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8A6AC5" w14:textId="77777777" w:rsidR="00145C6D" w:rsidRDefault="00145C6D" w:rsidP="00145C6D">
      <w:pPr>
        <w:rPr>
          <w:rFonts w:hint="cs"/>
          <w:rtl/>
          <w:lang w:bidi="fa-IR"/>
        </w:rPr>
      </w:pPr>
    </w:p>
    <w:p w14:paraId="6ABFAE15" w14:textId="083EA1C7" w:rsidR="00EC5581" w:rsidRDefault="00EC5581" w:rsidP="005C4F61">
      <w:pPr>
        <w:spacing w:after="0" w:afterAutospacing="0"/>
        <w:jc w:val="center"/>
        <w:rPr>
          <w:b/>
          <w:bCs/>
          <w:noProof/>
          <w:sz w:val="44"/>
          <w:szCs w:val="44"/>
          <w:rtl/>
          <w:lang w:bidi="fa-IR"/>
        </w:rPr>
      </w:pPr>
      <w:r>
        <w:rPr>
          <w:noProof/>
          <w:lang w:bidi="fa-IR"/>
        </w:rPr>
        <w:drawing>
          <wp:anchor distT="0" distB="0" distL="114300" distR="114300" simplePos="0" relativeHeight="252049408" behindDoc="1" locked="0" layoutInCell="1" allowOverlap="1" wp14:anchorId="6A521E8E" wp14:editId="6B6B2385">
            <wp:simplePos x="0" y="0"/>
            <wp:positionH relativeFrom="column">
              <wp:posOffset>817245</wp:posOffset>
            </wp:positionH>
            <wp:positionV relativeFrom="paragraph">
              <wp:posOffset>1402080</wp:posOffset>
            </wp:positionV>
            <wp:extent cx="4285615" cy="4895215"/>
            <wp:effectExtent l="0" t="0" r="635" b="635"/>
            <wp:wrapTight wrapText="bothSides">
              <wp:wrapPolygon edited="0">
                <wp:start x="0" y="0"/>
                <wp:lineTo x="0" y="21519"/>
                <wp:lineTo x="21507" y="21519"/>
                <wp:lineTo x="2150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toop.ir بسم الله.png"/>
                    <pic:cNvPicPr/>
                  </pic:nvPicPr>
                  <pic:blipFill>
                    <a:blip r:embed="rId8">
                      <a:extLst>
                        <a:ext uri="{28A0092B-C50C-407E-A947-70E740481C1C}">
                          <a14:useLocalDpi xmlns:a14="http://schemas.microsoft.com/office/drawing/2010/main"/>
                        </a:ext>
                      </a:extLst>
                    </a:blip>
                    <a:stretch>
                      <a:fillRect/>
                    </a:stretch>
                  </pic:blipFill>
                  <pic:spPr>
                    <a:xfrm>
                      <a:off x="0" y="0"/>
                      <a:ext cx="4285615" cy="4895215"/>
                    </a:xfrm>
                    <a:prstGeom prst="rect">
                      <a:avLst/>
                    </a:prstGeom>
                  </pic:spPr>
                </pic:pic>
              </a:graphicData>
            </a:graphic>
          </wp:anchor>
        </w:drawing>
      </w:r>
      <w:r>
        <w:rPr>
          <w:b/>
          <w:bCs/>
          <w:noProof/>
          <w:sz w:val="44"/>
          <w:szCs w:val="44"/>
          <w:rtl/>
          <w:lang w:bidi="fa-IR"/>
        </w:rPr>
        <w:t xml:space="preserve"> </w:t>
      </w:r>
      <w:r>
        <w:rPr>
          <w:b/>
          <w:bCs/>
          <w:noProof/>
          <w:sz w:val="44"/>
          <w:szCs w:val="44"/>
          <w:rtl/>
          <w:lang w:bidi="fa-IR"/>
        </w:rPr>
        <w:br w:type="page"/>
      </w:r>
    </w:p>
    <w:p w14:paraId="7D6D2206" w14:textId="77777777" w:rsidR="009B365F" w:rsidRDefault="009B365F" w:rsidP="005C4F61">
      <w:pPr>
        <w:spacing w:after="0" w:afterAutospacing="0"/>
        <w:jc w:val="center"/>
        <w:rPr>
          <w:b/>
          <w:bCs/>
          <w:noProof/>
          <w:sz w:val="44"/>
          <w:szCs w:val="44"/>
          <w:rtl/>
          <w:lang w:bidi="fa-IR"/>
        </w:rPr>
      </w:pPr>
    </w:p>
    <w:p w14:paraId="7A3EBA67" w14:textId="77777777" w:rsidR="009B365F" w:rsidRDefault="009B365F" w:rsidP="005C4F61">
      <w:pPr>
        <w:spacing w:after="0" w:afterAutospacing="0"/>
        <w:jc w:val="center"/>
        <w:rPr>
          <w:b/>
          <w:bCs/>
          <w:noProof/>
          <w:sz w:val="44"/>
          <w:szCs w:val="44"/>
          <w:rtl/>
          <w:lang w:bidi="fa-IR"/>
        </w:rPr>
      </w:pPr>
    </w:p>
    <w:p w14:paraId="3D03A867" w14:textId="77777777" w:rsidR="009B365F" w:rsidRDefault="009B365F" w:rsidP="005C4F61">
      <w:pPr>
        <w:spacing w:after="0" w:afterAutospacing="0"/>
        <w:jc w:val="center"/>
        <w:rPr>
          <w:b/>
          <w:bCs/>
          <w:noProof/>
          <w:sz w:val="44"/>
          <w:szCs w:val="44"/>
          <w:rtl/>
          <w:lang w:bidi="fa-IR"/>
        </w:rPr>
      </w:pPr>
    </w:p>
    <w:p w14:paraId="789370AD" w14:textId="5381FE3F" w:rsidR="009B365F" w:rsidRDefault="00346C3E" w:rsidP="005C4F61">
      <w:pPr>
        <w:spacing w:after="0" w:afterAutospacing="0"/>
        <w:jc w:val="center"/>
        <w:rPr>
          <w:b/>
          <w:bCs/>
          <w:sz w:val="40"/>
          <w:szCs w:val="40"/>
          <w:rtl/>
        </w:rPr>
      </w:pPr>
      <w:r w:rsidRPr="009B365F">
        <w:rPr>
          <w:rFonts w:hint="cs"/>
          <w:b/>
          <w:bCs/>
          <w:noProof/>
          <w:sz w:val="44"/>
          <w:szCs w:val="44"/>
          <w:rtl/>
          <w:lang w:bidi="fa-IR"/>
        </w:rPr>
        <w:t>گزارش نخستین</w:t>
      </w:r>
      <w:r w:rsidR="00A344E7" w:rsidRPr="009B365F">
        <w:rPr>
          <w:rFonts w:hint="cs"/>
          <w:b/>
          <w:bCs/>
          <w:sz w:val="40"/>
          <w:szCs w:val="40"/>
          <w:rtl/>
        </w:rPr>
        <w:t xml:space="preserve"> </w:t>
      </w:r>
      <w:r w:rsidRPr="009B365F">
        <w:rPr>
          <w:rFonts w:hint="cs"/>
          <w:b/>
          <w:bCs/>
          <w:sz w:val="40"/>
          <w:szCs w:val="40"/>
          <w:rtl/>
        </w:rPr>
        <w:t>رویداد شتاب محصولات کنجدی</w:t>
      </w:r>
    </w:p>
    <w:p w14:paraId="55B9C31F" w14:textId="77777777" w:rsidR="009B365F" w:rsidRDefault="009B365F" w:rsidP="005C4F61">
      <w:pPr>
        <w:spacing w:after="0" w:afterAutospacing="0"/>
        <w:jc w:val="center"/>
        <w:rPr>
          <w:b/>
          <w:bCs/>
          <w:sz w:val="40"/>
          <w:szCs w:val="40"/>
          <w:rtl/>
        </w:rPr>
      </w:pPr>
    </w:p>
    <w:p w14:paraId="7D66EEF6" w14:textId="77777777" w:rsidR="009B365F" w:rsidRDefault="009B365F" w:rsidP="005C4F61">
      <w:pPr>
        <w:spacing w:after="0" w:afterAutospacing="0"/>
        <w:jc w:val="center"/>
        <w:rPr>
          <w:b/>
          <w:bCs/>
          <w:sz w:val="40"/>
          <w:szCs w:val="40"/>
          <w:rtl/>
        </w:rPr>
      </w:pPr>
    </w:p>
    <w:p w14:paraId="44CE7362" w14:textId="527F6C34" w:rsidR="005C4F61" w:rsidRPr="009B365F" w:rsidRDefault="00346C3E" w:rsidP="005C4F61">
      <w:pPr>
        <w:spacing w:after="0" w:afterAutospacing="0"/>
        <w:jc w:val="center"/>
        <w:rPr>
          <w:b/>
          <w:bCs/>
          <w:sz w:val="40"/>
          <w:szCs w:val="40"/>
          <w:rtl/>
        </w:rPr>
      </w:pPr>
      <w:r w:rsidRPr="009B365F">
        <w:rPr>
          <w:rFonts w:hint="cs"/>
          <w:b/>
          <w:bCs/>
          <w:sz w:val="40"/>
          <w:szCs w:val="40"/>
          <w:rtl/>
        </w:rPr>
        <w:t xml:space="preserve"> </w:t>
      </w:r>
    </w:p>
    <w:p w14:paraId="3F2D5DDA" w14:textId="70EA5F08" w:rsidR="00346C3E" w:rsidRDefault="00346C3E" w:rsidP="005C4F61">
      <w:pPr>
        <w:spacing w:after="0" w:afterAutospacing="0"/>
        <w:jc w:val="center"/>
        <w:rPr>
          <w:b/>
          <w:bCs/>
          <w:sz w:val="40"/>
          <w:szCs w:val="40"/>
          <w:rtl/>
        </w:rPr>
      </w:pPr>
      <w:r w:rsidRPr="009B365F">
        <w:rPr>
          <w:rFonts w:hint="cs"/>
          <w:b/>
          <w:bCs/>
          <w:sz w:val="40"/>
          <w:szCs w:val="40"/>
          <w:rtl/>
        </w:rPr>
        <w:t xml:space="preserve">یزد </w:t>
      </w:r>
      <w:r w:rsidRPr="009B365F">
        <w:rPr>
          <w:rFonts w:cs="Times New Roman" w:hint="cs"/>
          <w:b/>
          <w:bCs/>
          <w:sz w:val="40"/>
          <w:szCs w:val="40"/>
          <w:rtl/>
        </w:rPr>
        <w:t>–</w:t>
      </w:r>
      <w:r w:rsidRPr="009B365F">
        <w:rPr>
          <w:rFonts w:hint="cs"/>
          <w:b/>
          <w:bCs/>
          <w:sz w:val="40"/>
          <w:szCs w:val="40"/>
          <w:rtl/>
        </w:rPr>
        <w:t xml:space="preserve"> اردکان</w:t>
      </w:r>
    </w:p>
    <w:p w14:paraId="6A4CA5EC" w14:textId="19863DDB" w:rsidR="009B365F" w:rsidRDefault="009B365F" w:rsidP="005C4F61">
      <w:pPr>
        <w:spacing w:after="0" w:afterAutospacing="0"/>
        <w:jc w:val="center"/>
        <w:rPr>
          <w:b/>
          <w:bCs/>
          <w:sz w:val="40"/>
          <w:szCs w:val="40"/>
          <w:rtl/>
        </w:rPr>
      </w:pPr>
    </w:p>
    <w:p w14:paraId="4DFFBC58" w14:textId="66E9683D" w:rsidR="009B365F" w:rsidRDefault="009B365F" w:rsidP="005C4F61">
      <w:pPr>
        <w:spacing w:after="0" w:afterAutospacing="0"/>
        <w:jc w:val="center"/>
        <w:rPr>
          <w:b/>
          <w:bCs/>
          <w:sz w:val="40"/>
          <w:szCs w:val="40"/>
          <w:rtl/>
        </w:rPr>
      </w:pPr>
    </w:p>
    <w:p w14:paraId="2350D80F" w14:textId="77777777" w:rsidR="009B365F" w:rsidRPr="009B365F" w:rsidRDefault="009B365F" w:rsidP="005C4F61">
      <w:pPr>
        <w:spacing w:after="0" w:afterAutospacing="0"/>
        <w:jc w:val="center"/>
        <w:rPr>
          <w:b/>
          <w:bCs/>
          <w:sz w:val="40"/>
          <w:szCs w:val="40"/>
          <w:rtl/>
        </w:rPr>
      </w:pPr>
    </w:p>
    <w:p w14:paraId="4A765993" w14:textId="6165B834" w:rsidR="00346C3E" w:rsidRPr="009B365F" w:rsidRDefault="00BF0051" w:rsidP="005C4F61">
      <w:pPr>
        <w:spacing w:after="0" w:afterAutospacing="0"/>
        <w:jc w:val="center"/>
        <w:rPr>
          <w:b/>
          <w:bCs/>
          <w:sz w:val="40"/>
          <w:szCs w:val="40"/>
          <w:rtl/>
        </w:rPr>
      </w:pPr>
      <w:r>
        <w:rPr>
          <w:rFonts w:hint="cs"/>
          <w:b/>
          <w:bCs/>
          <w:sz w:val="40"/>
          <w:szCs w:val="40"/>
          <w:rtl/>
        </w:rPr>
        <w:t>خرداد</w:t>
      </w:r>
      <w:r w:rsidR="00346C3E" w:rsidRPr="009B365F">
        <w:rPr>
          <w:rFonts w:hint="cs"/>
          <w:b/>
          <w:bCs/>
          <w:sz w:val="40"/>
          <w:szCs w:val="40"/>
          <w:rtl/>
        </w:rPr>
        <w:t xml:space="preserve"> 1398</w:t>
      </w:r>
    </w:p>
    <w:p w14:paraId="39572D07" w14:textId="77777777" w:rsidR="00346C3E" w:rsidRDefault="00BE7217" w:rsidP="005C4F61">
      <w:pPr>
        <w:spacing w:after="0" w:afterAutospacing="0"/>
        <w:jc w:val="center"/>
        <w:rPr>
          <w:b/>
          <w:bCs/>
          <w:sz w:val="28"/>
          <w:rtl/>
        </w:rPr>
      </w:pPr>
      <w:r w:rsidRPr="005C4F61">
        <w:rPr>
          <w:b/>
          <w:bCs/>
          <w:noProof/>
          <w:rtl/>
          <w:lang w:bidi="fa-IR"/>
        </w:rPr>
        <mc:AlternateContent>
          <mc:Choice Requires="wps">
            <w:drawing>
              <wp:anchor distT="0" distB="0" distL="114300" distR="114300" simplePos="0" relativeHeight="251873280" behindDoc="0" locked="0" layoutInCell="1" allowOverlap="1" wp14:anchorId="4ED2D0E4" wp14:editId="08A4A322">
                <wp:simplePos x="0" y="0"/>
                <wp:positionH relativeFrom="margin">
                  <wp:align>center</wp:align>
                </wp:positionH>
                <wp:positionV relativeFrom="paragraph">
                  <wp:posOffset>8800465</wp:posOffset>
                </wp:positionV>
                <wp:extent cx="2733675" cy="914400"/>
                <wp:effectExtent l="0" t="0" r="28575" b="19050"/>
                <wp:wrapNone/>
                <wp:docPr id="238794" name="Rectangle 238794"/>
                <wp:cNvGraphicFramePr/>
                <a:graphic xmlns:a="http://schemas.openxmlformats.org/drawingml/2006/main">
                  <a:graphicData uri="http://schemas.microsoft.com/office/word/2010/wordprocessingShape">
                    <wps:wsp>
                      <wps:cNvSpPr/>
                      <wps:spPr>
                        <a:xfrm>
                          <a:off x="0" y="0"/>
                          <a:ext cx="2733675" cy="9144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0A5D10" id="Rectangle 238794" o:spid="_x0000_s1026" style="position:absolute;left:0;text-align:left;margin-left:0;margin-top:692.95pt;width:215.25pt;height:1in;z-index:2518732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" fillcolor="white [3201]" strokecolor="white [3212]" strokeweight="1pt">
                <w10:wrap anchorx="margin"/>
              </v:rect>
            </w:pict>
          </mc:Fallback>
        </mc:AlternateContent>
      </w:r>
      <w:r w:rsidR="00346C3E">
        <w:rPr>
          <w:b/>
          <w:bCs/>
          <w:sz w:val="28"/>
          <w:rtl/>
        </w:rPr>
        <w:br w:type="page"/>
      </w:r>
    </w:p>
    <w:p w14:paraId="60672A1A" w14:textId="77777777" w:rsidR="002318E2" w:rsidRPr="005C4F61" w:rsidRDefault="002318E2" w:rsidP="005C4F61">
      <w:pPr>
        <w:spacing w:after="0" w:afterAutospacing="0"/>
        <w:jc w:val="center"/>
        <w:rPr>
          <w:b/>
          <w:bCs/>
          <w:sz w:val="28"/>
          <w:rtl/>
        </w:rPr>
        <w:sectPr w:rsidR="002318E2" w:rsidRPr="005C4F61" w:rsidSect="00942F7A">
          <w:footerReference w:type="first" r:id="rId9"/>
          <w:pgSz w:w="11907" w:h="16840" w:code="9"/>
          <w:pgMar w:top="1701" w:right="2268" w:bottom="1418" w:left="1418" w:header="340" w:footer="567" w:gutter="0"/>
          <w:pgNumType w:start="1"/>
          <w:cols w:space="708"/>
          <w:titlePg/>
          <w:bidi/>
          <w:docGrid w:linePitch="360"/>
        </w:sectPr>
      </w:pPr>
    </w:p>
    <w:sdt>
      <w:sdtPr>
        <w:rPr>
          <w:rFonts w:ascii="Times New Roman" w:eastAsiaTheme="minorHAnsi" w:hAnsi="Times New Roman" w:cs="B Nazanin"/>
          <w:b/>
          <w:bCs/>
          <w:color w:val="auto"/>
          <w:sz w:val="24"/>
          <w:szCs w:val="28"/>
          <w:rtl/>
        </w:rPr>
        <w:id w:val="1621033197"/>
        <w:docPartObj>
          <w:docPartGallery w:val="Table of Contents"/>
          <w:docPartUnique/>
        </w:docPartObj>
      </w:sdtPr>
      <w:sdtEndPr>
        <w:rPr>
          <w:noProof/>
        </w:rPr>
      </w:sdtEndPr>
      <w:sdtContent>
        <w:p w14:paraId="70C70900" w14:textId="77777777" w:rsidR="00D77D39" w:rsidRPr="002318E2" w:rsidRDefault="001C66D4" w:rsidP="002318E2">
          <w:pPr>
            <w:pStyle w:val="TOCHeading"/>
            <w:bidi/>
            <w:spacing w:line="580" w:lineRule="atLeast"/>
            <w:jc w:val="center"/>
            <w:rPr>
              <w:rFonts w:cs="B Nazanin"/>
              <w:b/>
              <w:bCs/>
              <w:color w:val="auto"/>
              <w:sz w:val="28"/>
              <w:szCs w:val="28"/>
              <w:rtl/>
              <w:lang w:bidi="fa-IR"/>
            </w:rPr>
          </w:pPr>
          <w:r w:rsidRPr="002318E2">
            <w:rPr>
              <w:rFonts w:cs="B Nazanin" w:hint="cs"/>
              <w:b/>
              <w:bCs/>
              <w:color w:val="auto"/>
              <w:sz w:val="28"/>
              <w:szCs w:val="28"/>
              <w:rtl/>
              <w:lang w:bidi="fa-IR"/>
            </w:rPr>
            <w:t>فهرست مطالب</w:t>
          </w:r>
        </w:p>
        <w:p w14:paraId="1EB131E0" w14:textId="141A093F" w:rsidR="00346C3E" w:rsidRDefault="00D77D39" w:rsidP="00346C3E">
          <w:pPr>
            <w:pStyle w:val="TOC1"/>
            <w:rPr>
              <w:rFonts w:asciiTheme="minorHAnsi" w:eastAsiaTheme="minorEastAsia" w:hAnsiTheme="minorHAnsi" w:cstheme="minorBidi"/>
              <w:sz w:val="22"/>
              <w:szCs w:val="22"/>
              <w:rtl/>
            </w:rPr>
          </w:pPr>
          <w:r>
            <w:fldChar w:fldCharType="begin"/>
          </w:r>
          <w:r>
            <w:instrText xml:space="preserve"> TOC \o "1-3" \h \z \u </w:instrText>
          </w:r>
          <w:r>
            <w:fldChar w:fldCharType="separate"/>
          </w:r>
          <w:hyperlink w:anchor="_Toc12358422" w:history="1">
            <w:r w:rsidR="00346C3E" w:rsidRPr="00B628C2">
              <w:rPr>
                <w:rStyle w:val="Hyperlink"/>
                <w:rFonts w:hint="eastAsia"/>
                <w:rtl/>
                <w:lang w:bidi="fa-IR"/>
              </w:rPr>
              <w:t>فصل</w:t>
            </w:r>
            <w:r w:rsidR="00346C3E" w:rsidRPr="00B628C2">
              <w:rPr>
                <w:rStyle w:val="Hyperlink"/>
                <w:rtl/>
                <w:lang w:bidi="fa-IR"/>
              </w:rPr>
              <w:t xml:space="preserve"> </w:t>
            </w:r>
            <w:r w:rsidR="00346C3E" w:rsidRPr="00B628C2">
              <w:rPr>
                <w:rStyle w:val="Hyperlink"/>
                <w:rFonts w:hint="eastAsia"/>
                <w:rtl/>
              </w:rPr>
              <w:t>اول</w:t>
            </w:r>
            <w:r w:rsidR="00346C3E">
              <w:rPr>
                <w:rStyle w:val="Hyperlink"/>
                <w:rFonts w:hint="cs"/>
                <w:rtl/>
              </w:rPr>
              <w:t>: درباره رویداد</w:t>
            </w:r>
            <w:r w:rsidR="00346C3E">
              <w:rPr>
                <w:webHidden/>
                <w:rtl/>
              </w:rPr>
              <w:tab/>
            </w:r>
            <w:r w:rsidR="00346C3E">
              <w:rPr>
                <w:webHidden/>
                <w:rtl/>
              </w:rPr>
              <w:fldChar w:fldCharType="begin"/>
            </w:r>
            <w:r w:rsidR="00346C3E">
              <w:rPr>
                <w:webHidden/>
                <w:rtl/>
              </w:rPr>
              <w:instrText xml:space="preserve"> </w:instrText>
            </w:r>
            <w:r w:rsidR="00346C3E">
              <w:rPr>
                <w:webHidden/>
              </w:rPr>
              <w:instrText>PAGEREF</w:instrText>
            </w:r>
            <w:r w:rsidR="00346C3E">
              <w:rPr>
                <w:webHidden/>
                <w:rtl/>
              </w:rPr>
              <w:instrText xml:space="preserve"> _</w:instrText>
            </w:r>
            <w:r w:rsidR="00346C3E">
              <w:rPr>
                <w:webHidden/>
              </w:rPr>
              <w:instrText>Toc12358422 \h</w:instrText>
            </w:r>
            <w:r w:rsidR="00346C3E">
              <w:rPr>
                <w:webHidden/>
                <w:rtl/>
              </w:rPr>
              <w:instrText xml:space="preserve"> </w:instrText>
            </w:r>
            <w:r w:rsidR="00346C3E">
              <w:rPr>
                <w:webHidden/>
                <w:rtl/>
              </w:rPr>
            </w:r>
            <w:r w:rsidR="00346C3E">
              <w:rPr>
                <w:webHidden/>
                <w:rtl/>
              </w:rPr>
              <w:fldChar w:fldCharType="separate"/>
            </w:r>
            <w:r w:rsidR="002278FA">
              <w:rPr>
                <w:webHidden/>
                <w:rtl/>
              </w:rPr>
              <w:t>4</w:t>
            </w:r>
            <w:r w:rsidR="00346C3E">
              <w:rPr>
                <w:webHidden/>
                <w:rtl/>
              </w:rPr>
              <w:fldChar w:fldCharType="end"/>
            </w:r>
          </w:hyperlink>
        </w:p>
        <w:p w14:paraId="0ED30F02" w14:textId="49061C38" w:rsidR="00346C3E" w:rsidRDefault="00FD7D56" w:rsidP="00EC5581">
          <w:pPr>
            <w:pStyle w:val="TOC2"/>
            <w:rPr>
              <w:rFonts w:asciiTheme="minorHAnsi" w:eastAsiaTheme="minorEastAsia" w:hAnsiTheme="minorHAnsi" w:cstheme="minorBidi"/>
              <w:noProof/>
              <w:sz w:val="22"/>
              <w:szCs w:val="22"/>
              <w:rtl/>
            </w:rPr>
          </w:pPr>
          <w:hyperlink w:anchor="_Toc12358423" w:history="1">
            <w:r w:rsidR="00346C3E" w:rsidRPr="00B628C2">
              <w:rPr>
                <w:rStyle w:val="Hyperlink"/>
                <w:noProof/>
                <w:rtl/>
                <w14:scene3d>
                  <w14:camera w14:prst="orthographicFront"/>
                  <w14:lightRig w14:rig="threePt" w14:dir="t">
                    <w14:rot w14:lat="0" w14:lon="0" w14:rev="0"/>
                  </w14:lightRig>
                </w14:scene3d>
              </w:rPr>
              <w:t>1-1</w:t>
            </w:r>
            <w:r w:rsidR="00346C3E" w:rsidRPr="00B628C2">
              <w:rPr>
                <w:rStyle w:val="Hyperlink"/>
                <w:noProof/>
                <w:rtl/>
              </w:rPr>
              <w:t xml:space="preserve"> </w:t>
            </w:r>
            <w:r w:rsidR="00346C3E" w:rsidRPr="00B628C2">
              <w:rPr>
                <w:rStyle w:val="Hyperlink"/>
                <w:rFonts w:hint="eastAsia"/>
                <w:noProof/>
                <w:rtl/>
              </w:rPr>
              <w:t>مقدمه</w:t>
            </w:r>
            <w:r w:rsidR="00346C3E">
              <w:rPr>
                <w:noProof/>
                <w:webHidden/>
                <w:rtl/>
              </w:rPr>
              <w:tab/>
            </w:r>
            <w:r w:rsidR="00346C3E">
              <w:rPr>
                <w:noProof/>
                <w:webHidden/>
                <w:rtl/>
              </w:rPr>
              <w:fldChar w:fldCharType="begin"/>
            </w:r>
            <w:r w:rsidR="00346C3E">
              <w:rPr>
                <w:noProof/>
                <w:webHidden/>
                <w:rtl/>
              </w:rPr>
              <w:instrText xml:space="preserve"> </w:instrText>
            </w:r>
            <w:r w:rsidR="00346C3E">
              <w:rPr>
                <w:noProof/>
                <w:webHidden/>
              </w:rPr>
              <w:instrText>PAGEREF</w:instrText>
            </w:r>
            <w:r w:rsidR="00346C3E">
              <w:rPr>
                <w:noProof/>
                <w:webHidden/>
                <w:rtl/>
              </w:rPr>
              <w:instrText xml:space="preserve"> _</w:instrText>
            </w:r>
            <w:r w:rsidR="00346C3E">
              <w:rPr>
                <w:noProof/>
                <w:webHidden/>
              </w:rPr>
              <w:instrText>Toc12358423 \h</w:instrText>
            </w:r>
            <w:r w:rsidR="00346C3E">
              <w:rPr>
                <w:noProof/>
                <w:webHidden/>
                <w:rtl/>
              </w:rPr>
              <w:instrText xml:space="preserve"> </w:instrText>
            </w:r>
            <w:r w:rsidR="00346C3E">
              <w:rPr>
                <w:noProof/>
                <w:webHidden/>
                <w:rtl/>
              </w:rPr>
            </w:r>
            <w:r w:rsidR="00346C3E">
              <w:rPr>
                <w:noProof/>
                <w:webHidden/>
                <w:rtl/>
              </w:rPr>
              <w:fldChar w:fldCharType="separate"/>
            </w:r>
            <w:r w:rsidR="002278FA">
              <w:rPr>
                <w:noProof/>
                <w:webHidden/>
                <w:rtl/>
              </w:rPr>
              <w:t>5</w:t>
            </w:r>
            <w:r w:rsidR="00346C3E">
              <w:rPr>
                <w:noProof/>
                <w:webHidden/>
                <w:rtl/>
              </w:rPr>
              <w:fldChar w:fldCharType="end"/>
            </w:r>
          </w:hyperlink>
        </w:p>
        <w:p w14:paraId="51F36EC8" w14:textId="5626B6DB" w:rsidR="00346C3E" w:rsidRDefault="00FD7D56" w:rsidP="00EC5581">
          <w:pPr>
            <w:pStyle w:val="TOC2"/>
            <w:rPr>
              <w:rFonts w:asciiTheme="minorHAnsi" w:eastAsiaTheme="minorEastAsia" w:hAnsiTheme="minorHAnsi" w:cstheme="minorBidi"/>
              <w:noProof/>
              <w:sz w:val="22"/>
              <w:szCs w:val="22"/>
              <w:rtl/>
            </w:rPr>
          </w:pPr>
          <w:hyperlink w:anchor="_Toc12358424" w:history="1">
            <w:r w:rsidR="00346C3E" w:rsidRPr="00B628C2">
              <w:rPr>
                <w:rStyle w:val="Hyperlink"/>
                <w:noProof/>
                <w:rtl/>
                <w14:scene3d>
                  <w14:camera w14:prst="orthographicFront"/>
                  <w14:lightRig w14:rig="threePt" w14:dir="t">
                    <w14:rot w14:lat="0" w14:lon="0" w14:rev="0"/>
                  </w14:lightRig>
                </w14:scene3d>
              </w:rPr>
              <w:t>1-2</w:t>
            </w:r>
            <w:r w:rsidR="00346C3E" w:rsidRPr="00B628C2">
              <w:rPr>
                <w:rStyle w:val="Hyperlink"/>
                <w:noProof/>
                <w:rtl/>
              </w:rPr>
              <w:t xml:space="preserve"> </w:t>
            </w:r>
            <w:r w:rsidR="00346C3E" w:rsidRPr="00B628C2">
              <w:rPr>
                <w:rStyle w:val="Hyperlink"/>
                <w:rFonts w:hint="eastAsia"/>
                <w:noProof/>
                <w:rtl/>
              </w:rPr>
              <w:t>رو</w:t>
            </w:r>
            <w:r w:rsidR="00346C3E" w:rsidRPr="00B628C2">
              <w:rPr>
                <w:rStyle w:val="Hyperlink"/>
                <w:rFonts w:hint="cs"/>
                <w:noProof/>
                <w:rtl/>
              </w:rPr>
              <w:t>ی</w:t>
            </w:r>
            <w:r w:rsidR="00346C3E" w:rsidRPr="00B628C2">
              <w:rPr>
                <w:rStyle w:val="Hyperlink"/>
                <w:rFonts w:hint="eastAsia"/>
                <w:noProof/>
                <w:rtl/>
              </w:rPr>
              <w:t>داد</w:t>
            </w:r>
            <w:r w:rsidR="00346C3E" w:rsidRPr="00B628C2">
              <w:rPr>
                <w:rStyle w:val="Hyperlink"/>
                <w:noProof/>
                <w:rtl/>
              </w:rPr>
              <w:t xml:space="preserve"> </w:t>
            </w:r>
            <w:r w:rsidR="00346C3E" w:rsidRPr="00B628C2">
              <w:rPr>
                <w:rStyle w:val="Hyperlink"/>
                <w:rFonts w:hint="eastAsia"/>
                <w:noProof/>
                <w:rtl/>
              </w:rPr>
              <w:t>استارت‌آپ</w:t>
            </w:r>
            <w:r w:rsidR="00346C3E" w:rsidRPr="00B628C2">
              <w:rPr>
                <w:rStyle w:val="Hyperlink"/>
                <w:rFonts w:hint="cs"/>
                <w:noProof/>
                <w:rtl/>
              </w:rPr>
              <w:t>ی</w:t>
            </w:r>
            <w:r w:rsidR="00346C3E" w:rsidRPr="00B628C2">
              <w:rPr>
                <w:rStyle w:val="Hyperlink"/>
                <w:noProof/>
                <w:rtl/>
              </w:rPr>
              <w:t xml:space="preserve"> </w:t>
            </w:r>
            <w:r w:rsidR="00346C3E" w:rsidRPr="00B628C2">
              <w:rPr>
                <w:rStyle w:val="Hyperlink"/>
                <w:rFonts w:hint="eastAsia"/>
                <w:noProof/>
                <w:rtl/>
              </w:rPr>
              <w:t>چ</w:t>
            </w:r>
            <w:r w:rsidR="00346C3E" w:rsidRPr="00B628C2">
              <w:rPr>
                <w:rStyle w:val="Hyperlink"/>
                <w:rFonts w:hint="cs"/>
                <w:noProof/>
                <w:rtl/>
              </w:rPr>
              <w:t>ی</w:t>
            </w:r>
            <w:r w:rsidR="00346C3E" w:rsidRPr="00B628C2">
              <w:rPr>
                <w:rStyle w:val="Hyperlink"/>
                <w:rFonts w:hint="eastAsia"/>
                <w:noProof/>
                <w:rtl/>
              </w:rPr>
              <w:t>ست؟</w:t>
            </w:r>
            <w:r w:rsidR="00346C3E">
              <w:rPr>
                <w:noProof/>
                <w:webHidden/>
                <w:rtl/>
              </w:rPr>
              <w:tab/>
            </w:r>
            <w:r w:rsidR="00346C3E">
              <w:rPr>
                <w:noProof/>
                <w:webHidden/>
                <w:rtl/>
              </w:rPr>
              <w:fldChar w:fldCharType="begin"/>
            </w:r>
            <w:r w:rsidR="00346C3E">
              <w:rPr>
                <w:noProof/>
                <w:webHidden/>
                <w:rtl/>
              </w:rPr>
              <w:instrText xml:space="preserve"> </w:instrText>
            </w:r>
            <w:r w:rsidR="00346C3E">
              <w:rPr>
                <w:noProof/>
                <w:webHidden/>
              </w:rPr>
              <w:instrText>PAGEREF</w:instrText>
            </w:r>
            <w:r w:rsidR="00346C3E">
              <w:rPr>
                <w:noProof/>
                <w:webHidden/>
                <w:rtl/>
              </w:rPr>
              <w:instrText xml:space="preserve"> _</w:instrText>
            </w:r>
            <w:r w:rsidR="00346C3E">
              <w:rPr>
                <w:noProof/>
                <w:webHidden/>
              </w:rPr>
              <w:instrText>Toc12358424 \h</w:instrText>
            </w:r>
            <w:r w:rsidR="00346C3E">
              <w:rPr>
                <w:noProof/>
                <w:webHidden/>
                <w:rtl/>
              </w:rPr>
              <w:instrText xml:space="preserve"> </w:instrText>
            </w:r>
            <w:r w:rsidR="00346C3E">
              <w:rPr>
                <w:noProof/>
                <w:webHidden/>
                <w:rtl/>
              </w:rPr>
            </w:r>
            <w:r w:rsidR="00346C3E">
              <w:rPr>
                <w:noProof/>
                <w:webHidden/>
                <w:rtl/>
              </w:rPr>
              <w:fldChar w:fldCharType="separate"/>
            </w:r>
            <w:r w:rsidR="002278FA">
              <w:rPr>
                <w:noProof/>
                <w:webHidden/>
                <w:rtl/>
              </w:rPr>
              <w:t>6</w:t>
            </w:r>
            <w:r w:rsidR="00346C3E">
              <w:rPr>
                <w:noProof/>
                <w:webHidden/>
                <w:rtl/>
              </w:rPr>
              <w:fldChar w:fldCharType="end"/>
            </w:r>
          </w:hyperlink>
        </w:p>
        <w:p w14:paraId="02EDCB32" w14:textId="475922E3" w:rsidR="00346C3E" w:rsidRDefault="00FD7D56" w:rsidP="00EC5581">
          <w:pPr>
            <w:pStyle w:val="TOC2"/>
            <w:rPr>
              <w:rFonts w:asciiTheme="minorHAnsi" w:eastAsiaTheme="minorEastAsia" w:hAnsiTheme="minorHAnsi" w:cstheme="minorBidi"/>
              <w:noProof/>
              <w:sz w:val="22"/>
              <w:szCs w:val="22"/>
              <w:rtl/>
            </w:rPr>
          </w:pPr>
          <w:hyperlink w:anchor="_Toc12358425" w:history="1">
            <w:r w:rsidR="00346C3E" w:rsidRPr="00B628C2">
              <w:rPr>
                <w:rStyle w:val="Hyperlink"/>
                <w:noProof/>
                <w:rtl/>
                <w14:scene3d>
                  <w14:camera w14:prst="orthographicFront"/>
                  <w14:lightRig w14:rig="threePt" w14:dir="t">
                    <w14:rot w14:lat="0" w14:lon="0" w14:rev="0"/>
                  </w14:lightRig>
                </w14:scene3d>
              </w:rPr>
              <w:t>1-3</w:t>
            </w:r>
            <w:r w:rsidR="00346C3E" w:rsidRPr="00B628C2">
              <w:rPr>
                <w:rStyle w:val="Hyperlink"/>
                <w:noProof/>
                <w:rtl/>
              </w:rPr>
              <w:t xml:space="preserve"> </w:t>
            </w:r>
            <w:r w:rsidR="00346C3E" w:rsidRPr="00B628C2">
              <w:rPr>
                <w:rStyle w:val="Hyperlink"/>
                <w:rFonts w:hint="eastAsia"/>
                <w:noProof/>
                <w:rtl/>
              </w:rPr>
              <w:t>رو</w:t>
            </w:r>
            <w:r w:rsidR="00346C3E" w:rsidRPr="00B628C2">
              <w:rPr>
                <w:rStyle w:val="Hyperlink"/>
                <w:rFonts w:hint="cs"/>
                <w:noProof/>
                <w:rtl/>
              </w:rPr>
              <w:t>ی</w:t>
            </w:r>
            <w:r w:rsidR="00346C3E" w:rsidRPr="00B628C2">
              <w:rPr>
                <w:rStyle w:val="Hyperlink"/>
                <w:rFonts w:hint="eastAsia"/>
                <w:noProof/>
                <w:rtl/>
              </w:rPr>
              <w:t>داد</w:t>
            </w:r>
            <w:r w:rsidR="00346C3E" w:rsidRPr="00B628C2">
              <w:rPr>
                <w:rStyle w:val="Hyperlink"/>
                <w:noProof/>
                <w:rtl/>
              </w:rPr>
              <w:t xml:space="preserve"> </w:t>
            </w:r>
            <w:r w:rsidR="00346C3E" w:rsidRPr="00B628C2">
              <w:rPr>
                <w:rStyle w:val="Hyperlink"/>
                <w:rFonts w:hint="eastAsia"/>
                <w:noProof/>
                <w:rtl/>
              </w:rPr>
              <w:t>استارت</w:t>
            </w:r>
            <w:r w:rsidR="00346C3E" w:rsidRPr="00B628C2">
              <w:rPr>
                <w:rStyle w:val="Hyperlink"/>
                <w:noProof/>
                <w:rtl/>
              </w:rPr>
              <w:t xml:space="preserve"> </w:t>
            </w:r>
            <w:r w:rsidR="00346C3E" w:rsidRPr="00B628C2">
              <w:rPr>
                <w:rStyle w:val="Hyperlink"/>
                <w:rFonts w:hint="eastAsia"/>
                <w:noProof/>
                <w:rtl/>
              </w:rPr>
              <w:t>آپ</w:t>
            </w:r>
            <w:r w:rsidR="00346C3E" w:rsidRPr="00B628C2">
              <w:rPr>
                <w:rStyle w:val="Hyperlink"/>
                <w:noProof/>
                <w:rtl/>
              </w:rPr>
              <w:t xml:space="preserve"> </w:t>
            </w:r>
            <w:r w:rsidR="00346C3E" w:rsidRPr="00B628C2">
              <w:rPr>
                <w:rStyle w:val="Hyperlink"/>
                <w:rFonts w:hint="eastAsia"/>
                <w:noProof/>
                <w:rtl/>
              </w:rPr>
              <w:t>صنعت</w:t>
            </w:r>
            <w:r w:rsidR="00346C3E" w:rsidRPr="00B628C2">
              <w:rPr>
                <w:rStyle w:val="Hyperlink"/>
                <w:noProof/>
                <w:rtl/>
              </w:rPr>
              <w:t xml:space="preserve"> </w:t>
            </w:r>
            <w:r w:rsidR="00346C3E" w:rsidRPr="00B628C2">
              <w:rPr>
                <w:rStyle w:val="Hyperlink"/>
                <w:rFonts w:hint="eastAsia"/>
                <w:noProof/>
                <w:rtl/>
              </w:rPr>
              <w:t>محصولات</w:t>
            </w:r>
            <w:r w:rsidR="00346C3E" w:rsidRPr="00B628C2">
              <w:rPr>
                <w:rStyle w:val="Hyperlink"/>
                <w:noProof/>
                <w:rtl/>
              </w:rPr>
              <w:t xml:space="preserve"> </w:t>
            </w:r>
            <w:r w:rsidR="00346C3E" w:rsidRPr="00B628C2">
              <w:rPr>
                <w:rStyle w:val="Hyperlink"/>
                <w:rFonts w:hint="eastAsia"/>
                <w:noProof/>
                <w:rtl/>
              </w:rPr>
              <w:t>کنجد</w:t>
            </w:r>
            <w:r w:rsidR="00346C3E" w:rsidRPr="00B628C2">
              <w:rPr>
                <w:rStyle w:val="Hyperlink"/>
                <w:rFonts w:hint="cs"/>
                <w:noProof/>
                <w:rtl/>
              </w:rPr>
              <w:t>ی</w:t>
            </w:r>
            <w:r w:rsidR="00346C3E">
              <w:rPr>
                <w:noProof/>
                <w:webHidden/>
                <w:rtl/>
              </w:rPr>
              <w:tab/>
            </w:r>
            <w:r w:rsidR="00346C3E">
              <w:rPr>
                <w:noProof/>
                <w:webHidden/>
                <w:rtl/>
              </w:rPr>
              <w:fldChar w:fldCharType="begin"/>
            </w:r>
            <w:r w:rsidR="00346C3E">
              <w:rPr>
                <w:noProof/>
                <w:webHidden/>
                <w:rtl/>
              </w:rPr>
              <w:instrText xml:space="preserve"> </w:instrText>
            </w:r>
            <w:r w:rsidR="00346C3E">
              <w:rPr>
                <w:noProof/>
                <w:webHidden/>
              </w:rPr>
              <w:instrText>PAGEREF</w:instrText>
            </w:r>
            <w:r w:rsidR="00346C3E">
              <w:rPr>
                <w:noProof/>
                <w:webHidden/>
                <w:rtl/>
              </w:rPr>
              <w:instrText xml:space="preserve"> _</w:instrText>
            </w:r>
            <w:r w:rsidR="00346C3E">
              <w:rPr>
                <w:noProof/>
                <w:webHidden/>
              </w:rPr>
              <w:instrText>Toc12358425 \h</w:instrText>
            </w:r>
            <w:r w:rsidR="00346C3E">
              <w:rPr>
                <w:noProof/>
                <w:webHidden/>
                <w:rtl/>
              </w:rPr>
              <w:instrText xml:space="preserve"> </w:instrText>
            </w:r>
            <w:r w:rsidR="00346C3E">
              <w:rPr>
                <w:noProof/>
                <w:webHidden/>
                <w:rtl/>
              </w:rPr>
            </w:r>
            <w:r w:rsidR="00346C3E">
              <w:rPr>
                <w:noProof/>
                <w:webHidden/>
                <w:rtl/>
              </w:rPr>
              <w:fldChar w:fldCharType="separate"/>
            </w:r>
            <w:r w:rsidR="002278FA">
              <w:rPr>
                <w:noProof/>
                <w:webHidden/>
                <w:rtl/>
              </w:rPr>
              <w:t>8</w:t>
            </w:r>
            <w:r w:rsidR="00346C3E">
              <w:rPr>
                <w:noProof/>
                <w:webHidden/>
                <w:rtl/>
              </w:rPr>
              <w:fldChar w:fldCharType="end"/>
            </w:r>
          </w:hyperlink>
        </w:p>
        <w:p w14:paraId="7798FD26" w14:textId="2159B7D0" w:rsidR="00346C3E" w:rsidRDefault="00FD7D56" w:rsidP="00346C3E">
          <w:pPr>
            <w:pStyle w:val="TOC3"/>
            <w:spacing w:line="240" w:lineRule="auto"/>
            <w:ind w:firstLine="0"/>
            <w:rPr>
              <w:rFonts w:asciiTheme="minorHAnsi" w:eastAsiaTheme="minorEastAsia" w:hAnsiTheme="minorHAnsi" w:cstheme="minorBidi"/>
              <w:noProof/>
              <w:sz w:val="22"/>
              <w:szCs w:val="22"/>
              <w:rtl/>
            </w:rPr>
          </w:pPr>
          <w:hyperlink w:anchor="_Toc12358426" w:history="1">
            <w:r w:rsidR="00346C3E" w:rsidRPr="00B628C2">
              <w:rPr>
                <w:rStyle w:val="Hyperlink"/>
                <w:noProof/>
                <w:rtl/>
                <w:lang w:bidi="fa-IR"/>
                <w14:scene3d>
                  <w14:camera w14:prst="orthographicFront"/>
                  <w14:lightRig w14:rig="threePt" w14:dir="t">
                    <w14:rot w14:lat="0" w14:lon="0" w14:rev="0"/>
                  </w14:lightRig>
                </w14:scene3d>
              </w:rPr>
              <w:t>1-3-1</w:t>
            </w:r>
            <w:r w:rsidR="00346C3E" w:rsidRPr="00B628C2">
              <w:rPr>
                <w:rStyle w:val="Hyperlink"/>
                <w:noProof/>
                <w:rtl/>
                <w:lang w:bidi="fa-IR"/>
              </w:rPr>
              <w:t xml:space="preserve"> </w:t>
            </w:r>
            <w:r w:rsidR="00346C3E" w:rsidRPr="00B628C2">
              <w:rPr>
                <w:rStyle w:val="Hyperlink"/>
                <w:rFonts w:hint="eastAsia"/>
                <w:noProof/>
                <w:rtl/>
                <w:lang w:bidi="fa-IR"/>
              </w:rPr>
              <w:t>اهداف</w:t>
            </w:r>
            <w:r w:rsidR="00346C3E" w:rsidRPr="00B628C2">
              <w:rPr>
                <w:rStyle w:val="Hyperlink"/>
                <w:noProof/>
                <w:rtl/>
                <w:lang w:bidi="fa-IR"/>
              </w:rPr>
              <w:t xml:space="preserve"> </w:t>
            </w:r>
            <w:r w:rsidR="00346C3E" w:rsidRPr="00B628C2">
              <w:rPr>
                <w:rStyle w:val="Hyperlink"/>
                <w:rFonts w:hint="eastAsia"/>
                <w:noProof/>
                <w:rtl/>
                <w:lang w:bidi="fa-IR"/>
              </w:rPr>
              <w:t>اصل</w:t>
            </w:r>
            <w:r w:rsidR="00346C3E" w:rsidRPr="00B628C2">
              <w:rPr>
                <w:rStyle w:val="Hyperlink"/>
                <w:rFonts w:hint="cs"/>
                <w:noProof/>
                <w:rtl/>
                <w:lang w:bidi="fa-IR"/>
              </w:rPr>
              <w:t>ی</w:t>
            </w:r>
            <w:r w:rsidR="00346C3E" w:rsidRPr="00B628C2">
              <w:rPr>
                <w:rStyle w:val="Hyperlink"/>
                <w:noProof/>
                <w:rtl/>
                <w:lang w:bidi="fa-IR"/>
              </w:rPr>
              <w:t xml:space="preserve"> </w:t>
            </w:r>
            <w:r w:rsidR="00346C3E" w:rsidRPr="00B628C2">
              <w:rPr>
                <w:rStyle w:val="Hyperlink"/>
                <w:rFonts w:hint="eastAsia"/>
                <w:noProof/>
                <w:rtl/>
                <w:lang w:bidi="fa-IR"/>
              </w:rPr>
              <w:t>برگزار</w:t>
            </w:r>
            <w:r w:rsidR="00346C3E" w:rsidRPr="00B628C2">
              <w:rPr>
                <w:rStyle w:val="Hyperlink"/>
                <w:rFonts w:hint="cs"/>
                <w:noProof/>
                <w:rtl/>
                <w:lang w:bidi="fa-IR"/>
              </w:rPr>
              <w:t>ی</w:t>
            </w:r>
            <w:r w:rsidR="00346C3E" w:rsidRPr="00B628C2">
              <w:rPr>
                <w:rStyle w:val="Hyperlink"/>
                <w:noProof/>
                <w:rtl/>
                <w:lang w:bidi="fa-IR"/>
              </w:rPr>
              <w:t xml:space="preserve"> </w:t>
            </w:r>
            <w:r w:rsidR="00346C3E" w:rsidRPr="00B628C2">
              <w:rPr>
                <w:rStyle w:val="Hyperlink"/>
                <w:rFonts w:hint="eastAsia"/>
                <w:noProof/>
                <w:rtl/>
                <w:lang w:bidi="fa-IR"/>
              </w:rPr>
              <w:t>رو</w:t>
            </w:r>
            <w:r w:rsidR="00346C3E" w:rsidRPr="00B628C2">
              <w:rPr>
                <w:rStyle w:val="Hyperlink"/>
                <w:rFonts w:hint="cs"/>
                <w:noProof/>
                <w:rtl/>
                <w:lang w:bidi="fa-IR"/>
              </w:rPr>
              <w:t>ی</w:t>
            </w:r>
            <w:r w:rsidR="00346C3E" w:rsidRPr="00B628C2">
              <w:rPr>
                <w:rStyle w:val="Hyperlink"/>
                <w:rFonts w:hint="eastAsia"/>
                <w:noProof/>
                <w:rtl/>
                <w:lang w:bidi="fa-IR"/>
              </w:rPr>
              <w:t>داد</w:t>
            </w:r>
            <w:r w:rsidR="00346C3E" w:rsidRPr="00B628C2">
              <w:rPr>
                <w:rStyle w:val="Hyperlink"/>
                <w:noProof/>
                <w:rtl/>
                <w:lang w:bidi="fa-IR"/>
              </w:rPr>
              <w:t xml:space="preserve"> </w:t>
            </w:r>
            <w:r w:rsidR="00346C3E" w:rsidRPr="00B628C2">
              <w:rPr>
                <w:rStyle w:val="Hyperlink"/>
                <w:rFonts w:hint="eastAsia"/>
                <w:noProof/>
                <w:rtl/>
                <w:lang w:bidi="fa-IR"/>
              </w:rPr>
              <w:t>استارت‌آپ</w:t>
            </w:r>
            <w:r w:rsidR="00346C3E" w:rsidRPr="00B628C2">
              <w:rPr>
                <w:rStyle w:val="Hyperlink"/>
                <w:noProof/>
                <w:rtl/>
                <w:lang w:bidi="fa-IR"/>
              </w:rPr>
              <w:t xml:space="preserve"> </w:t>
            </w:r>
            <w:r w:rsidR="00346C3E" w:rsidRPr="00B628C2">
              <w:rPr>
                <w:rStyle w:val="Hyperlink"/>
                <w:rFonts w:hint="eastAsia"/>
                <w:noProof/>
                <w:rtl/>
                <w:lang w:bidi="fa-IR"/>
              </w:rPr>
              <w:t>صنعت</w:t>
            </w:r>
            <w:r w:rsidR="00346C3E" w:rsidRPr="00B628C2">
              <w:rPr>
                <w:rStyle w:val="Hyperlink"/>
                <w:noProof/>
                <w:rtl/>
                <w:lang w:bidi="fa-IR"/>
              </w:rPr>
              <w:t xml:space="preserve"> </w:t>
            </w:r>
            <w:r w:rsidR="00346C3E" w:rsidRPr="00B628C2">
              <w:rPr>
                <w:rStyle w:val="Hyperlink"/>
                <w:rFonts w:hint="eastAsia"/>
                <w:noProof/>
                <w:rtl/>
                <w:lang w:bidi="fa-IR"/>
              </w:rPr>
              <w:t>محصولات</w:t>
            </w:r>
            <w:r w:rsidR="00346C3E" w:rsidRPr="00B628C2">
              <w:rPr>
                <w:rStyle w:val="Hyperlink"/>
                <w:noProof/>
                <w:rtl/>
                <w:lang w:bidi="fa-IR"/>
              </w:rPr>
              <w:t xml:space="preserve"> </w:t>
            </w:r>
            <w:r w:rsidR="00346C3E" w:rsidRPr="00B628C2">
              <w:rPr>
                <w:rStyle w:val="Hyperlink"/>
                <w:rFonts w:hint="eastAsia"/>
                <w:noProof/>
                <w:rtl/>
                <w:lang w:bidi="fa-IR"/>
              </w:rPr>
              <w:t>کنجد</w:t>
            </w:r>
            <w:r w:rsidR="00346C3E" w:rsidRPr="00B628C2">
              <w:rPr>
                <w:rStyle w:val="Hyperlink"/>
                <w:rFonts w:hint="cs"/>
                <w:noProof/>
                <w:rtl/>
                <w:lang w:bidi="fa-IR"/>
              </w:rPr>
              <w:t>ی</w:t>
            </w:r>
            <w:r w:rsidR="00346C3E">
              <w:rPr>
                <w:noProof/>
                <w:webHidden/>
                <w:rtl/>
              </w:rPr>
              <w:tab/>
            </w:r>
            <w:r w:rsidR="00346C3E">
              <w:rPr>
                <w:noProof/>
                <w:webHidden/>
                <w:rtl/>
              </w:rPr>
              <w:fldChar w:fldCharType="begin"/>
            </w:r>
            <w:r w:rsidR="00346C3E">
              <w:rPr>
                <w:noProof/>
                <w:webHidden/>
                <w:rtl/>
              </w:rPr>
              <w:instrText xml:space="preserve"> </w:instrText>
            </w:r>
            <w:r w:rsidR="00346C3E">
              <w:rPr>
                <w:noProof/>
                <w:webHidden/>
              </w:rPr>
              <w:instrText>PAGEREF</w:instrText>
            </w:r>
            <w:r w:rsidR="00346C3E">
              <w:rPr>
                <w:noProof/>
                <w:webHidden/>
                <w:rtl/>
              </w:rPr>
              <w:instrText xml:space="preserve"> _</w:instrText>
            </w:r>
            <w:r w:rsidR="00346C3E">
              <w:rPr>
                <w:noProof/>
                <w:webHidden/>
              </w:rPr>
              <w:instrText>Toc12358426 \h</w:instrText>
            </w:r>
            <w:r w:rsidR="00346C3E">
              <w:rPr>
                <w:noProof/>
                <w:webHidden/>
                <w:rtl/>
              </w:rPr>
              <w:instrText xml:space="preserve"> </w:instrText>
            </w:r>
            <w:r w:rsidR="00346C3E">
              <w:rPr>
                <w:noProof/>
                <w:webHidden/>
                <w:rtl/>
              </w:rPr>
            </w:r>
            <w:r w:rsidR="00346C3E">
              <w:rPr>
                <w:noProof/>
                <w:webHidden/>
                <w:rtl/>
              </w:rPr>
              <w:fldChar w:fldCharType="separate"/>
            </w:r>
            <w:r w:rsidR="002278FA">
              <w:rPr>
                <w:noProof/>
                <w:webHidden/>
                <w:rtl/>
              </w:rPr>
              <w:t>9</w:t>
            </w:r>
            <w:r w:rsidR="00346C3E">
              <w:rPr>
                <w:noProof/>
                <w:webHidden/>
                <w:rtl/>
              </w:rPr>
              <w:fldChar w:fldCharType="end"/>
            </w:r>
          </w:hyperlink>
        </w:p>
        <w:p w14:paraId="43349FA8" w14:textId="72929891" w:rsidR="00346C3E" w:rsidRDefault="00FD7D56" w:rsidP="00EC5581">
          <w:pPr>
            <w:pStyle w:val="TOC2"/>
            <w:rPr>
              <w:rFonts w:asciiTheme="minorHAnsi" w:eastAsiaTheme="minorEastAsia" w:hAnsiTheme="minorHAnsi" w:cstheme="minorBidi"/>
              <w:noProof/>
              <w:sz w:val="22"/>
              <w:szCs w:val="22"/>
              <w:rtl/>
            </w:rPr>
          </w:pPr>
          <w:hyperlink w:anchor="_Toc12358427" w:history="1">
            <w:r w:rsidR="00346C3E" w:rsidRPr="00B628C2">
              <w:rPr>
                <w:rStyle w:val="Hyperlink"/>
                <w:noProof/>
                <w:rtl/>
                <w14:scene3d>
                  <w14:camera w14:prst="orthographicFront"/>
                  <w14:lightRig w14:rig="threePt" w14:dir="t">
                    <w14:rot w14:lat="0" w14:lon="0" w14:rev="0"/>
                  </w14:lightRig>
                </w14:scene3d>
              </w:rPr>
              <w:t>1-4</w:t>
            </w:r>
            <w:r w:rsidR="00346C3E" w:rsidRPr="00B628C2">
              <w:rPr>
                <w:rStyle w:val="Hyperlink"/>
                <w:noProof/>
                <w:rtl/>
              </w:rPr>
              <w:t xml:space="preserve"> </w:t>
            </w:r>
            <w:r w:rsidR="00346C3E" w:rsidRPr="00B628C2">
              <w:rPr>
                <w:rStyle w:val="Hyperlink"/>
                <w:rFonts w:hint="eastAsia"/>
                <w:noProof/>
                <w:rtl/>
              </w:rPr>
              <w:t>معرف</w:t>
            </w:r>
            <w:r w:rsidR="00346C3E" w:rsidRPr="00B628C2">
              <w:rPr>
                <w:rStyle w:val="Hyperlink"/>
                <w:rFonts w:hint="cs"/>
                <w:noProof/>
                <w:rtl/>
              </w:rPr>
              <w:t>ی</w:t>
            </w:r>
            <w:r w:rsidR="00346C3E" w:rsidRPr="00B628C2">
              <w:rPr>
                <w:rStyle w:val="Hyperlink"/>
                <w:noProof/>
                <w:rtl/>
              </w:rPr>
              <w:t xml:space="preserve"> </w:t>
            </w:r>
            <w:r w:rsidR="00346C3E" w:rsidRPr="00B628C2">
              <w:rPr>
                <w:rStyle w:val="Hyperlink"/>
                <w:rFonts w:hint="eastAsia"/>
                <w:noProof/>
                <w:rtl/>
              </w:rPr>
              <w:t>کنجد</w:t>
            </w:r>
            <w:r w:rsidR="00346C3E">
              <w:rPr>
                <w:noProof/>
                <w:webHidden/>
                <w:rtl/>
              </w:rPr>
              <w:tab/>
            </w:r>
            <w:r w:rsidR="00346C3E">
              <w:rPr>
                <w:noProof/>
                <w:webHidden/>
                <w:rtl/>
              </w:rPr>
              <w:fldChar w:fldCharType="begin"/>
            </w:r>
            <w:r w:rsidR="00346C3E">
              <w:rPr>
                <w:noProof/>
                <w:webHidden/>
                <w:rtl/>
              </w:rPr>
              <w:instrText xml:space="preserve"> </w:instrText>
            </w:r>
            <w:r w:rsidR="00346C3E">
              <w:rPr>
                <w:noProof/>
                <w:webHidden/>
              </w:rPr>
              <w:instrText>PAGEREF</w:instrText>
            </w:r>
            <w:r w:rsidR="00346C3E">
              <w:rPr>
                <w:noProof/>
                <w:webHidden/>
                <w:rtl/>
              </w:rPr>
              <w:instrText xml:space="preserve"> _</w:instrText>
            </w:r>
            <w:r w:rsidR="00346C3E">
              <w:rPr>
                <w:noProof/>
                <w:webHidden/>
              </w:rPr>
              <w:instrText>Toc12358427 \h</w:instrText>
            </w:r>
            <w:r w:rsidR="00346C3E">
              <w:rPr>
                <w:noProof/>
                <w:webHidden/>
                <w:rtl/>
              </w:rPr>
              <w:instrText xml:space="preserve"> </w:instrText>
            </w:r>
            <w:r w:rsidR="00346C3E">
              <w:rPr>
                <w:noProof/>
                <w:webHidden/>
                <w:rtl/>
              </w:rPr>
            </w:r>
            <w:r w:rsidR="00346C3E">
              <w:rPr>
                <w:noProof/>
                <w:webHidden/>
                <w:rtl/>
              </w:rPr>
              <w:fldChar w:fldCharType="separate"/>
            </w:r>
            <w:r w:rsidR="002278FA">
              <w:rPr>
                <w:noProof/>
                <w:webHidden/>
                <w:rtl/>
              </w:rPr>
              <w:t>9</w:t>
            </w:r>
            <w:r w:rsidR="00346C3E">
              <w:rPr>
                <w:noProof/>
                <w:webHidden/>
                <w:rtl/>
              </w:rPr>
              <w:fldChar w:fldCharType="end"/>
            </w:r>
          </w:hyperlink>
        </w:p>
        <w:p w14:paraId="54DDBC62" w14:textId="3623CEA0" w:rsidR="00346C3E" w:rsidRDefault="00FD7D56" w:rsidP="00346C3E">
          <w:pPr>
            <w:pStyle w:val="TOC3"/>
            <w:spacing w:line="240" w:lineRule="auto"/>
            <w:ind w:firstLine="0"/>
            <w:rPr>
              <w:rFonts w:asciiTheme="minorHAnsi" w:eastAsiaTheme="minorEastAsia" w:hAnsiTheme="minorHAnsi" w:cstheme="minorBidi"/>
              <w:noProof/>
              <w:sz w:val="22"/>
              <w:szCs w:val="22"/>
              <w:rtl/>
            </w:rPr>
          </w:pPr>
          <w:hyperlink w:anchor="_Toc12358428" w:history="1">
            <w:r w:rsidR="00346C3E" w:rsidRPr="00B628C2">
              <w:rPr>
                <w:rStyle w:val="Hyperlink"/>
                <w:noProof/>
                <w:rtl/>
                <w14:scene3d>
                  <w14:camera w14:prst="orthographicFront"/>
                  <w14:lightRig w14:rig="threePt" w14:dir="t">
                    <w14:rot w14:lat="0" w14:lon="0" w14:rev="0"/>
                  </w14:lightRig>
                </w14:scene3d>
              </w:rPr>
              <w:t>1-4-1</w:t>
            </w:r>
            <w:r w:rsidR="00346C3E" w:rsidRPr="00B628C2">
              <w:rPr>
                <w:rStyle w:val="Hyperlink"/>
                <w:noProof/>
                <w:rtl/>
              </w:rPr>
              <w:t xml:space="preserve"> </w:t>
            </w:r>
            <w:r w:rsidR="00346C3E" w:rsidRPr="00B628C2">
              <w:rPr>
                <w:rStyle w:val="Hyperlink"/>
                <w:rFonts w:hint="eastAsia"/>
                <w:noProof/>
                <w:rtl/>
              </w:rPr>
              <w:t>فوائد</w:t>
            </w:r>
            <w:r w:rsidR="00346C3E" w:rsidRPr="00B628C2">
              <w:rPr>
                <w:rStyle w:val="Hyperlink"/>
                <w:noProof/>
                <w:rtl/>
              </w:rPr>
              <w:t xml:space="preserve"> </w:t>
            </w:r>
            <w:r w:rsidR="00346C3E" w:rsidRPr="00B628C2">
              <w:rPr>
                <w:rStyle w:val="Hyperlink"/>
                <w:rFonts w:hint="eastAsia"/>
                <w:noProof/>
                <w:rtl/>
              </w:rPr>
              <w:t>کنجد</w:t>
            </w:r>
            <w:r w:rsidR="00346C3E">
              <w:rPr>
                <w:noProof/>
                <w:webHidden/>
                <w:rtl/>
              </w:rPr>
              <w:tab/>
            </w:r>
            <w:r w:rsidR="00346C3E">
              <w:rPr>
                <w:noProof/>
                <w:webHidden/>
                <w:rtl/>
              </w:rPr>
              <w:fldChar w:fldCharType="begin"/>
            </w:r>
            <w:r w:rsidR="00346C3E">
              <w:rPr>
                <w:noProof/>
                <w:webHidden/>
                <w:rtl/>
              </w:rPr>
              <w:instrText xml:space="preserve"> </w:instrText>
            </w:r>
            <w:r w:rsidR="00346C3E">
              <w:rPr>
                <w:noProof/>
                <w:webHidden/>
              </w:rPr>
              <w:instrText>PAGEREF</w:instrText>
            </w:r>
            <w:r w:rsidR="00346C3E">
              <w:rPr>
                <w:noProof/>
                <w:webHidden/>
                <w:rtl/>
              </w:rPr>
              <w:instrText xml:space="preserve"> _</w:instrText>
            </w:r>
            <w:r w:rsidR="00346C3E">
              <w:rPr>
                <w:noProof/>
                <w:webHidden/>
              </w:rPr>
              <w:instrText>Toc12358428 \h</w:instrText>
            </w:r>
            <w:r w:rsidR="00346C3E">
              <w:rPr>
                <w:noProof/>
                <w:webHidden/>
                <w:rtl/>
              </w:rPr>
              <w:instrText xml:space="preserve"> </w:instrText>
            </w:r>
            <w:r w:rsidR="00346C3E">
              <w:rPr>
                <w:noProof/>
                <w:webHidden/>
                <w:rtl/>
              </w:rPr>
            </w:r>
            <w:r w:rsidR="00346C3E">
              <w:rPr>
                <w:noProof/>
                <w:webHidden/>
                <w:rtl/>
              </w:rPr>
              <w:fldChar w:fldCharType="separate"/>
            </w:r>
            <w:r w:rsidR="002278FA">
              <w:rPr>
                <w:noProof/>
                <w:webHidden/>
                <w:rtl/>
              </w:rPr>
              <w:t>11</w:t>
            </w:r>
            <w:r w:rsidR="00346C3E">
              <w:rPr>
                <w:noProof/>
                <w:webHidden/>
                <w:rtl/>
              </w:rPr>
              <w:fldChar w:fldCharType="end"/>
            </w:r>
          </w:hyperlink>
        </w:p>
        <w:p w14:paraId="5990D8F6" w14:textId="122E395F" w:rsidR="00346C3E" w:rsidRDefault="00FD7D56" w:rsidP="00346C3E">
          <w:pPr>
            <w:pStyle w:val="TOC3"/>
            <w:spacing w:line="240" w:lineRule="auto"/>
            <w:ind w:firstLine="0"/>
            <w:rPr>
              <w:rFonts w:asciiTheme="minorHAnsi" w:eastAsiaTheme="minorEastAsia" w:hAnsiTheme="minorHAnsi" w:cstheme="minorBidi"/>
              <w:noProof/>
              <w:sz w:val="22"/>
              <w:szCs w:val="22"/>
              <w:rtl/>
            </w:rPr>
          </w:pPr>
          <w:hyperlink w:anchor="_Toc12358429" w:history="1">
            <w:r w:rsidR="00346C3E" w:rsidRPr="00B628C2">
              <w:rPr>
                <w:rStyle w:val="Hyperlink"/>
                <w:noProof/>
                <w:rtl/>
                <w14:scene3d>
                  <w14:camera w14:prst="orthographicFront"/>
                  <w14:lightRig w14:rig="threePt" w14:dir="t">
                    <w14:rot w14:lat="0" w14:lon="0" w14:rev="0"/>
                  </w14:lightRig>
                </w14:scene3d>
              </w:rPr>
              <w:t>1-4-2</w:t>
            </w:r>
            <w:r w:rsidR="00346C3E" w:rsidRPr="00B628C2">
              <w:rPr>
                <w:rStyle w:val="Hyperlink"/>
                <w:noProof/>
                <w:rtl/>
              </w:rPr>
              <w:t xml:space="preserve"> </w:t>
            </w:r>
            <w:r w:rsidR="00346C3E" w:rsidRPr="00B628C2">
              <w:rPr>
                <w:rStyle w:val="Hyperlink"/>
                <w:rFonts w:hint="eastAsia"/>
                <w:noProof/>
                <w:rtl/>
              </w:rPr>
              <w:t>مصارف</w:t>
            </w:r>
            <w:r w:rsidR="00346C3E" w:rsidRPr="00B628C2">
              <w:rPr>
                <w:rStyle w:val="Hyperlink"/>
                <w:noProof/>
                <w:rtl/>
              </w:rPr>
              <w:t xml:space="preserve"> </w:t>
            </w:r>
            <w:r w:rsidR="00346C3E" w:rsidRPr="00B628C2">
              <w:rPr>
                <w:rStyle w:val="Hyperlink"/>
                <w:rFonts w:hint="eastAsia"/>
                <w:noProof/>
                <w:rtl/>
              </w:rPr>
              <w:t>خوراک</w:t>
            </w:r>
            <w:r w:rsidR="00346C3E" w:rsidRPr="00B628C2">
              <w:rPr>
                <w:rStyle w:val="Hyperlink"/>
                <w:rFonts w:hint="cs"/>
                <w:noProof/>
                <w:rtl/>
              </w:rPr>
              <w:t>ی</w:t>
            </w:r>
            <w:r w:rsidR="00346C3E" w:rsidRPr="00B628C2">
              <w:rPr>
                <w:rStyle w:val="Hyperlink"/>
                <w:noProof/>
                <w:rtl/>
              </w:rPr>
              <w:t xml:space="preserve"> </w:t>
            </w:r>
            <w:r w:rsidR="00346C3E" w:rsidRPr="00B628C2">
              <w:rPr>
                <w:rStyle w:val="Hyperlink"/>
                <w:rFonts w:hint="eastAsia"/>
                <w:noProof/>
                <w:rtl/>
              </w:rPr>
              <w:t>کنجد</w:t>
            </w:r>
            <w:r w:rsidR="00346C3E">
              <w:rPr>
                <w:noProof/>
                <w:webHidden/>
                <w:rtl/>
              </w:rPr>
              <w:tab/>
            </w:r>
            <w:r w:rsidR="00346C3E">
              <w:rPr>
                <w:noProof/>
                <w:webHidden/>
                <w:rtl/>
              </w:rPr>
              <w:fldChar w:fldCharType="begin"/>
            </w:r>
            <w:r w:rsidR="00346C3E">
              <w:rPr>
                <w:noProof/>
                <w:webHidden/>
                <w:rtl/>
              </w:rPr>
              <w:instrText xml:space="preserve"> </w:instrText>
            </w:r>
            <w:r w:rsidR="00346C3E">
              <w:rPr>
                <w:noProof/>
                <w:webHidden/>
              </w:rPr>
              <w:instrText>PAGEREF</w:instrText>
            </w:r>
            <w:r w:rsidR="00346C3E">
              <w:rPr>
                <w:noProof/>
                <w:webHidden/>
                <w:rtl/>
              </w:rPr>
              <w:instrText xml:space="preserve"> _</w:instrText>
            </w:r>
            <w:r w:rsidR="00346C3E">
              <w:rPr>
                <w:noProof/>
                <w:webHidden/>
              </w:rPr>
              <w:instrText>Toc12358429 \h</w:instrText>
            </w:r>
            <w:r w:rsidR="00346C3E">
              <w:rPr>
                <w:noProof/>
                <w:webHidden/>
                <w:rtl/>
              </w:rPr>
              <w:instrText xml:space="preserve"> </w:instrText>
            </w:r>
            <w:r w:rsidR="00346C3E">
              <w:rPr>
                <w:noProof/>
                <w:webHidden/>
                <w:rtl/>
              </w:rPr>
            </w:r>
            <w:r w:rsidR="00346C3E">
              <w:rPr>
                <w:noProof/>
                <w:webHidden/>
                <w:rtl/>
              </w:rPr>
              <w:fldChar w:fldCharType="separate"/>
            </w:r>
            <w:r w:rsidR="002278FA">
              <w:rPr>
                <w:noProof/>
                <w:webHidden/>
                <w:rtl/>
              </w:rPr>
              <w:t>16</w:t>
            </w:r>
            <w:r w:rsidR="00346C3E">
              <w:rPr>
                <w:noProof/>
                <w:webHidden/>
                <w:rtl/>
              </w:rPr>
              <w:fldChar w:fldCharType="end"/>
            </w:r>
          </w:hyperlink>
        </w:p>
        <w:p w14:paraId="24E03BA5" w14:textId="6193070B" w:rsidR="00346C3E" w:rsidRDefault="00FD7D56" w:rsidP="00EC5581">
          <w:pPr>
            <w:pStyle w:val="TOC2"/>
            <w:rPr>
              <w:rFonts w:asciiTheme="minorHAnsi" w:eastAsiaTheme="minorEastAsia" w:hAnsiTheme="minorHAnsi" w:cstheme="minorBidi"/>
              <w:noProof/>
              <w:sz w:val="22"/>
              <w:szCs w:val="22"/>
              <w:rtl/>
            </w:rPr>
          </w:pPr>
          <w:hyperlink w:anchor="_Toc12358430" w:history="1">
            <w:r w:rsidR="00346C3E" w:rsidRPr="00B628C2">
              <w:rPr>
                <w:rStyle w:val="Hyperlink"/>
                <w:noProof/>
                <w:rtl/>
                <w14:scene3d>
                  <w14:camera w14:prst="orthographicFront"/>
                  <w14:lightRig w14:rig="threePt" w14:dir="t">
                    <w14:rot w14:lat="0" w14:lon="0" w14:rev="0"/>
                  </w14:lightRig>
                </w14:scene3d>
              </w:rPr>
              <w:t>1-5</w:t>
            </w:r>
            <w:r w:rsidR="00346C3E" w:rsidRPr="00B628C2">
              <w:rPr>
                <w:rStyle w:val="Hyperlink"/>
                <w:noProof/>
                <w:rtl/>
              </w:rPr>
              <w:t xml:space="preserve"> </w:t>
            </w:r>
            <w:r w:rsidR="00346C3E" w:rsidRPr="00B628C2">
              <w:rPr>
                <w:rStyle w:val="Hyperlink"/>
                <w:rFonts w:hint="eastAsia"/>
                <w:noProof/>
                <w:rtl/>
              </w:rPr>
              <w:t>بررس</w:t>
            </w:r>
            <w:r w:rsidR="00346C3E" w:rsidRPr="00B628C2">
              <w:rPr>
                <w:rStyle w:val="Hyperlink"/>
                <w:rFonts w:hint="cs"/>
                <w:noProof/>
                <w:rtl/>
              </w:rPr>
              <w:t>ی</w:t>
            </w:r>
            <w:r w:rsidR="00346C3E" w:rsidRPr="00B628C2">
              <w:rPr>
                <w:rStyle w:val="Hyperlink"/>
                <w:noProof/>
                <w:rtl/>
              </w:rPr>
              <w:t xml:space="preserve"> </w:t>
            </w:r>
            <w:r w:rsidR="00346C3E" w:rsidRPr="00B628C2">
              <w:rPr>
                <w:rStyle w:val="Hyperlink"/>
                <w:rFonts w:hint="eastAsia"/>
                <w:noProof/>
                <w:rtl/>
              </w:rPr>
              <w:t>ظرف</w:t>
            </w:r>
            <w:r w:rsidR="00346C3E" w:rsidRPr="00B628C2">
              <w:rPr>
                <w:rStyle w:val="Hyperlink"/>
                <w:rFonts w:hint="cs"/>
                <w:noProof/>
                <w:rtl/>
              </w:rPr>
              <w:t>ی</w:t>
            </w:r>
            <w:r w:rsidR="00346C3E" w:rsidRPr="00B628C2">
              <w:rPr>
                <w:rStyle w:val="Hyperlink"/>
                <w:rFonts w:hint="eastAsia"/>
                <w:noProof/>
                <w:rtl/>
              </w:rPr>
              <w:t>ت‌ها</w:t>
            </w:r>
            <w:r w:rsidR="00346C3E" w:rsidRPr="00B628C2">
              <w:rPr>
                <w:rStyle w:val="Hyperlink"/>
                <w:rFonts w:hint="cs"/>
                <w:noProof/>
                <w:rtl/>
              </w:rPr>
              <w:t>ی</w:t>
            </w:r>
            <w:r w:rsidR="00346C3E" w:rsidRPr="00B628C2">
              <w:rPr>
                <w:rStyle w:val="Hyperlink"/>
                <w:noProof/>
                <w:rtl/>
              </w:rPr>
              <w:t xml:space="preserve"> </w:t>
            </w:r>
            <w:r w:rsidR="00346C3E" w:rsidRPr="00B628C2">
              <w:rPr>
                <w:rStyle w:val="Hyperlink"/>
                <w:rFonts w:hint="eastAsia"/>
                <w:noProof/>
                <w:rtl/>
              </w:rPr>
              <w:t>استان</w:t>
            </w:r>
            <w:r w:rsidR="00346C3E">
              <w:rPr>
                <w:noProof/>
                <w:webHidden/>
                <w:rtl/>
              </w:rPr>
              <w:tab/>
            </w:r>
            <w:r w:rsidR="00346C3E">
              <w:rPr>
                <w:noProof/>
                <w:webHidden/>
                <w:rtl/>
              </w:rPr>
              <w:fldChar w:fldCharType="begin"/>
            </w:r>
            <w:r w:rsidR="00346C3E">
              <w:rPr>
                <w:noProof/>
                <w:webHidden/>
                <w:rtl/>
              </w:rPr>
              <w:instrText xml:space="preserve"> </w:instrText>
            </w:r>
            <w:r w:rsidR="00346C3E">
              <w:rPr>
                <w:noProof/>
                <w:webHidden/>
              </w:rPr>
              <w:instrText>PAGEREF</w:instrText>
            </w:r>
            <w:r w:rsidR="00346C3E">
              <w:rPr>
                <w:noProof/>
                <w:webHidden/>
                <w:rtl/>
              </w:rPr>
              <w:instrText xml:space="preserve"> _</w:instrText>
            </w:r>
            <w:r w:rsidR="00346C3E">
              <w:rPr>
                <w:noProof/>
                <w:webHidden/>
              </w:rPr>
              <w:instrText>Toc12358430 \h</w:instrText>
            </w:r>
            <w:r w:rsidR="00346C3E">
              <w:rPr>
                <w:noProof/>
                <w:webHidden/>
                <w:rtl/>
              </w:rPr>
              <w:instrText xml:space="preserve"> </w:instrText>
            </w:r>
            <w:r w:rsidR="00346C3E">
              <w:rPr>
                <w:noProof/>
                <w:webHidden/>
                <w:rtl/>
              </w:rPr>
            </w:r>
            <w:r w:rsidR="00346C3E">
              <w:rPr>
                <w:noProof/>
                <w:webHidden/>
                <w:rtl/>
              </w:rPr>
              <w:fldChar w:fldCharType="separate"/>
            </w:r>
            <w:r w:rsidR="002278FA">
              <w:rPr>
                <w:noProof/>
                <w:webHidden/>
                <w:rtl/>
              </w:rPr>
              <w:t>16</w:t>
            </w:r>
            <w:r w:rsidR="00346C3E">
              <w:rPr>
                <w:noProof/>
                <w:webHidden/>
                <w:rtl/>
              </w:rPr>
              <w:fldChar w:fldCharType="end"/>
            </w:r>
          </w:hyperlink>
        </w:p>
        <w:p w14:paraId="495D0075" w14:textId="7D10C9EC" w:rsidR="00346C3E" w:rsidRDefault="00FD7D56" w:rsidP="00346C3E">
          <w:pPr>
            <w:pStyle w:val="TOC1"/>
            <w:rPr>
              <w:rFonts w:asciiTheme="minorHAnsi" w:eastAsiaTheme="minorEastAsia" w:hAnsiTheme="minorHAnsi" w:cstheme="minorBidi"/>
              <w:sz w:val="22"/>
              <w:szCs w:val="22"/>
              <w:rtl/>
            </w:rPr>
          </w:pPr>
          <w:hyperlink w:anchor="_Toc12358431" w:history="1">
            <w:r w:rsidR="00346C3E" w:rsidRPr="00B628C2">
              <w:rPr>
                <w:rStyle w:val="Hyperlink"/>
                <w:rFonts w:hint="eastAsia"/>
                <w:rtl/>
              </w:rPr>
              <w:t>فصل</w:t>
            </w:r>
            <w:r w:rsidR="00346C3E" w:rsidRPr="00B628C2">
              <w:rPr>
                <w:rStyle w:val="Hyperlink"/>
                <w:rtl/>
              </w:rPr>
              <w:t xml:space="preserve"> </w:t>
            </w:r>
            <w:r w:rsidR="00346C3E" w:rsidRPr="00B628C2">
              <w:rPr>
                <w:rStyle w:val="Hyperlink"/>
                <w:rFonts w:hint="eastAsia"/>
                <w:rtl/>
              </w:rPr>
              <w:t>دوم</w:t>
            </w:r>
            <w:r w:rsidR="00346C3E">
              <w:rPr>
                <w:rStyle w:val="Hyperlink"/>
                <w:rFonts w:hint="cs"/>
                <w:rtl/>
              </w:rPr>
              <w:t xml:space="preserve">: </w:t>
            </w:r>
            <w:r w:rsidR="00346C3E" w:rsidRPr="00346C3E">
              <w:rPr>
                <w:rStyle w:val="Hyperlink"/>
                <w:rtl/>
              </w:rPr>
              <w:t>اقدامات برگزار</w:t>
            </w:r>
            <w:r w:rsidR="00346C3E" w:rsidRPr="00346C3E">
              <w:rPr>
                <w:rStyle w:val="Hyperlink"/>
                <w:rFonts w:hint="cs"/>
                <w:rtl/>
              </w:rPr>
              <w:t>ی</w:t>
            </w:r>
            <w:r w:rsidR="00346C3E" w:rsidRPr="00346C3E">
              <w:rPr>
                <w:rStyle w:val="Hyperlink"/>
                <w:rtl/>
              </w:rPr>
              <w:t xml:space="preserve"> رو</w:t>
            </w:r>
            <w:r w:rsidR="00346C3E" w:rsidRPr="00346C3E">
              <w:rPr>
                <w:rStyle w:val="Hyperlink"/>
                <w:rFonts w:hint="cs"/>
                <w:rtl/>
              </w:rPr>
              <w:t>یداد</w:t>
            </w:r>
            <w:r w:rsidR="00346C3E">
              <w:rPr>
                <w:webHidden/>
                <w:rtl/>
              </w:rPr>
              <w:tab/>
            </w:r>
            <w:r w:rsidR="00346C3E">
              <w:rPr>
                <w:webHidden/>
                <w:rtl/>
              </w:rPr>
              <w:fldChar w:fldCharType="begin"/>
            </w:r>
            <w:r w:rsidR="00346C3E">
              <w:rPr>
                <w:webHidden/>
                <w:rtl/>
              </w:rPr>
              <w:instrText xml:space="preserve"> </w:instrText>
            </w:r>
            <w:r w:rsidR="00346C3E">
              <w:rPr>
                <w:webHidden/>
              </w:rPr>
              <w:instrText>PAGEREF</w:instrText>
            </w:r>
            <w:r w:rsidR="00346C3E">
              <w:rPr>
                <w:webHidden/>
                <w:rtl/>
              </w:rPr>
              <w:instrText xml:space="preserve"> _</w:instrText>
            </w:r>
            <w:r w:rsidR="00346C3E">
              <w:rPr>
                <w:webHidden/>
              </w:rPr>
              <w:instrText>Toc12358431 \h</w:instrText>
            </w:r>
            <w:r w:rsidR="00346C3E">
              <w:rPr>
                <w:webHidden/>
                <w:rtl/>
              </w:rPr>
              <w:instrText xml:space="preserve"> </w:instrText>
            </w:r>
            <w:r w:rsidR="00346C3E">
              <w:rPr>
                <w:webHidden/>
                <w:rtl/>
              </w:rPr>
            </w:r>
            <w:r w:rsidR="00346C3E">
              <w:rPr>
                <w:webHidden/>
                <w:rtl/>
              </w:rPr>
              <w:fldChar w:fldCharType="separate"/>
            </w:r>
            <w:r w:rsidR="002278FA">
              <w:rPr>
                <w:webHidden/>
                <w:rtl/>
              </w:rPr>
              <w:t>18</w:t>
            </w:r>
            <w:r w:rsidR="00346C3E">
              <w:rPr>
                <w:webHidden/>
                <w:rtl/>
              </w:rPr>
              <w:fldChar w:fldCharType="end"/>
            </w:r>
          </w:hyperlink>
        </w:p>
        <w:p w14:paraId="0FE76857" w14:textId="34B0BF21" w:rsidR="00346C3E" w:rsidRDefault="00FD7D56" w:rsidP="00EC5581">
          <w:pPr>
            <w:pStyle w:val="TOC2"/>
            <w:rPr>
              <w:rFonts w:asciiTheme="minorHAnsi" w:eastAsiaTheme="minorEastAsia" w:hAnsiTheme="minorHAnsi" w:cstheme="minorBidi"/>
              <w:noProof/>
              <w:sz w:val="22"/>
              <w:szCs w:val="22"/>
              <w:rtl/>
            </w:rPr>
          </w:pPr>
          <w:hyperlink w:anchor="_Toc12358432" w:history="1">
            <w:r w:rsidR="00346C3E" w:rsidRPr="00B628C2">
              <w:rPr>
                <w:rStyle w:val="Hyperlink"/>
                <w:noProof/>
                <w:rtl/>
                <w14:scene3d>
                  <w14:camera w14:prst="orthographicFront"/>
                  <w14:lightRig w14:rig="threePt" w14:dir="t">
                    <w14:rot w14:lat="0" w14:lon="0" w14:rev="0"/>
                  </w14:lightRig>
                </w14:scene3d>
              </w:rPr>
              <w:t>2-1</w:t>
            </w:r>
            <w:r w:rsidR="00346C3E" w:rsidRPr="00B628C2">
              <w:rPr>
                <w:rStyle w:val="Hyperlink"/>
                <w:noProof/>
                <w:rtl/>
              </w:rPr>
              <w:t xml:space="preserve"> </w:t>
            </w:r>
            <w:r w:rsidR="00346C3E" w:rsidRPr="00B628C2">
              <w:rPr>
                <w:rStyle w:val="Hyperlink"/>
                <w:rFonts w:hint="eastAsia"/>
                <w:noProof/>
                <w:rtl/>
              </w:rPr>
              <w:t>اقدامات</w:t>
            </w:r>
            <w:r w:rsidR="00346C3E" w:rsidRPr="00B628C2">
              <w:rPr>
                <w:rStyle w:val="Hyperlink"/>
                <w:noProof/>
                <w:rtl/>
              </w:rPr>
              <w:t xml:space="preserve"> </w:t>
            </w:r>
            <w:r w:rsidR="00346C3E" w:rsidRPr="00B628C2">
              <w:rPr>
                <w:rStyle w:val="Hyperlink"/>
                <w:rFonts w:hint="eastAsia"/>
                <w:noProof/>
                <w:rtl/>
              </w:rPr>
              <w:t>برگزار</w:t>
            </w:r>
            <w:r w:rsidR="00346C3E" w:rsidRPr="00B628C2">
              <w:rPr>
                <w:rStyle w:val="Hyperlink"/>
                <w:rFonts w:hint="cs"/>
                <w:noProof/>
                <w:rtl/>
              </w:rPr>
              <w:t>ی</w:t>
            </w:r>
            <w:r w:rsidR="00346C3E" w:rsidRPr="00B628C2">
              <w:rPr>
                <w:rStyle w:val="Hyperlink"/>
                <w:noProof/>
                <w:rtl/>
              </w:rPr>
              <w:t xml:space="preserve"> </w:t>
            </w:r>
            <w:r w:rsidR="00346C3E" w:rsidRPr="00B628C2">
              <w:rPr>
                <w:rStyle w:val="Hyperlink"/>
                <w:rFonts w:hint="eastAsia"/>
                <w:noProof/>
                <w:rtl/>
              </w:rPr>
              <w:t>رو</w:t>
            </w:r>
            <w:r w:rsidR="00346C3E" w:rsidRPr="00B628C2">
              <w:rPr>
                <w:rStyle w:val="Hyperlink"/>
                <w:rFonts w:hint="cs"/>
                <w:noProof/>
                <w:rtl/>
              </w:rPr>
              <w:t>ی</w:t>
            </w:r>
            <w:r w:rsidR="00346C3E" w:rsidRPr="00B628C2">
              <w:rPr>
                <w:rStyle w:val="Hyperlink"/>
                <w:rFonts w:hint="eastAsia"/>
                <w:noProof/>
                <w:rtl/>
              </w:rPr>
              <w:t>داد</w:t>
            </w:r>
            <w:r w:rsidR="00346C3E" w:rsidRPr="00B628C2">
              <w:rPr>
                <w:rStyle w:val="Hyperlink"/>
                <w:noProof/>
                <w:rtl/>
              </w:rPr>
              <w:t xml:space="preserve"> </w:t>
            </w:r>
            <w:r w:rsidR="00346C3E" w:rsidRPr="00B628C2">
              <w:rPr>
                <w:rStyle w:val="Hyperlink"/>
                <w:rFonts w:hint="eastAsia"/>
                <w:noProof/>
                <w:rtl/>
              </w:rPr>
              <w:t>استارت‌آپ</w:t>
            </w:r>
            <w:r w:rsidR="00346C3E" w:rsidRPr="00B628C2">
              <w:rPr>
                <w:rStyle w:val="Hyperlink"/>
                <w:rFonts w:hint="cs"/>
                <w:noProof/>
                <w:rtl/>
              </w:rPr>
              <w:t>ی</w:t>
            </w:r>
            <w:r w:rsidR="00346C3E" w:rsidRPr="00B628C2">
              <w:rPr>
                <w:rStyle w:val="Hyperlink"/>
                <w:noProof/>
                <w:rtl/>
              </w:rPr>
              <w:t xml:space="preserve"> </w:t>
            </w:r>
            <w:r w:rsidR="00346C3E" w:rsidRPr="00B628C2">
              <w:rPr>
                <w:rStyle w:val="Hyperlink"/>
                <w:rFonts w:hint="eastAsia"/>
                <w:noProof/>
                <w:rtl/>
              </w:rPr>
              <w:t>صنعت</w:t>
            </w:r>
            <w:r w:rsidR="00346C3E" w:rsidRPr="00B628C2">
              <w:rPr>
                <w:rStyle w:val="Hyperlink"/>
                <w:noProof/>
                <w:rtl/>
              </w:rPr>
              <w:t xml:space="preserve"> </w:t>
            </w:r>
            <w:r w:rsidR="00346C3E" w:rsidRPr="00B628C2">
              <w:rPr>
                <w:rStyle w:val="Hyperlink"/>
                <w:rFonts w:hint="eastAsia"/>
                <w:noProof/>
                <w:rtl/>
              </w:rPr>
              <w:t>محصولات</w:t>
            </w:r>
            <w:r w:rsidR="00346C3E" w:rsidRPr="00B628C2">
              <w:rPr>
                <w:rStyle w:val="Hyperlink"/>
                <w:noProof/>
                <w:rtl/>
              </w:rPr>
              <w:t xml:space="preserve"> </w:t>
            </w:r>
            <w:r w:rsidR="00346C3E" w:rsidRPr="00B628C2">
              <w:rPr>
                <w:rStyle w:val="Hyperlink"/>
                <w:rFonts w:hint="eastAsia"/>
                <w:noProof/>
                <w:rtl/>
              </w:rPr>
              <w:t>کنجد</w:t>
            </w:r>
            <w:r w:rsidR="00346C3E" w:rsidRPr="00B628C2">
              <w:rPr>
                <w:rStyle w:val="Hyperlink"/>
                <w:rFonts w:hint="cs"/>
                <w:noProof/>
                <w:rtl/>
              </w:rPr>
              <w:t>ی</w:t>
            </w:r>
            <w:r w:rsidR="00346C3E">
              <w:rPr>
                <w:noProof/>
                <w:webHidden/>
                <w:rtl/>
              </w:rPr>
              <w:tab/>
            </w:r>
            <w:r w:rsidR="00346C3E">
              <w:rPr>
                <w:noProof/>
                <w:webHidden/>
                <w:rtl/>
              </w:rPr>
              <w:fldChar w:fldCharType="begin"/>
            </w:r>
            <w:r w:rsidR="00346C3E">
              <w:rPr>
                <w:noProof/>
                <w:webHidden/>
                <w:rtl/>
              </w:rPr>
              <w:instrText xml:space="preserve"> </w:instrText>
            </w:r>
            <w:r w:rsidR="00346C3E">
              <w:rPr>
                <w:noProof/>
                <w:webHidden/>
              </w:rPr>
              <w:instrText>PAGEREF</w:instrText>
            </w:r>
            <w:r w:rsidR="00346C3E">
              <w:rPr>
                <w:noProof/>
                <w:webHidden/>
                <w:rtl/>
              </w:rPr>
              <w:instrText xml:space="preserve"> _</w:instrText>
            </w:r>
            <w:r w:rsidR="00346C3E">
              <w:rPr>
                <w:noProof/>
                <w:webHidden/>
              </w:rPr>
              <w:instrText>Toc12358432 \h</w:instrText>
            </w:r>
            <w:r w:rsidR="00346C3E">
              <w:rPr>
                <w:noProof/>
                <w:webHidden/>
                <w:rtl/>
              </w:rPr>
              <w:instrText xml:space="preserve"> </w:instrText>
            </w:r>
            <w:r w:rsidR="00346C3E">
              <w:rPr>
                <w:noProof/>
                <w:webHidden/>
                <w:rtl/>
              </w:rPr>
            </w:r>
            <w:r w:rsidR="00346C3E">
              <w:rPr>
                <w:noProof/>
                <w:webHidden/>
                <w:rtl/>
              </w:rPr>
              <w:fldChar w:fldCharType="separate"/>
            </w:r>
            <w:r w:rsidR="002278FA">
              <w:rPr>
                <w:noProof/>
                <w:webHidden/>
                <w:rtl/>
              </w:rPr>
              <w:t>19</w:t>
            </w:r>
            <w:r w:rsidR="00346C3E">
              <w:rPr>
                <w:noProof/>
                <w:webHidden/>
                <w:rtl/>
              </w:rPr>
              <w:fldChar w:fldCharType="end"/>
            </w:r>
          </w:hyperlink>
        </w:p>
        <w:p w14:paraId="3B9A914C" w14:textId="6F2FC7F9" w:rsidR="00346C3E" w:rsidRDefault="00FD7D56" w:rsidP="00EC5581">
          <w:pPr>
            <w:pStyle w:val="TOC2"/>
            <w:rPr>
              <w:rFonts w:asciiTheme="minorHAnsi" w:eastAsiaTheme="minorEastAsia" w:hAnsiTheme="minorHAnsi" w:cstheme="minorBidi"/>
              <w:noProof/>
              <w:sz w:val="22"/>
              <w:szCs w:val="22"/>
              <w:rtl/>
            </w:rPr>
          </w:pPr>
          <w:hyperlink w:anchor="_Toc12358433" w:history="1">
            <w:r w:rsidR="00346C3E" w:rsidRPr="00B628C2">
              <w:rPr>
                <w:rStyle w:val="Hyperlink"/>
                <w:noProof/>
                <w:rtl/>
                <w:lang w:bidi="fa-IR"/>
                <w14:scene3d>
                  <w14:camera w14:prst="orthographicFront"/>
                  <w14:lightRig w14:rig="threePt" w14:dir="t">
                    <w14:rot w14:lat="0" w14:lon="0" w14:rev="0"/>
                  </w14:lightRig>
                </w14:scene3d>
              </w:rPr>
              <w:t>2-2</w:t>
            </w:r>
            <w:r w:rsidR="00346C3E" w:rsidRPr="00B628C2">
              <w:rPr>
                <w:rStyle w:val="Hyperlink"/>
                <w:noProof/>
                <w:rtl/>
                <w:lang w:bidi="fa-IR"/>
              </w:rPr>
              <w:t xml:space="preserve"> </w:t>
            </w:r>
            <w:r w:rsidR="00346C3E" w:rsidRPr="00B628C2">
              <w:rPr>
                <w:rStyle w:val="Hyperlink"/>
                <w:rFonts w:hint="eastAsia"/>
                <w:noProof/>
                <w:rtl/>
                <w:lang w:bidi="fa-IR"/>
              </w:rPr>
              <w:t>کنفرانس</w:t>
            </w:r>
            <w:r w:rsidR="00346C3E" w:rsidRPr="00B628C2">
              <w:rPr>
                <w:rStyle w:val="Hyperlink"/>
                <w:noProof/>
                <w:rtl/>
                <w:lang w:bidi="fa-IR"/>
              </w:rPr>
              <w:t xml:space="preserve"> </w:t>
            </w:r>
            <w:r w:rsidR="00346C3E" w:rsidRPr="00B628C2">
              <w:rPr>
                <w:rStyle w:val="Hyperlink"/>
                <w:rFonts w:hint="eastAsia"/>
                <w:noProof/>
                <w:rtl/>
                <w:lang w:bidi="fa-IR"/>
              </w:rPr>
              <w:t>خبر</w:t>
            </w:r>
            <w:r w:rsidR="00346C3E" w:rsidRPr="00B628C2">
              <w:rPr>
                <w:rStyle w:val="Hyperlink"/>
                <w:rFonts w:hint="cs"/>
                <w:noProof/>
                <w:rtl/>
                <w:lang w:bidi="fa-IR"/>
              </w:rPr>
              <w:t>ی</w:t>
            </w:r>
            <w:r w:rsidR="00346C3E">
              <w:rPr>
                <w:noProof/>
                <w:webHidden/>
                <w:rtl/>
              </w:rPr>
              <w:tab/>
            </w:r>
            <w:r w:rsidR="00346C3E">
              <w:rPr>
                <w:noProof/>
                <w:webHidden/>
                <w:rtl/>
              </w:rPr>
              <w:fldChar w:fldCharType="begin"/>
            </w:r>
            <w:r w:rsidR="00346C3E">
              <w:rPr>
                <w:noProof/>
                <w:webHidden/>
                <w:rtl/>
              </w:rPr>
              <w:instrText xml:space="preserve"> </w:instrText>
            </w:r>
            <w:r w:rsidR="00346C3E">
              <w:rPr>
                <w:noProof/>
                <w:webHidden/>
              </w:rPr>
              <w:instrText>PAGEREF</w:instrText>
            </w:r>
            <w:r w:rsidR="00346C3E">
              <w:rPr>
                <w:noProof/>
                <w:webHidden/>
                <w:rtl/>
              </w:rPr>
              <w:instrText xml:space="preserve"> _</w:instrText>
            </w:r>
            <w:r w:rsidR="00346C3E">
              <w:rPr>
                <w:noProof/>
                <w:webHidden/>
              </w:rPr>
              <w:instrText>Toc12358433 \h</w:instrText>
            </w:r>
            <w:r w:rsidR="00346C3E">
              <w:rPr>
                <w:noProof/>
                <w:webHidden/>
                <w:rtl/>
              </w:rPr>
              <w:instrText xml:space="preserve"> </w:instrText>
            </w:r>
            <w:r w:rsidR="00346C3E">
              <w:rPr>
                <w:noProof/>
                <w:webHidden/>
                <w:rtl/>
              </w:rPr>
            </w:r>
            <w:r w:rsidR="00346C3E">
              <w:rPr>
                <w:noProof/>
                <w:webHidden/>
                <w:rtl/>
              </w:rPr>
              <w:fldChar w:fldCharType="separate"/>
            </w:r>
            <w:r w:rsidR="002278FA">
              <w:rPr>
                <w:noProof/>
                <w:webHidden/>
                <w:rtl/>
              </w:rPr>
              <w:t>34</w:t>
            </w:r>
            <w:r w:rsidR="00346C3E">
              <w:rPr>
                <w:noProof/>
                <w:webHidden/>
                <w:rtl/>
              </w:rPr>
              <w:fldChar w:fldCharType="end"/>
            </w:r>
          </w:hyperlink>
        </w:p>
        <w:p w14:paraId="33C4D339" w14:textId="7DC18AE6" w:rsidR="00346C3E" w:rsidRDefault="00FD7D56" w:rsidP="00EC5581">
          <w:pPr>
            <w:pStyle w:val="TOC2"/>
            <w:rPr>
              <w:rFonts w:asciiTheme="minorHAnsi" w:eastAsiaTheme="minorEastAsia" w:hAnsiTheme="minorHAnsi" w:cstheme="minorBidi"/>
              <w:noProof/>
              <w:sz w:val="22"/>
              <w:szCs w:val="22"/>
              <w:rtl/>
            </w:rPr>
          </w:pPr>
          <w:hyperlink w:anchor="_Toc12358434" w:history="1">
            <w:r w:rsidR="00346C3E" w:rsidRPr="00B628C2">
              <w:rPr>
                <w:rStyle w:val="Hyperlink"/>
                <w:noProof/>
                <w:rtl/>
                <w:lang w:bidi="fa-IR"/>
                <w14:scene3d>
                  <w14:camera w14:prst="orthographicFront"/>
                  <w14:lightRig w14:rig="threePt" w14:dir="t">
                    <w14:rot w14:lat="0" w14:lon="0" w14:rev="0"/>
                  </w14:lightRig>
                </w14:scene3d>
              </w:rPr>
              <w:t>2-3</w:t>
            </w:r>
            <w:r w:rsidR="00346C3E" w:rsidRPr="00B628C2">
              <w:rPr>
                <w:rStyle w:val="Hyperlink"/>
                <w:noProof/>
                <w:rtl/>
                <w:lang w:val="fa-IR" w:bidi="fa-IR"/>
              </w:rPr>
              <w:t xml:space="preserve"> </w:t>
            </w:r>
            <w:r w:rsidR="00346C3E" w:rsidRPr="00B628C2">
              <w:rPr>
                <w:rStyle w:val="Hyperlink"/>
                <w:rFonts w:hint="eastAsia"/>
                <w:noProof/>
                <w:rtl/>
                <w:lang w:bidi="fa-IR"/>
              </w:rPr>
              <w:t>برگزار</w:t>
            </w:r>
            <w:r w:rsidR="00346C3E" w:rsidRPr="00B628C2">
              <w:rPr>
                <w:rStyle w:val="Hyperlink"/>
                <w:rFonts w:hint="cs"/>
                <w:noProof/>
                <w:rtl/>
                <w:lang w:bidi="fa-IR"/>
              </w:rPr>
              <w:t>ی</w:t>
            </w:r>
            <w:r w:rsidR="00346C3E" w:rsidRPr="00B628C2">
              <w:rPr>
                <w:rStyle w:val="Hyperlink"/>
                <w:noProof/>
                <w:rtl/>
                <w:lang w:bidi="fa-IR"/>
              </w:rPr>
              <w:t xml:space="preserve"> </w:t>
            </w:r>
            <w:r w:rsidR="00346C3E" w:rsidRPr="00B628C2">
              <w:rPr>
                <w:rStyle w:val="Hyperlink"/>
                <w:rFonts w:hint="eastAsia"/>
                <w:noProof/>
                <w:rtl/>
                <w:lang w:bidi="fa-IR"/>
              </w:rPr>
              <w:t>رو</w:t>
            </w:r>
            <w:r w:rsidR="00346C3E" w:rsidRPr="00B628C2">
              <w:rPr>
                <w:rStyle w:val="Hyperlink"/>
                <w:rFonts w:hint="cs"/>
                <w:noProof/>
                <w:rtl/>
                <w:lang w:bidi="fa-IR"/>
              </w:rPr>
              <w:t>ی</w:t>
            </w:r>
            <w:r w:rsidR="00346C3E" w:rsidRPr="00B628C2">
              <w:rPr>
                <w:rStyle w:val="Hyperlink"/>
                <w:rFonts w:hint="eastAsia"/>
                <w:noProof/>
                <w:rtl/>
                <w:lang w:bidi="fa-IR"/>
              </w:rPr>
              <w:t>داد</w:t>
            </w:r>
            <w:r w:rsidR="00346C3E">
              <w:rPr>
                <w:noProof/>
                <w:webHidden/>
                <w:rtl/>
              </w:rPr>
              <w:tab/>
            </w:r>
            <w:r w:rsidR="00346C3E">
              <w:rPr>
                <w:noProof/>
                <w:webHidden/>
                <w:rtl/>
              </w:rPr>
              <w:fldChar w:fldCharType="begin"/>
            </w:r>
            <w:r w:rsidR="00346C3E">
              <w:rPr>
                <w:noProof/>
                <w:webHidden/>
                <w:rtl/>
              </w:rPr>
              <w:instrText xml:space="preserve"> </w:instrText>
            </w:r>
            <w:r w:rsidR="00346C3E">
              <w:rPr>
                <w:noProof/>
                <w:webHidden/>
              </w:rPr>
              <w:instrText>PAGEREF</w:instrText>
            </w:r>
            <w:r w:rsidR="00346C3E">
              <w:rPr>
                <w:noProof/>
                <w:webHidden/>
                <w:rtl/>
              </w:rPr>
              <w:instrText xml:space="preserve"> _</w:instrText>
            </w:r>
            <w:r w:rsidR="00346C3E">
              <w:rPr>
                <w:noProof/>
                <w:webHidden/>
              </w:rPr>
              <w:instrText>Toc12358434 \h</w:instrText>
            </w:r>
            <w:r w:rsidR="00346C3E">
              <w:rPr>
                <w:noProof/>
                <w:webHidden/>
                <w:rtl/>
              </w:rPr>
              <w:instrText xml:space="preserve"> </w:instrText>
            </w:r>
            <w:r w:rsidR="00346C3E">
              <w:rPr>
                <w:noProof/>
                <w:webHidden/>
                <w:rtl/>
              </w:rPr>
            </w:r>
            <w:r w:rsidR="00346C3E">
              <w:rPr>
                <w:noProof/>
                <w:webHidden/>
                <w:rtl/>
              </w:rPr>
              <w:fldChar w:fldCharType="separate"/>
            </w:r>
            <w:r w:rsidR="002278FA">
              <w:rPr>
                <w:noProof/>
                <w:webHidden/>
                <w:rtl/>
              </w:rPr>
              <w:t>36</w:t>
            </w:r>
            <w:r w:rsidR="00346C3E">
              <w:rPr>
                <w:noProof/>
                <w:webHidden/>
                <w:rtl/>
              </w:rPr>
              <w:fldChar w:fldCharType="end"/>
            </w:r>
          </w:hyperlink>
        </w:p>
        <w:p w14:paraId="20E7F78B" w14:textId="1D599442" w:rsidR="00346C3E" w:rsidRDefault="00FD7D56" w:rsidP="00346C3E">
          <w:pPr>
            <w:pStyle w:val="TOC1"/>
            <w:rPr>
              <w:rFonts w:asciiTheme="minorHAnsi" w:eastAsiaTheme="minorEastAsia" w:hAnsiTheme="minorHAnsi" w:cstheme="minorBidi"/>
              <w:sz w:val="22"/>
              <w:szCs w:val="22"/>
              <w:rtl/>
            </w:rPr>
          </w:pPr>
          <w:hyperlink w:anchor="_Toc12358435" w:history="1">
            <w:r w:rsidR="00346C3E" w:rsidRPr="00B628C2">
              <w:rPr>
                <w:rStyle w:val="Hyperlink"/>
                <w:rFonts w:hint="eastAsia"/>
                <w:rtl/>
                <w:lang w:bidi="fa-IR"/>
              </w:rPr>
              <w:t>فصل</w:t>
            </w:r>
            <w:r w:rsidR="00346C3E" w:rsidRPr="00B628C2">
              <w:rPr>
                <w:rStyle w:val="Hyperlink"/>
                <w:rtl/>
                <w:lang w:bidi="fa-IR"/>
              </w:rPr>
              <w:t xml:space="preserve"> </w:t>
            </w:r>
            <w:r w:rsidR="00346C3E" w:rsidRPr="00B628C2">
              <w:rPr>
                <w:rStyle w:val="Hyperlink"/>
                <w:rFonts w:hint="eastAsia"/>
                <w:rtl/>
                <w:lang w:bidi="fa-IR"/>
              </w:rPr>
              <w:t>سوم</w:t>
            </w:r>
            <w:r w:rsidR="00346C3E">
              <w:rPr>
                <w:rStyle w:val="Hyperlink"/>
                <w:rFonts w:hint="cs"/>
                <w:rtl/>
                <w:lang w:bidi="fa-IR"/>
              </w:rPr>
              <w:t xml:space="preserve"> : </w:t>
            </w:r>
            <w:r w:rsidR="00346C3E" w:rsidRPr="00346C3E">
              <w:rPr>
                <w:rStyle w:val="Hyperlink"/>
                <w:rtl/>
                <w:lang w:bidi="fa-IR"/>
              </w:rPr>
              <w:t>برگزار</w:t>
            </w:r>
            <w:r w:rsidR="00346C3E" w:rsidRPr="00346C3E">
              <w:rPr>
                <w:rStyle w:val="Hyperlink"/>
                <w:rFonts w:hint="cs"/>
                <w:rtl/>
                <w:lang w:bidi="fa-IR"/>
              </w:rPr>
              <w:t>ی</w:t>
            </w:r>
            <w:r w:rsidR="00346C3E" w:rsidRPr="00346C3E">
              <w:rPr>
                <w:rStyle w:val="Hyperlink"/>
                <w:rtl/>
                <w:lang w:bidi="fa-IR"/>
              </w:rPr>
              <w:t xml:space="preserve"> رو</w:t>
            </w:r>
            <w:r w:rsidR="00346C3E" w:rsidRPr="00346C3E">
              <w:rPr>
                <w:rStyle w:val="Hyperlink"/>
                <w:rFonts w:hint="cs"/>
                <w:rtl/>
                <w:lang w:bidi="fa-IR"/>
              </w:rPr>
              <w:t>یداد</w:t>
            </w:r>
            <w:r w:rsidR="00346C3E">
              <w:rPr>
                <w:webHidden/>
                <w:rtl/>
              </w:rPr>
              <w:tab/>
            </w:r>
            <w:r w:rsidR="00346C3E">
              <w:rPr>
                <w:webHidden/>
                <w:rtl/>
              </w:rPr>
              <w:fldChar w:fldCharType="begin"/>
            </w:r>
            <w:r w:rsidR="00346C3E">
              <w:rPr>
                <w:webHidden/>
                <w:rtl/>
              </w:rPr>
              <w:instrText xml:space="preserve"> </w:instrText>
            </w:r>
            <w:r w:rsidR="00346C3E">
              <w:rPr>
                <w:webHidden/>
              </w:rPr>
              <w:instrText>PAGEREF</w:instrText>
            </w:r>
            <w:r w:rsidR="00346C3E">
              <w:rPr>
                <w:webHidden/>
                <w:rtl/>
              </w:rPr>
              <w:instrText xml:space="preserve"> _</w:instrText>
            </w:r>
            <w:r w:rsidR="00346C3E">
              <w:rPr>
                <w:webHidden/>
              </w:rPr>
              <w:instrText>Toc12358435 \h</w:instrText>
            </w:r>
            <w:r w:rsidR="00346C3E">
              <w:rPr>
                <w:webHidden/>
                <w:rtl/>
              </w:rPr>
              <w:instrText xml:space="preserve"> </w:instrText>
            </w:r>
            <w:r w:rsidR="00346C3E">
              <w:rPr>
                <w:webHidden/>
                <w:rtl/>
              </w:rPr>
            </w:r>
            <w:r w:rsidR="00346C3E">
              <w:rPr>
                <w:webHidden/>
                <w:rtl/>
              </w:rPr>
              <w:fldChar w:fldCharType="separate"/>
            </w:r>
            <w:r w:rsidR="002278FA">
              <w:rPr>
                <w:webHidden/>
                <w:rtl/>
              </w:rPr>
              <w:t>42</w:t>
            </w:r>
            <w:r w:rsidR="00346C3E">
              <w:rPr>
                <w:webHidden/>
                <w:rtl/>
              </w:rPr>
              <w:fldChar w:fldCharType="end"/>
            </w:r>
          </w:hyperlink>
        </w:p>
        <w:p w14:paraId="7E104E0F" w14:textId="6744D814" w:rsidR="00346C3E" w:rsidRDefault="00FD7D56" w:rsidP="00EC5581">
          <w:pPr>
            <w:pStyle w:val="TOC2"/>
            <w:rPr>
              <w:rFonts w:asciiTheme="minorHAnsi" w:eastAsiaTheme="minorEastAsia" w:hAnsiTheme="minorHAnsi" w:cstheme="minorBidi"/>
              <w:noProof/>
              <w:sz w:val="22"/>
              <w:szCs w:val="22"/>
              <w:rtl/>
            </w:rPr>
          </w:pPr>
          <w:hyperlink w:anchor="_Toc12358436" w:history="1">
            <w:r w:rsidR="00346C3E" w:rsidRPr="00B628C2">
              <w:rPr>
                <w:rStyle w:val="Hyperlink"/>
                <w:noProof/>
                <w:rtl/>
                <w:lang w:bidi="fa-IR"/>
                <w14:scene3d>
                  <w14:camera w14:prst="orthographicFront"/>
                  <w14:lightRig w14:rig="threePt" w14:dir="t">
                    <w14:rot w14:lat="0" w14:lon="0" w14:rev="0"/>
                  </w14:lightRig>
                </w14:scene3d>
              </w:rPr>
              <w:t>3-1</w:t>
            </w:r>
            <w:r w:rsidR="00346C3E" w:rsidRPr="00B628C2">
              <w:rPr>
                <w:rStyle w:val="Hyperlink"/>
                <w:noProof/>
                <w:rtl/>
                <w:lang w:bidi="fa-IR"/>
              </w:rPr>
              <w:t xml:space="preserve"> </w:t>
            </w:r>
            <w:r w:rsidR="00346C3E" w:rsidRPr="00B628C2">
              <w:rPr>
                <w:rStyle w:val="Hyperlink"/>
                <w:rFonts w:hint="eastAsia"/>
                <w:noProof/>
                <w:rtl/>
                <w:lang w:bidi="fa-IR"/>
              </w:rPr>
              <w:t>شروع</w:t>
            </w:r>
            <w:r w:rsidR="00346C3E" w:rsidRPr="00B628C2">
              <w:rPr>
                <w:rStyle w:val="Hyperlink"/>
                <w:noProof/>
                <w:rtl/>
                <w:lang w:bidi="fa-IR"/>
              </w:rPr>
              <w:t xml:space="preserve"> </w:t>
            </w:r>
            <w:r w:rsidR="00346C3E" w:rsidRPr="00B628C2">
              <w:rPr>
                <w:rStyle w:val="Hyperlink"/>
                <w:rFonts w:hint="eastAsia"/>
                <w:noProof/>
                <w:rtl/>
                <w:lang w:bidi="fa-IR"/>
              </w:rPr>
              <w:t>مراسم</w:t>
            </w:r>
            <w:r w:rsidR="00346C3E" w:rsidRPr="00B628C2">
              <w:rPr>
                <w:rStyle w:val="Hyperlink"/>
                <w:noProof/>
                <w:rtl/>
                <w:lang w:bidi="fa-IR"/>
              </w:rPr>
              <w:t xml:space="preserve"> </w:t>
            </w:r>
            <w:r w:rsidR="00346C3E" w:rsidRPr="00B628C2">
              <w:rPr>
                <w:rStyle w:val="Hyperlink"/>
                <w:rFonts w:hint="eastAsia"/>
                <w:noProof/>
                <w:rtl/>
                <w:lang w:bidi="fa-IR"/>
              </w:rPr>
              <w:t>رو</w:t>
            </w:r>
            <w:r w:rsidR="00346C3E" w:rsidRPr="00B628C2">
              <w:rPr>
                <w:rStyle w:val="Hyperlink"/>
                <w:rFonts w:hint="cs"/>
                <w:noProof/>
                <w:rtl/>
                <w:lang w:bidi="fa-IR"/>
              </w:rPr>
              <w:t>ی</w:t>
            </w:r>
            <w:r w:rsidR="00346C3E" w:rsidRPr="00B628C2">
              <w:rPr>
                <w:rStyle w:val="Hyperlink"/>
                <w:rFonts w:hint="eastAsia"/>
                <w:noProof/>
                <w:rtl/>
                <w:lang w:bidi="fa-IR"/>
              </w:rPr>
              <w:t>داد</w:t>
            </w:r>
            <w:r w:rsidR="00346C3E" w:rsidRPr="00B628C2">
              <w:rPr>
                <w:rStyle w:val="Hyperlink"/>
                <w:noProof/>
                <w:rtl/>
                <w:lang w:bidi="fa-IR"/>
              </w:rPr>
              <w:t xml:space="preserve"> </w:t>
            </w:r>
            <w:r w:rsidR="00346C3E" w:rsidRPr="00B628C2">
              <w:rPr>
                <w:rStyle w:val="Hyperlink"/>
                <w:rFonts w:hint="eastAsia"/>
                <w:noProof/>
                <w:rtl/>
                <w:lang w:bidi="fa-IR"/>
              </w:rPr>
              <w:t>شتاب</w:t>
            </w:r>
            <w:r w:rsidR="00346C3E" w:rsidRPr="00B628C2">
              <w:rPr>
                <w:rStyle w:val="Hyperlink"/>
                <w:noProof/>
                <w:rtl/>
                <w:lang w:bidi="fa-IR"/>
              </w:rPr>
              <w:t xml:space="preserve"> </w:t>
            </w:r>
            <w:r w:rsidR="00346C3E" w:rsidRPr="00B628C2">
              <w:rPr>
                <w:rStyle w:val="Hyperlink"/>
                <w:rFonts w:hint="eastAsia"/>
                <w:noProof/>
                <w:rtl/>
                <w:lang w:bidi="fa-IR"/>
              </w:rPr>
              <w:t>محصولات</w:t>
            </w:r>
            <w:r w:rsidR="00346C3E" w:rsidRPr="00B628C2">
              <w:rPr>
                <w:rStyle w:val="Hyperlink"/>
                <w:noProof/>
                <w:rtl/>
                <w:lang w:bidi="fa-IR"/>
              </w:rPr>
              <w:t xml:space="preserve"> </w:t>
            </w:r>
            <w:r w:rsidR="00346C3E" w:rsidRPr="00B628C2">
              <w:rPr>
                <w:rStyle w:val="Hyperlink"/>
                <w:rFonts w:hint="eastAsia"/>
                <w:noProof/>
                <w:rtl/>
                <w:lang w:bidi="fa-IR"/>
              </w:rPr>
              <w:t>کنجد</w:t>
            </w:r>
            <w:r w:rsidR="00346C3E" w:rsidRPr="00B628C2">
              <w:rPr>
                <w:rStyle w:val="Hyperlink"/>
                <w:rFonts w:hint="cs"/>
                <w:noProof/>
                <w:rtl/>
                <w:lang w:bidi="fa-IR"/>
              </w:rPr>
              <w:t>ی</w:t>
            </w:r>
            <w:r w:rsidR="00346C3E">
              <w:rPr>
                <w:noProof/>
                <w:webHidden/>
                <w:rtl/>
              </w:rPr>
              <w:tab/>
            </w:r>
            <w:r w:rsidR="00346C3E">
              <w:rPr>
                <w:noProof/>
                <w:webHidden/>
                <w:rtl/>
              </w:rPr>
              <w:fldChar w:fldCharType="begin"/>
            </w:r>
            <w:r w:rsidR="00346C3E">
              <w:rPr>
                <w:noProof/>
                <w:webHidden/>
                <w:rtl/>
              </w:rPr>
              <w:instrText xml:space="preserve"> </w:instrText>
            </w:r>
            <w:r w:rsidR="00346C3E">
              <w:rPr>
                <w:noProof/>
                <w:webHidden/>
              </w:rPr>
              <w:instrText>PAGEREF</w:instrText>
            </w:r>
            <w:r w:rsidR="00346C3E">
              <w:rPr>
                <w:noProof/>
                <w:webHidden/>
                <w:rtl/>
              </w:rPr>
              <w:instrText xml:space="preserve"> _</w:instrText>
            </w:r>
            <w:r w:rsidR="00346C3E">
              <w:rPr>
                <w:noProof/>
                <w:webHidden/>
              </w:rPr>
              <w:instrText>Toc12358436 \h</w:instrText>
            </w:r>
            <w:r w:rsidR="00346C3E">
              <w:rPr>
                <w:noProof/>
                <w:webHidden/>
                <w:rtl/>
              </w:rPr>
              <w:instrText xml:space="preserve"> </w:instrText>
            </w:r>
            <w:r w:rsidR="00346C3E">
              <w:rPr>
                <w:noProof/>
                <w:webHidden/>
                <w:rtl/>
              </w:rPr>
            </w:r>
            <w:r w:rsidR="00346C3E">
              <w:rPr>
                <w:noProof/>
                <w:webHidden/>
                <w:rtl/>
              </w:rPr>
              <w:fldChar w:fldCharType="separate"/>
            </w:r>
            <w:r w:rsidR="002278FA">
              <w:rPr>
                <w:noProof/>
                <w:webHidden/>
                <w:rtl/>
              </w:rPr>
              <w:t>43</w:t>
            </w:r>
            <w:r w:rsidR="00346C3E">
              <w:rPr>
                <w:noProof/>
                <w:webHidden/>
                <w:rtl/>
              </w:rPr>
              <w:fldChar w:fldCharType="end"/>
            </w:r>
          </w:hyperlink>
        </w:p>
        <w:p w14:paraId="528F88FD" w14:textId="5AF8A5B2" w:rsidR="00346C3E" w:rsidRDefault="00FD7D56" w:rsidP="00346C3E">
          <w:pPr>
            <w:pStyle w:val="TOC1"/>
            <w:rPr>
              <w:rFonts w:asciiTheme="minorHAnsi" w:eastAsiaTheme="minorEastAsia" w:hAnsiTheme="minorHAnsi" w:cstheme="minorBidi"/>
              <w:sz w:val="22"/>
              <w:szCs w:val="22"/>
              <w:rtl/>
            </w:rPr>
          </w:pPr>
          <w:hyperlink w:anchor="_Toc12358437" w:history="1">
            <w:r w:rsidR="00346C3E" w:rsidRPr="00B628C2">
              <w:rPr>
                <w:rStyle w:val="Hyperlink"/>
                <w:rFonts w:hint="eastAsia"/>
                <w:rtl/>
                <w:lang w:val="fa-IR" w:bidi="fa-IR"/>
              </w:rPr>
              <w:t>فصل</w:t>
            </w:r>
            <w:r w:rsidR="00346C3E" w:rsidRPr="00B628C2">
              <w:rPr>
                <w:rStyle w:val="Hyperlink"/>
                <w:rtl/>
                <w:lang w:val="fa-IR" w:bidi="fa-IR"/>
              </w:rPr>
              <w:t xml:space="preserve"> </w:t>
            </w:r>
            <w:r w:rsidR="00346C3E" w:rsidRPr="00B628C2">
              <w:rPr>
                <w:rStyle w:val="Hyperlink"/>
                <w:rFonts w:hint="eastAsia"/>
                <w:rtl/>
                <w:lang w:val="fa-IR" w:bidi="fa-IR"/>
              </w:rPr>
              <w:t>چهارم</w:t>
            </w:r>
            <w:r w:rsidR="00346C3E">
              <w:rPr>
                <w:rStyle w:val="Hyperlink"/>
                <w:rFonts w:hint="cs"/>
                <w:rtl/>
                <w:lang w:val="fa-IR" w:bidi="fa-IR"/>
              </w:rPr>
              <w:t>: آلبوم تصاویر</w:t>
            </w:r>
            <w:r w:rsidR="00346C3E">
              <w:rPr>
                <w:webHidden/>
                <w:rtl/>
              </w:rPr>
              <w:tab/>
            </w:r>
            <w:r w:rsidR="00346C3E">
              <w:rPr>
                <w:webHidden/>
                <w:rtl/>
              </w:rPr>
              <w:fldChar w:fldCharType="begin"/>
            </w:r>
            <w:r w:rsidR="00346C3E">
              <w:rPr>
                <w:webHidden/>
                <w:rtl/>
              </w:rPr>
              <w:instrText xml:space="preserve"> </w:instrText>
            </w:r>
            <w:r w:rsidR="00346C3E">
              <w:rPr>
                <w:webHidden/>
              </w:rPr>
              <w:instrText>PAGEREF</w:instrText>
            </w:r>
            <w:r w:rsidR="00346C3E">
              <w:rPr>
                <w:webHidden/>
                <w:rtl/>
              </w:rPr>
              <w:instrText xml:space="preserve"> _</w:instrText>
            </w:r>
            <w:r w:rsidR="00346C3E">
              <w:rPr>
                <w:webHidden/>
              </w:rPr>
              <w:instrText>Toc12358437 \h</w:instrText>
            </w:r>
            <w:r w:rsidR="00346C3E">
              <w:rPr>
                <w:webHidden/>
                <w:rtl/>
              </w:rPr>
              <w:instrText xml:space="preserve"> </w:instrText>
            </w:r>
            <w:r w:rsidR="00346C3E">
              <w:rPr>
                <w:webHidden/>
                <w:rtl/>
              </w:rPr>
            </w:r>
            <w:r w:rsidR="00346C3E">
              <w:rPr>
                <w:webHidden/>
                <w:rtl/>
              </w:rPr>
              <w:fldChar w:fldCharType="separate"/>
            </w:r>
            <w:r w:rsidR="002278FA">
              <w:rPr>
                <w:webHidden/>
                <w:rtl/>
              </w:rPr>
              <w:t>57</w:t>
            </w:r>
            <w:r w:rsidR="00346C3E">
              <w:rPr>
                <w:webHidden/>
                <w:rtl/>
              </w:rPr>
              <w:fldChar w:fldCharType="end"/>
            </w:r>
          </w:hyperlink>
        </w:p>
        <w:p w14:paraId="67872F58" w14:textId="77777777" w:rsidR="00D77D39" w:rsidRDefault="00D77D39" w:rsidP="002318E2">
          <w:pPr>
            <w:spacing w:line="580" w:lineRule="atLeast"/>
            <w:jc w:val="distribute"/>
          </w:pPr>
          <w:r>
            <w:rPr>
              <w:b/>
              <w:bCs/>
              <w:noProof/>
            </w:rPr>
            <w:fldChar w:fldCharType="end"/>
          </w:r>
        </w:p>
      </w:sdtContent>
    </w:sdt>
    <w:p w14:paraId="48303037" w14:textId="77777777" w:rsidR="00754472" w:rsidRDefault="00F10EFE" w:rsidP="00346C3E">
      <w:pPr>
        <w:pStyle w:val="Heading1"/>
        <w:rPr>
          <w:rtl/>
          <w:lang w:bidi="fa-IR"/>
        </w:rPr>
      </w:pPr>
      <w:r>
        <w:rPr>
          <w:rtl/>
          <w:lang w:bidi="fa-IR"/>
        </w:rPr>
        <w:br w:type="page"/>
      </w:r>
      <w:bookmarkStart w:id="0" w:name="_Toc12358422"/>
      <w:r w:rsidR="00CA65D1">
        <w:rPr>
          <w:rFonts w:hint="cs"/>
          <w:rtl/>
          <w:lang w:bidi="fa-IR"/>
        </w:rPr>
        <w:lastRenderedPageBreak/>
        <w:t>فصل</w:t>
      </w:r>
      <w:r w:rsidR="00754472" w:rsidRPr="00D26431">
        <w:rPr>
          <w:rFonts w:hint="cs"/>
          <w:szCs w:val="40"/>
          <w:rtl/>
          <w:lang w:bidi="fa-IR"/>
        </w:rPr>
        <w:t xml:space="preserve"> </w:t>
      </w:r>
      <w:r w:rsidR="00897E8E">
        <w:rPr>
          <w:rFonts w:hint="cs"/>
          <w:rtl/>
        </w:rPr>
        <w:t>اول</w:t>
      </w:r>
      <w:bookmarkEnd w:id="0"/>
    </w:p>
    <w:p w14:paraId="7BB6815F" w14:textId="77777777" w:rsidR="00BC7BCF" w:rsidRDefault="00346C3E" w:rsidP="00897E8E">
      <w:pPr>
        <w:ind w:firstLine="616"/>
        <w:jc w:val="center"/>
        <w:rPr>
          <w:b/>
          <w:bCs/>
          <w:sz w:val="32"/>
          <w:szCs w:val="36"/>
          <w:rtl/>
          <w:lang w:bidi="fa-IR"/>
        </w:rPr>
        <w:sectPr w:rsidR="00BC7BCF" w:rsidSect="00731223">
          <w:footerReference w:type="default" r:id="rId10"/>
          <w:footnotePr>
            <w:numRestart w:val="eachPage"/>
          </w:footnotePr>
          <w:type w:val="continuous"/>
          <w:pgSz w:w="11907" w:h="16840" w:code="9"/>
          <w:pgMar w:top="1701" w:right="2268" w:bottom="1418" w:left="1418" w:header="340" w:footer="567" w:gutter="0"/>
          <w:cols w:space="708"/>
          <w:titlePg/>
          <w:bidi/>
          <w:docGrid w:linePitch="360"/>
        </w:sectPr>
      </w:pPr>
      <w:r>
        <w:rPr>
          <w:rFonts w:hint="cs"/>
          <w:b/>
          <w:bCs/>
          <w:sz w:val="32"/>
          <w:szCs w:val="36"/>
          <w:rtl/>
          <w:lang w:bidi="fa-IR"/>
        </w:rPr>
        <w:t>درباره رویداد</w:t>
      </w:r>
    </w:p>
    <w:p w14:paraId="238E2016" w14:textId="4D7B0094" w:rsidR="00897E8E" w:rsidRDefault="00897E8E" w:rsidP="001D6C73">
      <w:pPr>
        <w:rPr>
          <w:sz w:val="28"/>
          <w:rtl/>
        </w:rPr>
      </w:pPr>
      <w:r w:rsidRPr="00AC4183">
        <w:rPr>
          <w:sz w:val="28"/>
          <w:rtl/>
        </w:rPr>
        <w:lastRenderedPageBreak/>
        <w:t>کارآفر</w:t>
      </w:r>
      <w:r w:rsidRPr="00AC4183">
        <w:rPr>
          <w:rFonts w:hint="cs"/>
          <w:sz w:val="28"/>
          <w:rtl/>
        </w:rPr>
        <w:t>ی</w:t>
      </w:r>
      <w:r w:rsidRPr="00AC4183">
        <w:rPr>
          <w:rFonts w:hint="eastAsia"/>
          <w:sz w:val="28"/>
          <w:rtl/>
        </w:rPr>
        <w:t>ن</w:t>
      </w:r>
      <w:r w:rsidRPr="00AC4183">
        <w:rPr>
          <w:rFonts w:hint="cs"/>
          <w:sz w:val="28"/>
          <w:rtl/>
        </w:rPr>
        <w:t>ی</w:t>
      </w:r>
      <w:r w:rsidRPr="00AC4183">
        <w:rPr>
          <w:sz w:val="28"/>
          <w:rtl/>
        </w:rPr>
        <w:t xml:space="preserve"> نوع</w:t>
      </w:r>
      <w:r w:rsidRPr="00AC4183">
        <w:rPr>
          <w:rFonts w:hint="cs"/>
          <w:sz w:val="28"/>
          <w:rtl/>
        </w:rPr>
        <w:t>ی</w:t>
      </w:r>
      <w:r w:rsidRPr="00AC4183">
        <w:rPr>
          <w:sz w:val="28"/>
          <w:rtl/>
        </w:rPr>
        <w:t xml:space="preserve"> عبادت و ارزش</w:t>
      </w:r>
      <w:r w:rsidR="001D6C73">
        <w:rPr>
          <w:rFonts w:hint="cs"/>
          <w:sz w:val="28"/>
          <w:rtl/>
        </w:rPr>
        <w:t>‌</w:t>
      </w:r>
      <w:r w:rsidRPr="00AC4183">
        <w:rPr>
          <w:sz w:val="28"/>
          <w:rtl/>
        </w:rPr>
        <w:t>آفر</w:t>
      </w:r>
      <w:r w:rsidRPr="00AC4183">
        <w:rPr>
          <w:rFonts w:hint="cs"/>
          <w:sz w:val="28"/>
          <w:rtl/>
        </w:rPr>
        <w:t>ی</w:t>
      </w:r>
      <w:r w:rsidRPr="00AC4183">
        <w:rPr>
          <w:rFonts w:hint="eastAsia"/>
          <w:sz w:val="28"/>
          <w:rtl/>
        </w:rPr>
        <w:t>ن</w:t>
      </w:r>
      <w:r w:rsidRPr="00AC4183">
        <w:rPr>
          <w:rFonts w:hint="cs"/>
          <w:sz w:val="28"/>
          <w:rtl/>
        </w:rPr>
        <w:t>ی</w:t>
      </w:r>
      <w:r w:rsidRPr="00AC4183">
        <w:rPr>
          <w:sz w:val="28"/>
          <w:rtl/>
        </w:rPr>
        <w:t xml:space="preserve"> </w:t>
      </w:r>
      <w:r>
        <w:rPr>
          <w:rFonts w:hint="cs"/>
          <w:sz w:val="28"/>
          <w:rtl/>
        </w:rPr>
        <w:t xml:space="preserve">است </w:t>
      </w:r>
      <w:r w:rsidRPr="00AC4183">
        <w:rPr>
          <w:sz w:val="28"/>
          <w:rtl/>
        </w:rPr>
        <w:t>و ا</w:t>
      </w:r>
      <w:r w:rsidRPr="00AC4183">
        <w:rPr>
          <w:rFonts w:hint="cs"/>
          <w:sz w:val="28"/>
          <w:rtl/>
        </w:rPr>
        <w:t>ی</w:t>
      </w:r>
      <w:r w:rsidRPr="00AC4183">
        <w:rPr>
          <w:rFonts w:hint="eastAsia"/>
          <w:sz w:val="28"/>
          <w:rtl/>
        </w:rPr>
        <w:t>ران</w:t>
      </w:r>
      <w:r w:rsidRPr="00AC4183">
        <w:rPr>
          <w:sz w:val="28"/>
          <w:rtl/>
        </w:rPr>
        <w:t xml:space="preserve"> بزرگ امروز ب</w:t>
      </w:r>
      <w:r w:rsidRPr="00AC4183">
        <w:rPr>
          <w:rFonts w:hint="cs"/>
          <w:sz w:val="28"/>
          <w:rtl/>
        </w:rPr>
        <w:t>ی</w:t>
      </w:r>
      <w:r w:rsidRPr="00AC4183">
        <w:rPr>
          <w:rFonts w:hint="eastAsia"/>
          <w:sz w:val="28"/>
          <w:rtl/>
        </w:rPr>
        <w:t>ش</w:t>
      </w:r>
      <w:r w:rsidRPr="00AC4183">
        <w:rPr>
          <w:sz w:val="28"/>
          <w:rtl/>
        </w:rPr>
        <w:t xml:space="preserve"> از هر زمان د</w:t>
      </w:r>
      <w:r w:rsidRPr="00AC4183">
        <w:rPr>
          <w:rFonts w:hint="cs"/>
          <w:sz w:val="28"/>
          <w:rtl/>
        </w:rPr>
        <w:t>ی</w:t>
      </w:r>
      <w:r w:rsidRPr="00AC4183">
        <w:rPr>
          <w:rFonts w:hint="eastAsia"/>
          <w:sz w:val="28"/>
          <w:rtl/>
        </w:rPr>
        <w:t>گر</w:t>
      </w:r>
      <w:r w:rsidRPr="00AC4183">
        <w:rPr>
          <w:sz w:val="28"/>
          <w:rtl/>
        </w:rPr>
        <w:t xml:space="preserve"> به کار و کارآفر</w:t>
      </w:r>
      <w:r w:rsidRPr="00AC4183">
        <w:rPr>
          <w:rFonts w:hint="cs"/>
          <w:sz w:val="28"/>
          <w:rtl/>
        </w:rPr>
        <w:t>ی</w:t>
      </w:r>
      <w:r w:rsidRPr="00AC4183">
        <w:rPr>
          <w:rFonts w:hint="eastAsia"/>
          <w:sz w:val="28"/>
          <w:rtl/>
        </w:rPr>
        <w:t>ن</w:t>
      </w:r>
      <w:r w:rsidRPr="00AC4183">
        <w:rPr>
          <w:rFonts w:hint="cs"/>
          <w:sz w:val="28"/>
          <w:rtl/>
        </w:rPr>
        <w:t>ی</w:t>
      </w:r>
      <w:r w:rsidRPr="00AC4183">
        <w:rPr>
          <w:sz w:val="28"/>
          <w:rtl/>
        </w:rPr>
        <w:t xml:space="preserve"> ن</w:t>
      </w:r>
      <w:r w:rsidRPr="00AC4183">
        <w:rPr>
          <w:rFonts w:hint="cs"/>
          <w:sz w:val="28"/>
          <w:rtl/>
        </w:rPr>
        <w:t>ی</w:t>
      </w:r>
      <w:r w:rsidRPr="00AC4183">
        <w:rPr>
          <w:rFonts w:hint="eastAsia"/>
          <w:sz w:val="28"/>
          <w:rtl/>
        </w:rPr>
        <w:t>از</w:t>
      </w:r>
      <w:r w:rsidRPr="00AC4183">
        <w:rPr>
          <w:sz w:val="28"/>
          <w:rtl/>
        </w:rPr>
        <w:t xml:space="preserve"> دارد تا همچون عقاب</w:t>
      </w:r>
      <w:r w:rsidRPr="00AC4183">
        <w:rPr>
          <w:rFonts w:hint="cs"/>
          <w:sz w:val="28"/>
          <w:rtl/>
        </w:rPr>
        <w:t>ی</w:t>
      </w:r>
      <w:r w:rsidRPr="00AC4183">
        <w:rPr>
          <w:sz w:val="28"/>
          <w:rtl/>
        </w:rPr>
        <w:t xml:space="preserve"> ت</w:t>
      </w:r>
      <w:r w:rsidRPr="00AC4183">
        <w:rPr>
          <w:rFonts w:hint="cs"/>
          <w:sz w:val="28"/>
          <w:rtl/>
        </w:rPr>
        <w:t>ی</w:t>
      </w:r>
      <w:r w:rsidRPr="00AC4183">
        <w:rPr>
          <w:rFonts w:hint="eastAsia"/>
          <w:sz w:val="28"/>
          <w:rtl/>
        </w:rPr>
        <w:t>ز</w:t>
      </w:r>
      <w:r w:rsidRPr="00AC4183">
        <w:rPr>
          <w:sz w:val="28"/>
          <w:rtl/>
        </w:rPr>
        <w:t xml:space="preserve"> پرواز، در فضا</w:t>
      </w:r>
      <w:r w:rsidRPr="00AC4183">
        <w:rPr>
          <w:rFonts w:hint="cs"/>
          <w:sz w:val="28"/>
          <w:rtl/>
        </w:rPr>
        <w:t>ی</w:t>
      </w:r>
      <w:r w:rsidRPr="00AC4183">
        <w:rPr>
          <w:sz w:val="28"/>
          <w:rtl/>
        </w:rPr>
        <w:t xml:space="preserve"> پ</w:t>
      </w:r>
      <w:r w:rsidRPr="00AC4183">
        <w:rPr>
          <w:rFonts w:hint="cs"/>
          <w:sz w:val="28"/>
          <w:rtl/>
        </w:rPr>
        <w:t>ی</w:t>
      </w:r>
      <w:r w:rsidRPr="00AC4183">
        <w:rPr>
          <w:rFonts w:hint="eastAsia"/>
          <w:sz w:val="28"/>
          <w:rtl/>
        </w:rPr>
        <w:t>شرفت</w:t>
      </w:r>
      <w:r>
        <w:rPr>
          <w:rFonts w:hint="cs"/>
          <w:sz w:val="28"/>
          <w:rtl/>
        </w:rPr>
        <w:t xml:space="preserve">، </w:t>
      </w:r>
      <w:r w:rsidRPr="00AC4183">
        <w:rPr>
          <w:sz w:val="28"/>
          <w:rtl/>
        </w:rPr>
        <w:t>آبادان</w:t>
      </w:r>
      <w:r w:rsidRPr="00AC4183">
        <w:rPr>
          <w:rFonts w:hint="cs"/>
          <w:sz w:val="28"/>
          <w:rtl/>
        </w:rPr>
        <w:t>ی</w:t>
      </w:r>
      <w:r w:rsidRPr="00AC4183">
        <w:rPr>
          <w:sz w:val="28"/>
          <w:rtl/>
        </w:rPr>
        <w:t xml:space="preserve"> و افتخار اوج گ</w:t>
      </w:r>
      <w:r w:rsidRPr="00AC4183">
        <w:rPr>
          <w:rFonts w:hint="cs"/>
          <w:sz w:val="28"/>
          <w:rtl/>
        </w:rPr>
        <w:t>ی</w:t>
      </w:r>
      <w:r w:rsidRPr="00AC4183">
        <w:rPr>
          <w:rFonts w:hint="eastAsia"/>
          <w:sz w:val="28"/>
          <w:rtl/>
        </w:rPr>
        <w:t>رد</w:t>
      </w:r>
      <w:r w:rsidRPr="00AC4183">
        <w:rPr>
          <w:sz w:val="28"/>
          <w:rtl/>
        </w:rPr>
        <w:t>.</w:t>
      </w:r>
    </w:p>
    <w:p w14:paraId="1E71A829" w14:textId="77777777" w:rsidR="00897E8E" w:rsidRDefault="00897E8E" w:rsidP="00897E8E">
      <w:pPr>
        <w:jc w:val="right"/>
        <w:rPr>
          <w:sz w:val="28"/>
          <w:rtl/>
        </w:rPr>
      </w:pPr>
      <w:r>
        <w:rPr>
          <w:rFonts w:hint="cs"/>
          <w:sz w:val="28"/>
          <w:rtl/>
        </w:rPr>
        <w:t>«رهبر انقلاب»</w:t>
      </w:r>
    </w:p>
    <w:p w14:paraId="094D0144" w14:textId="77777777" w:rsidR="00897E8E" w:rsidRPr="00B57F4E" w:rsidRDefault="00897E8E" w:rsidP="00897E8E">
      <w:pPr>
        <w:pStyle w:val="Heading2"/>
        <w:rPr>
          <w:rtl/>
        </w:rPr>
      </w:pPr>
      <w:bookmarkStart w:id="1" w:name="_Toc12358423"/>
      <w:r w:rsidRPr="00B57F4E">
        <w:rPr>
          <w:rFonts w:hint="cs"/>
          <w:rtl/>
        </w:rPr>
        <w:t>مقدمه</w:t>
      </w:r>
      <w:bookmarkEnd w:id="1"/>
    </w:p>
    <w:p w14:paraId="6A365568" w14:textId="77777777" w:rsidR="00897E8E" w:rsidRDefault="00897E8E" w:rsidP="00897E8E">
      <w:pPr>
        <w:rPr>
          <w:sz w:val="28"/>
          <w:rtl/>
        </w:rPr>
      </w:pPr>
      <w:r w:rsidRPr="005D7B92">
        <w:rPr>
          <w:sz w:val="28"/>
          <w:rtl/>
        </w:rPr>
        <w:t xml:space="preserve">استان </w:t>
      </w:r>
      <w:r w:rsidRPr="005D7B92">
        <w:rPr>
          <w:rFonts w:hint="cs"/>
          <w:sz w:val="28"/>
          <w:rtl/>
        </w:rPr>
        <w:t>ی</w:t>
      </w:r>
      <w:r w:rsidRPr="005D7B92">
        <w:rPr>
          <w:rFonts w:hint="eastAsia"/>
          <w:sz w:val="28"/>
          <w:rtl/>
        </w:rPr>
        <w:t>زد</w:t>
      </w:r>
      <w:r w:rsidRPr="005D7B92">
        <w:rPr>
          <w:sz w:val="28"/>
          <w:rtl/>
        </w:rPr>
        <w:t xml:space="preserve"> </w:t>
      </w:r>
      <w:r w:rsidRPr="005D7B92">
        <w:rPr>
          <w:rFonts w:hint="cs"/>
          <w:sz w:val="28"/>
          <w:rtl/>
        </w:rPr>
        <w:t>ی</w:t>
      </w:r>
      <w:r w:rsidRPr="005D7B92">
        <w:rPr>
          <w:rFonts w:hint="eastAsia"/>
          <w:sz w:val="28"/>
          <w:rtl/>
        </w:rPr>
        <w:t>ک</w:t>
      </w:r>
      <w:r w:rsidRPr="005D7B92">
        <w:rPr>
          <w:rFonts w:hint="cs"/>
          <w:sz w:val="28"/>
          <w:rtl/>
        </w:rPr>
        <w:t>ی</w:t>
      </w:r>
      <w:r w:rsidRPr="005D7B92">
        <w:rPr>
          <w:sz w:val="28"/>
          <w:rtl/>
        </w:rPr>
        <w:t xml:space="preserve"> از استان‌ها</w:t>
      </w:r>
      <w:r w:rsidRPr="005D7B92">
        <w:rPr>
          <w:rFonts w:hint="cs"/>
          <w:sz w:val="28"/>
          <w:rtl/>
        </w:rPr>
        <w:t>ی</w:t>
      </w:r>
      <w:r w:rsidRPr="005D7B92">
        <w:rPr>
          <w:sz w:val="28"/>
          <w:rtl/>
        </w:rPr>
        <w:t xml:space="preserve"> ا</w:t>
      </w:r>
      <w:r w:rsidRPr="005D7B92">
        <w:rPr>
          <w:rFonts w:hint="cs"/>
          <w:sz w:val="28"/>
          <w:rtl/>
        </w:rPr>
        <w:t>ی</w:t>
      </w:r>
      <w:r w:rsidRPr="005D7B92">
        <w:rPr>
          <w:rFonts w:hint="eastAsia"/>
          <w:sz w:val="28"/>
          <w:rtl/>
        </w:rPr>
        <w:t>ران</w:t>
      </w:r>
      <w:r w:rsidRPr="005D7B92">
        <w:rPr>
          <w:sz w:val="28"/>
          <w:rtl/>
        </w:rPr>
        <w:t xml:space="preserve"> به مرکز</w:t>
      </w:r>
      <w:r w:rsidRPr="005D7B92">
        <w:rPr>
          <w:rFonts w:hint="cs"/>
          <w:sz w:val="28"/>
          <w:rtl/>
        </w:rPr>
        <w:t>ی</w:t>
      </w:r>
      <w:r w:rsidRPr="005D7B92">
        <w:rPr>
          <w:rFonts w:hint="eastAsia"/>
          <w:sz w:val="28"/>
          <w:rtl/>
        </w:rPr>
        <w:t>ت</w:t>
      </w:r>
      <w:r w:rsidRPr="005D7B92">
        <w:rPr>
          <w:sz w:val="28"/>
          <w:rtl/>
        </w:rPr>
        <w:t xml:space="preserve"> شهر </w:t>
      </w:r>
      <w:r w:rsidRPr="005D7B92">
        <w:rPr>
          <w:rFonts w:hint="cs"/>
          <w:sz w:val="28"/>
          <w:rtl/>
        </w:rPr>
        <w:t>ی</w:t>
      </w:r>
      <w:r w:rsidRPr="005D7B92">
        <w:rPr>
          <w:rFonts w:hint="eastAsia"/>
          <w:sz w:val="28"/>
          <w:rtl/>
        </w:rPr>
        <w:t>زد</w:t>
      </w:r>
      <w:r w:rsidRPr="005D7B92">
        <w:rPr>
          <w:sz w:val="28"/>
          <w:rtl/>
        </w:rPr>
        <w:t xml:space="preserve"> است. در سال </w:t>
      </w:r>
      <w:r w:rsidRPr="005D7B92">
        <w:rPr>
          <w:sz w:val="28"/>
          <w:rtl/>
          <w:lang w:bidi="fa-IR"/>
        </w:rPr>
        <w:t>۱۳۴۸</w:t>
      </w:r>
      <w:r w:rsidRPr="005D7B92">
        <w:rPr>
          <w:sz w:val="28"/>
          <w:rtl/>
        </w:rPr>
        <w:t xml:space="preserve"> </w:t>
      </w:r>
      <w:r w:rsidRPr="005D7B92">
        <w:rPr>
          <w:rFonts w:hint="cs"/>
          <w:sz w:val="28"/>
          <w:rtl/>
        </w:rPr>
        <w:t>ی</w:t>
      </w:r>
      <w:r w:rsidRPr="005D7B92">
        <w:rPr>
          <w:rFonts w:hint="eastAsia"/>
          <w:sz w:val="28"/>
          <w:rtl/>
        </w:rPr>
        <w:t>زد</w:t>
      </w:r>
      <w:r w:rsidRPr="005D7B92">
        <w:rPr>
          <w:sz w:val="28"/>
          <w:rtl/>
        </w:rPr>
        <w:t xml:space="preserve"> از استان اصفهان منتزع و به فرماندار</w:t>
      </w:r>
      <w:r w:rsidRPr="005D7B92">
        <w:rPr>
          <w:rFonts w:hint="cs"/>
          <w:sz w:val="28"/>
          <w:rtl/>
        </w:rPr>
        <w:t>ی</w:t>
      </w:r>
      <w:r w:rsidRPr="005D7B92">
        <w:rPr>
          <w:sz w:val="28"/>
          <w:rtl/>
        </w:rPr>
        <w:t xml:space="preserve"> کل تبد</w:t>
      </w:r>
      <w:r w:rsidRPr="005D7B92">
        <w:rPr>
          <w:rFonts w:hint="cs"/>
          <w:sz w:val="28"/>
          <w:rtl/>
        </w:rPr>
        <w:t>ی</w:t>
      </w:r>
      <w:r w:rsidRPr="005D7B92">
        <w:rPr>
          <w:rFonts w:hint="eastAsia"/>
          <w:sz w:val="28"/>
          <w:rtl/>
        </w:rPr>
        <w:t>ل</w:t>
      </w:r>
      <w:r w:rsidRPr="005D7B92">
        <w:rPr>
          <w:sz w:val="28"/>
          <w:rtl/>
        </w:rPr>
        <w:t xml:space="preserve"> گرد</w:t>
      </w:r>
      <w:r w:rsidRPr="005D7B92">
        <w:rPr>
          <w:rFonts w:hint="cs"/>
          <w:sz w:val="28"/>
          <w:rtl/>
        </w:rPr>
        <w:t>ی</w:t>
      </w:r>
      <w:r w:rsidRPr="005D7B92">
        <w:rPr>
          <w:rFonts w:hint="eastAsia"/>
          <w:sz w:val="28"/>
          <w:rtl/>
        </w:rPr>
        <w:t>د</w:t>
      </w:r>
      <w:r w:rsidRPr="005D7B92">
        <w:rPr>
          <w:sz w:val="28"/>
          <w:rtl/>
        </w:rPr>
        <w:t>.</w:t>
      </w:r>
      <w:r w:rsidRPr="005D7B92">
        <w:rPr>
          <w:sz w:val="28"/>
          <w:rtl/>
          <w:lang w:bidi="fa-IR"/>
        </w:rPr>
        <w:t xml:space="preserve"> </w:t>
      </w:r>
      <w:r w:rsidRPr="005D7B92">
        <w:rPr>
          <w:sz w:val="28"/>
          <w:rtl/>
        </w:rPr>
        <w:t>ا</w:t>
      </w:r>
      <w:r w:rsidRPr="005D7B92">
        <w:rPr>
          <w:rFonts w:hint="cs"/>
          <w:sz w:val="28"/>
          <w:rtl/>
        </w:rPr>
        <w:t>ی</w:t>
      </w:r>
      <w:r w:rsidRPr="005D7B92">
        <w:rPr>
          <w:rFonts w:hint="eastAsia"/>
          <w:sz w:val="28"/>
          <w:rtl/>
        </w:rPr>
        <w:t>ن</w:t>
      </w:r>
      <w:r w:rsidRPr="005D7B92">
        <w:rPr>
          <w:sz w:val="28"/>
          <w:rtl/>
        </w:rPr>
        <w:t xml:space="preserve"> استان تا سال </w:t>
      </w:r>
      <w:r w:rsidRPr="005D7B92">
        <w:rPr>
          <w:sz w:val="28"/>
          <w:rtl/>
          <w:lang w:bidi="fa-IR"/>
        </w:rPr>
        <w:t>۱۳۵۲</w:t>
      </w:r>
      <w:r w:rsidRPr="005D7B92">
        <w:rPr>
          <w:rFonts w:hint="cs"/>
          <w:sz w:val="28"/>
          <w:rtl/>
        </w:rPr>
        <w:t>ی</w:t>
      </w:r>
      <w:r w:rsidRPr="005D7B92">
        <w:rPr>
          <w:rFonts w:hint="eastAsia"/>
          <w:sz w:val="28"/>
          <w:rtl/>
        </w:rPr>
        <w:t>ک</w:t>
      </w:r>
      <w:r w:rsidRPr="005D7B92">
        <w:rPr>
          <w:rFonts w:hint="cs"/>
          <w:sz w:val="28"/>
          <w:rtl/>
        </w:rPr>
        <w:t>ی</w:t>
      </w:r>
      <w:r w:rsidRPr="005D7B92">
        <w:rPr>
          <w:sz w:val="28"/>
          <w:rtl/>
        </w:rPr>
        <w:t xml:space="preserve"> از شهرستان‌ها</w:t>
      </w:r>
      <w:r w:rsidRPr="005D7B92">
        <w:rPr>
          <w:rFonts w:hint="cs"/>
          <w:sz w:val="28"/>
          <w:rtl/>
        </w:rPr>
        <w:t>ی</w:t>
      </w:r>
      <w:r w:rsidRPr="005D7B92">
        <w:rPr>
          <w:sz w:val="28"/>
          <w:rtl/>
        </w:rPr>
        <w:t xml:space="preserve"> استان اصفهان محسوب م</w:t>
      </w:r>
      <w:r w:rsidRPr="005D7B92">
        <w:rPr>
          <w:rFonts w:hint="cs"/>
          <w:sz w:val="28"/>
          <w:rtl/>
        </w:rPr>
        <w:t>ی‌</w:t>
      </w:r>
      <w:r w:rsidRPr="005D7B92">
        <w:rPr>
          <w:rFonts w:hint="eastAsia"/>
          <w:sz w:val="28"/>
          <w:rtl/>
        </w:rPr>
        <w:t>گرد</w:t>
      </w:r>
      <w:r w:rsidRPr="005D7B92">
        <w:rPr>
          <w:rFonts w:hint="cs"/>
          <w:sz w:val="28"/>
          <w:rtl/>
        </w:rPr>
        <w:t>ی</w:t>
      </w:r>
      <w:r w:rsidRPr="005D7B92">
        <w:rPr>
          <w:rFonts w:hint="eastAsia"/>
          <w:sz w:val="28"/>
          <w:rtl/>
        </w:rPr>
        <w:t>د</w:t>
      </w:r>
      <w:r w:rsidRPr="005D7B92">
        <w:rPr>
          <w:sz w:val="28"/>
          <w:rtl/>
        </w:rPr>
        <w:t xml:space="preserve"> که در سال </w:t>
      </w:r>
      <w:r w:rsidRPr="005D7B92">
        <w:rPr>
          <w:sz w:val="28"/>
          <w:rtl/>
          <w:lang w:bidi="fa-IR"/>
        </w:rPr>
        <w:t>۱۳۵۲</w:t>
      </w:r>
      <w:r w:rsidRPr="005D7B92">
        <w:rPr>
          <w:sz w:val="28"/>
          <w:rtl/>
        </w:rPr>
        <w:t xml:space="preserve"> با مصوبه ه</w:t>
      </w:r>
      <w:r w:rsidRPr="005D7B92">
        <w:rPr>
          <w:rFonts w:hint="cs"/>
          <w:sz w:val="28"/>
          <w:rtl/>
        </w:rPr>
        <w:t>یی</w:t>
      </w:r>
      <w:r w:rsidRPr="005D7B92">
        <w:rPr>
          <w:rFonts w:hint="eastAsia"/>
          <w:sz w:val="28"/>
          <w:rtl/>
        </w:rPr>
        <w:t>ت</w:t>
      </w:r>
      <w:r w:rsidRPr="005D7B92">
        <w:rPr>
          <w:sz w:val="28"/>
          <w:rtl/>
        </w:rPr>
        <w:t xml:space="preserve"> وز</w:t>
      </w:r>
      <w:r w:rsidRPr="005D7B92">
        <w:rPr>
          <w:rFonts w:hint="cs"/>
          <w:sz w:val="28"/>
          <w:rtl/>
        </w:rPr>
        <w:t>ی</w:t>
      </w:r>
      <w:r w:rsidRPr="005D7B92">
        <w:rPr>
          <w:rFonts w:hint="eastAsia"/>
          <w:sz w:val="28"/>
          <w:rtl/>
        </w:rPr>
        <w:t>ران</w:t>
      </w:r>
      <w:r w:rsidRPr="005D7B92">
        <w:rPr>
          <w:sz w:val="28"/>
          <w:rtl/>
        </w:rPr>
        <w:t xml:space="preserve"> به استان ارتقاء پ</w:t>
      </w:r>
      <w:r w:rsidRPr="005D7B92">
        <w:rPr>
          <w:rFonts w:hint="cs"/>
          <w:sz w:val="28"/>
          <w:rtl/>
        </w:rPr>
        <w:t>ی</w:t>
      </w:r>
      <w:r w:rsidRPr="005D7B92">
        <w:rPr>
          <w:rFonts w:hint="eastAsia"/>
          <w:sz w:val="28"/>
          <w:rtl/>
        </w:rPr>
        <w:t>دا</w:t>
      </w:r>
      <w:r w:rsidRPr="005D7B92">
        <w:rPr>
          <w:sz w:val="28"/>
          <w:rtl/>
        </w:rPr>
        <w:t xml:space="preserve"> کرد. </w:t>
      </w:r>
      <w:r w:rsidRPr="005D7B92">
        <w:rPr>
          <w:rFonts w:hint="cs"/>
          <w:sz w:val="28"/>
          <w:rtl/>
        </w:rPr>
        <w:t>ی</w:t>
      </w:r>
      <w:r w:rsidRPr="005D7B92">
        <w:rPr>
          <w:rFonts w:hint="eastAsia"/>
          <w:sz w:val="28"/>
          <w:rtl/>
        </w:rPr>
        <w:t>زد</w:t>
      </w:r>
      <w:r w:rsidRPr="005D7B92">
        <w:rPr>
          <w:sz w:val="28"/>
          <w:rtl/>
        </w:rPr>
        <w:t xml:space="preserve"> در مرکز ا</w:t>
      </w:r>
      <w:r w:rsidRPr="005D7B92">
        <w:rPr>
          <w:rFonts w:hint="cs"/>
          <w:sz w:val="28"/>
          <w:rtl/>
        </w:rPr>
        <w:t>ی</w:t>
      </w:r>
      <w:r w:rsidRPr="005D7B92">
        <w:rPr>
          <w:rFonts w:hint="eastAsia"/>
          <w:sz w:val="28"/>
          <w:rtl/>
        </w:rPr>
        <w:t>ران</w:t>
      </w:r>
      <w:r w:rsidRPr="005D7B92">
        <w:rPr>
          <w:sz w:val="28"/>
          <w:rtl/>
        </w:rPr>
        <w:t xml:space="preserve"> قرار گرفته و از پ</w:t>
      </w:r>
      <w:r w:rsidRPr="005D7B92">
        <w:rPr>
          <w:rFonts w:hint="cs"/>
          <w:sz w:val="28"/>
          <w:rtl/>
        </w:rPr>
        <w:t>ی</w:t>
      </w:r>
      <w:r w:rsidRPr="005D7B92">
        <w:rPr>
          <w:rFonts w:hint="eastAsia"/>
          <w:sz w:val="28"/>
          <w:rtl/>
        </w:rPr>
        <w:t>رامون</w:t>
      </w:r>
      <w:r w:rsidRPr="005D7B92">
        <w:rPr>
          <w:sz w:val="28"/>
          <w:rtl/>
        </w:rPr>
        <w:t xml:space="preserve"> با استان‌ها</w:t>
      </w:r>
      <w:r w:rsidRPr="005D7B92">
        <w:rPr>
          <w:rFonts w:hint="cs"/>
          <w:sz w:val="28"/>
          <w:rtl/>
        </w:rPr>
        <w:t>ی</w:t>
      </w:r>
      <w:r w:rsidRPr="005D7B92">
        <w:rPr>
          <w:sz w:val="28"/>
          <w:rtl/>
        </w:rPr>
        <w:t xml:space="preserve"> اصفهان، خراسان جنوب</w:t>
      </w:r>
      <w:r w:rsidRPr="005D7B92">
        <w:rPr>
          <w:rFonts w:hint="cs"/>
          <w:sz w:val="28"/>
          <w:rtl/>
        </w:rPr>
        <w:t>ی</w:t>
      </w:r>
      <w:r w:rsidRPr="005D7B92">
        <w:rPr>
          <w:rFonts w:hint="eastAsia"/>
          <w:sz w:val="28"/>
          <w:rtl/>
        </w:rPr>
        <w:t>،</w:t>
      </w:r>
      <w:r w:rsidRPr="005D7B92">
        <w:rPr>
          <w:sz w:val="28"/>
          <w:rtl/>
        </w:rPr>
        <w:t xml:space="preserve"> کرمان و فارس همسا</w:t>
      </w:r>
      <w:r w:rsidRPr="005D7B92">
        <w:rPr>
          <w:rFonts w:hint="cs"/>
          <w:sz w:val="28"/>
          <w:rtl/>
        </w:rPr>
        <w:t>ی</w:t>
      </w:r>
      <w:r w:rsidRPr="005D7B92">
        <w:rPr>
          <w:rFonts w:hint="eastAsia"/>
          <w:sz w:val="28"/>
          <w:rtl/>
        </w:rPr>
        <w:t>ه</w:t>
      </w:r>
      <w:r w:rsidRPr="005D7B92">
        <w:rPr>
          <w:sz w:val="28"/>
          <w:rtl/>
        </w:rPr>
        <w:t xml:space="preserve"> است. ا</w:t>
      </w:r>
      <w:r w:rsidRPr="005D7B92">
        <w:rPr>
          <w:rFonts w:hint="cs"/>
          <w:sz w:val="28"/>
          <w:rtl/>
        </w:rPr>
        <w:t>ی</w:t>
      </w:r>
      <w:r w:rsidRPr="005D7B92">
        <w:rPr>
          <w:rFonts w:hint="eastAsia"/>
          <w:sz w:val="28"/>
          <w:rtl/>
        </w:rPr>
        <w:t>ن</w:t>
      </w:r>
      <w:r w:rsidRPr="005D7B92">
        <w:rPr>
          <w:sz w:val="28"/>
          <w:rtl/>
        </w:rPr>
        <w:t xml:space="preserve"> استان در حدود </w:t>
      </w:r>
      <w:r w:rsidRPr="005D7B92">
        <w:rPr>
          <w:sz w:val="28"/>
          <w:rtl/>
          <w:lang w:bidi="fa-IR"/>
        </w:rPr>
        <w:t>۷۴۴۹۳</w:t>
      </w:r>
      <w:r w:rsidRPr="005D7B92">
        <w:rPr>
          <w:sz w:val="28"/>
          <w:rtl/>
        </w:rPr>
        <w:t xml:space="preserve"> ک</w:t>
      </w:r>
      <w:r w:rsidRPr="005D7B92">
        <w:rPr>
          <w:rFonts w:hint="cs"/>
          <w:sz w:val="28"/>
          <w:rtl/>
        </w:rPr>
        <w:t>ی</w:t>
      </w:r>
      <w:r w:rsidRPr="005D7B92">
        <w:rPr>
          <w:rFonts w:hint="eastAsia"/>
          <w:sz w:val="28"/>
          <w:rtl/>
        </w:rPr>
        <w:t>لومتر</w:t>
      </w:r>
      <w:r w:rsidRPr="005D7B92">
        <w:rPr>
          <w:sz w:val="28"/>
          <w:rtl/>
        </w:rPr>
        <w:t xml:space="preserve"> مربع وسعت داشته و به تنها</w:t>
      </w:r>
      <w:r w:rsidRPr="005D7B92">
        <w:rPr>
          <w:rFonts w:hint="cs"/>
          <w:sz w:val="28"/>
          <w:rtl/>
        </w:rPr>
        <w:t>یی</w:t>
      </w:r>
      <w:r w:rsidRPr="005D7B92">
        <w:rPr>
          <w:sz w:val="28"/>
          <w:rtl/>
        </w:rPr>
        <w:t xml:space="preserve"> چهار و ن</w:t>
      </w:r>
      <w:r w:rsidRPr="005D7B92">
        <w:rPr>
          <w:rFonts w:hint="cs"/>
          <w:sz w:val="28"/>
          <w:rtl/>
        </w:rPr>
        <w:t>ی</w:t>
      </w:r>
      <w:r w:rsidRPr="005D7B92">
        <w:rPr>
          <w:rFonts w:hint="eastAsia"/>
          <w:sz w:val="28"/>
          <w:rtl/>
        </w:rPr>
        <w:t>م</w:t>
      </w:r>
      <w:r w:rsidRPr="005D7B92">
        <w:rPr>
          <w:sz w:val="28"/>
          <w:rtl/>
        </w:rPr>
        <w:t xml:space="preserve"> درصد از کل مساحت ا</w:t>
      </w:r>
      <w:r w:rsidRPr="005D7B92">
        <w:rPr>
          <w:rFonts w:hint="cs"/>
          <w:sz w:val="28"/>
          <w:rtl/>
        </w:rPr>
        <w:t>ی</w:t>
      </w:r>
      <w:r w:rsidRPr="005D7B92">
        <w:rPr>
          <w:rFonts w:hint="eastAsia"/>
          <w:sz w:val="28"/>
          <w:rtl/>
        </w:rPr>
        <w:t>ران</w:t>
      </w:r>
      <w:r w:rsidRPr="005D7B92">
        <w:rPr>
          <w:sz w:val="28"/>
          <w:rtl/>
        </w:rPr>
        <w:t xml:space="preserve"> را در بر م</w:t>
      </w:r>
      <w:r w:rsidRPr="005D7B92">
        <w:rPr>
          <w:rFonts w:hint="cs"/>
          <w:sz w:val="28"/>
          <w:rtl/>
        </w:rPr>
        <w:t>ی‌</w:t>
      </w:r>
      <w:r w:rsidRPr="005D7B92">
        <w:rPr>
          <w:rFonts w:hint="eastAsia"/>
          <w:sz w:val="28"/>
          <w:rtl/>
        </w:rPr>
        <w:t>گ</w:t>
      </w:r>
      <w:r w:rsidRPr="005D7B92">
        <w:rPr>
          <w:rFonts w:hint="cs"/>
          <w:sz w:val="28"/>
          <w:rtl/>
        </w:rPr>
        <w:t>ی</w:t>
      </w:r>
      <w:r w:rsidRPr="005D7B92">
        <w:rPr>
          <w:rFonts w:hint="eastAsia"/>
          <w:sz w:val="28"/>
          <w:rtl/>
        </w:rPr>
        <w:t>رد</w:t>
      </w:r>
      <w:r w:rsidRPr="005D7B92">
        <w:rPr>
          <w:sz w:val="28"/>
          <w:rtl/>
        </w:rPr>
        <w:t>. در فصول بهار و تابستان، آب و هوا</w:t>
      </w:r>
      <w:r w:rsidRPr="005D7B92">
        <w:rPr>
          <w:rFonts w:hint="cs"/>
          <w:sz w:val="28"/>
          <w:rtl/>
        </w:rPr>
        <w:t>ی</w:t>
      </w:r>
      <w:r w:rsidRPr="005D7B92">
        <w:rPr>
          <w:sz w:val="28"/>
          <w:rtl/>
        </w:rPr>
        <w:t xml:space="preserve"> ب</w:t>
      </w:r>
      <w:r w:rsidRPr="005D7B92">
        <w:rPr>
          <w:rFonts w:hint="cs"/>
          <w:sz w:val="28"/>
          <w:rtl/>
        </w:rPr>
        <w:t>ی</w:t>
      </w:r>
      <w:r w:rsidRPr="005D7B92">
        <w:rPr>
          <w:rFonts w:hint="eastAsia"/>
          <w:sz w:val="28"/>
          <w:rtl/>
        </w:rPr>
        <w:t>ش‌تر</w:t>
      </w:r>
      <w:r w:rsidRPr="005D7B92">
        <w:rPr>
          <w:sz w:val="28"/>
          <w:rtl/>
        </w:rPr>
        <w:t xml:space="preserve"> مناطق استان، گرم و خشک و در فصول زمستان و پا</w:t>
      </w:r>
      <w:r w:rsidRPr="005D7B92">
        <w:rPr>
          <w:rFonts w:hint="cs"/>
          <w:sz w:val="28"/>
          <w:rtl/>
        </w:rPr>
        <w:t>یی</w:t>
      </w:r>
      <w:r w:rsidRPr="005D7B92">
        <w:rPr>
          <w:rFonts w:hint="eastAsia"/>
          <w:sz w:val="28"/>
          <w:rtl/>
        </w:rPr>
        <w:t>ز</w:t>
      </w:r>
      <w:r w:rsidRPr="005D7B92">
        <w:rPr>
          <w:sz w:val="28"/>
          <w:rtl/>
        </w:rPr>
        <w:t xml:space="preserve"> سرد و نسبتاً مرطوب است. </w:t>
      </w:r>
    </w:p>
    <w:p w14:paraId="41777077" w14:textId="77777777" w:rsidR="00897E8E" w:rsidRPr="000A0693" w:rsidRDefault="00897E8E" w:rsidP="00897E8E">
      <w:pPr>
        <w:rPr>
          <w:sz w:val="28"/>
        </w:rPr>
      </w:pPr>
      <w:r w:rsidRPr="005D7B92">
        <w:rPr>
          <w:sz w:val="28"/>
          <w:rtl/>
        </w:rPr>
        <w:t xml:space="preserve">در </w:t>
      </w:r>
      <w:r>
        <w:rPr>
          <w:rFonts w:hint="cs"/>
          <w:sz w:val="28"/>
          <w:rtl/>
        </w:rPr>
        <w:t xml:space="preserve">استان </w:t>
      </w:r>
      <w:r w:rsidRPr="005D7B92">
        <w:rPr>
          <w:rFonts w:hint="cs"/>
          <w:sz w:val="28"/>
          <w:rtl/>
        </w:rPr>
        <w:t>ی</w:t>
      </w:r>
      <w:r w:rsidRPr="005D7B92">
        <w:rPr>
          <w:rFonts w:hint="eastAsia"/>
          <w:sz w:val="28"/>
          <w:rtl/>
        </w:rPr>
        <w:t>زد</w:t>
      </w:r>
      <w:r w:rsidRPr="005D7B92">
        <w:rPr>
          <w:sz w:val="28"/>
          <w:rtl/>
        </w:rPr>
        <w:t xml:space="preserve"> صنا</w:t>
      </w:r>
      <w:r w:rsidRPr="005D7B92">
        <w:rPr>
          <w:rFonts w:hint="cs"/>
          <w:sz w:val="28"/>
          <w:rtl/>
        </w:rPr>
        <w:t>ی</w:t>
      </w:r>
      <w:r w:rsidRPr="005D7B92">
        <w:rPr>
          <w:rFonts w:hint="eastAsia"/>
          <w:sz w:val="28"/>
          <w:rtl/>
        </w:rPr>
        <w:t>ع</w:t>
      </w:r>
      <w:r w:rsidRPr="005D7B92">
        <w:rPr>
          <w:sz w:val="28"/>
          <w:rtl/>
        </w:rPr>
        <w:t xml:space="preserve"> بزرگ</w:t>
      </w:r>
      <w:r w:rsidRPr="005D7B92">
        <w:rPr>
          <w:rFonts w:hint="cs"/>
          <w:sz w:val="28"/>
          <w:rtl/>
        </w:rPr>
        <w:t>ی</w:t>
      </w:r>
      <w:r w:rsidRPr="005D7B92">
        <w:rPr>
          <w:sz w:val="28"/>
          <w:rtl/>
        </w:rPr>
        <w:t xml:space="preserve"> همچون نساج</w:t>
      </w:r>
      <w:r w:rsidRPr="005D7B92">
        <w:rPr>
          <w:rFonts w:hint="cs"/>
          <w:sz w:val="28"/>
          <w:rtl/>
        </w:rPr>
        <w:t>ی</w:t>
      </w:r>
      <w:r w:rsidRPr="005D7B92">
        <w:rPr>
          <w:sz w:val="28"/>
          <w:rtl/>
        </w:rPr>
        <w:t xml:space="preserve"> فرش، نساج</w:t>
      </w:r>
      <w:r w:rsidRPr="005D7B92">
        <w:rPr>
          <w:rFonts w:hint="cs"/>
          <w:sz w:val="28"/>
          <w:rtl/>
        </w:rPr>
        <w:t>ی</w:t>
      </w:r>
      <w:r w:rsidRPr="005D7B92">
        <w:rPr>
          <w:sz w:val="28"/>
          <w:rtl/>
        </w:rPr>
        <w:t xml:space="preserve"> پارچه‌ها</w:t>
      </w:r>
      <w:r w:rsidRPr="005D7B92">
        <w:rPr>
          <w:rFonts w:hint="cs"/>
          <w:sz w:val="28"/>
          <w:rtl/>
        </w:rPr>
        <w:t>ی</w:t>
      </w:r>
      <w:r w:rsidRPr="005D7B92">
        <w:rPr>
          <w:sz w:val="28"/>
          <w:rtl/>
        </w:rPr>
        <w:t xml:space="preserve"> طرح دار و ساده، فولاد و معادن آهن، معادن زغال‌سنگ و معادن سنگ، کارخانجات کاش</w:t>
      </w:r>
      <w:r w:rsidRPr="005D7B92">
        <w:rPr>
          <w:rFonts w:hint="cs"/>
          <w:sz w:val="28"/>
          <w:rtl/>
        </w:rPr>
        <w:t>ی</w:t>
      </w:r>
      <w:r w:rsidRPr="005D7B92">
        <w:rPr>
          <w:rFonts w:hint="eastAsia"/>
          <w:sz w:val="28"/>
          <w:rtl/>
        </w:rPr>
        <w:t>،</w:t>
      </w:r>
      <w:r w:rsidRPr="005D7B92">
        <w:rPr>
          <w:sz w:val="28"/>
          <w:rtl/>
        </w:rPr>
        <w:t xml:space="preserve"> کارخانه‌ها</w:t>
      </w:r>
      <w:r w:rsidRPr="005D7B92">
        <w:rPr>
          <w:rFonts w:hint="cs"/>
          <w:sz w:val="28"/>
          <w:rtl/>
        </w:rPr>
        <w:t>ی</w:t>
      </w:r>
      <w:r w:rsidRPr="005D7B92">
        <w:rPr>
          <w:sz w:val="28"/>
          <w:rtl/>
        </w:rPr>
        <w:t xml:space="preserve"> کابل و ف</w:t>
      </w:r>
      <w:r w:rsidRPr="005D7B92">
        <w:rPr>
          <w:rFonts w:hint="cs"/>
          <w:sz w:val="28"/>
          <w:rtl/>
        </w:rPr>
        <w:t>ی</w:t>
      </w:r>
      <w:r w:rsidRPr="005D7B92">
        <w:rPr>
          <w:rFonts w:hint="eastAsia"/>
          <w:sz w:val="28"/>
          <w:rtl/>
        </w:rPr>
        <w:t>بر</w:t>
      </w:r>
      <w:r w:rsidRPr="005D7B92">
        <w:rPr>
          <w:sz w:val="28"/>
          <w:rtl/>
        </w:rPr>
        <w:t xml:space="preserve"> نور</w:t>
      </w:r>
      <w:r w:rsidRPr="005D7B92">
        <w:rPr>
          <w:rFonts w:hint="cs"/>
          <w:sz w:val="28"/>
          <w:rtl/>
        </w:rPr>
        <w:t>ی</w:t>
      </w:r>
      <w:r w:rsidRPr="005D7B92">
        <w:rPr>
          <w:sz w:val="28"/>
          <w:rtl/>
        </w:rPr>
        <w:t xml:space="preserve"> و صنا</w:t>
      </w:r>
      <w:r w:rsidRPr="005D7B92">
        <w:rPr>
          <w:rFonts w:hint="cs"/>
          <w:sz w:val="28"/>
          <w:rtl/>
        </w:rPr>
        <w:t>ی</w:t>
      </w:r>
      <w:r w:rsidRPr="005D7B92">
        <w:rPr>
          <w:rFonts w:hint="eastAsia"/>
          <w:sz w:val="28"/>
          <w:rtl/>
        </w:rPr>
        <w:t>ع</w:t>
      </w:r>
      <w:r w:rsidRPr="005D7B92">
        <w:rPr>
          <w:sz w:val="28"/>
          <w:rtl/>
        </w:rPr>
        <w:t xml:space="preserve"> غذا</w:t>
      </w:r>
      <w:r w:rsidRPr="005D7B92">
        <w:rPr>
          <w:rFonts w:hint="cs"/>
          <w:sz w:val="28"/>
          <w:rtl/>
        </w:rPr>
        <w:t>یی</w:t>
      </w:r>
      <w:r w:rsidRPr="005D7B92">
        <w:rPr>
          <w:sz w:val="28"/>
          <w:rtl/>
        </w:rPr>
        <w:t xml:space="preserve"> جا</w:t>
      </w:r>
      <w:r w:rsidRPr="005D7B92">
        <w:rPr>
          <w:rFonts w:hint="cs"/>
          <w:sz w:val="28"/>
          <w:rtl/>
        </w:rPr>
        <w:t>ی</w:t>
      </w:r>
      <w:r w:rsidRPr="005D7B92">
        <w:rPr>
          <w:sz w:val="28"/>
          <w:rtl/>
        </w:rPr>
        <w:t xml:space="preserve"> گرفته‌است که با وجود ا</w:t>
      </w:r>
      <w:r w:rsidRPr="005D7B92">
        <w:rPr>
          <w:rFonts w:hint="cs"/>
          <w:sz w:val="28"/>
          <w:rtl/>
        </w:rPr>
        <w:t>ی</w:t>
      </w:r>
      <w:r w:rsidRPr="005D7B92">
        <w:rPr>
          <w:rFonts w:hint="eastAsia"/>
          <w:sz w:val="28"/>
          <w:rtl/>
        </w:rPr>
        <w:t>ن</w:t>
      </w:r>
      <w:r w:rsidRPr="005D7B92">
        <w:rPr>
          <w:sz w:val="28"/>
          <w:rtl/>
        </w:rPr>
        <w:t xml:space="preserve"> صنا</w:t>
      </w:r>
      <w:r w:rsidRPr="005D7B92">
        <w:rPr>
          <w:rFonts w:hint="cs"/>
          <w:sz w:val="28"/>
          <w:rtl/>
        </w:rPr>
        <w:t>ی</w:t>
      </w:r>
      <w:r w:rsidRPr="005D7B92">
        <w:rPr>
          <w:rFonts w:hint="eastAsia"/>
          <w:sz w:val="28"/>
          <w:rtl/>
        </w:rPr>
        <w:t>ع</w:t>
      </w:r>
      <w:r w:rsidRPr="005D7B92">
        <w:rPr>
          <w:sz w:val="28"/>
          <w:rtl/>
        </w:rPr>
        <w:t xml:space="preserve"> حدود </w:t>
      </w:r>
      <w:r w:rsidRPr="005D7B92">
        <w:rPr>
          <w:sz w:val="28"/>
          <w:rtl/>
          <w:lang w:bidi="fa-IR"/>
        </w:rPr>
        <w:t>۵۳</w:t>
      </w:r>
      <w:r w:rsidRPr="005D7B92">
        <w:rPr>
          <w:sz w:val="28"/>
          <w:rtl/>
        </w:rPr>
        <w:t xml:space="preserve"> درصد از مصرف برق در تعرفه صنعت</w:t>
      </w:r>
      <w:r w:rsidRPr="005D7B92">
        <w:rPr>
          <w:rFonts w:hint="cs"/>
          <w:sz w:val="28"/>
          <w:rtl/>
        </w:rPr>
        <w:t>ی</w:t>
      </w:r>
      <w:r w:rsidRPr="005D7B92">
        <w:rPr>
          <w:sz w:val="28"/>
          <w:rtl/>
        </w:rPr>
        <w:t xml:space="preserve"> استفاده م</w:t>
      </w:r>
      <w:r w:rsidRPr="005D7B92">
        <w:rPr>
          <w:rFonts w:hint="cs"/>
          <w:sz w:val="28"/>
          <w:rtl/>
        </w:rPr>
        <w:t>ی‌</w:t>
      </w:r>
      <w:r w:rsidRPr="005D7B92">
        <w:rPr>
          <w:rFonts w:hint="eastAsia"/>
          <w:sz w:val="28"/>
          <w:rtl/>
        </w:rPr>
        <w:t>شود</w:t>
      </w:r>
      <w:r w:rsidRPr="005D7B92">
        <w:rPr>
          <w:sz w:val="28"/>
          <w:rtl/>
        </w:rPr>
        <w:t xml:space="preserve"> که از نظر رتبه‌بند</w:t>
      </w:r>
      <w:r w:rsidRPr="005D7B92">
        <w:rPr>
          <w:rFonts w:hint="cs"/>
          <w:sz w:val="28"/>
          <w:rtl/>
        </w:rPr>
        <w:t>ی</w:t>
      </w:r>
      <w:r w:rsidRPr="005D7B92">
        <w:rPr>
          <w:sz w:val="28"/>
          <w:rtl/>
        </w:rPr>
        <w:t xml:space="preserve"> کشور</w:t>
      </w:r>
      <w:r w:rsidRPr="005D7B92">
        <w:rPr>
          <w:rFonts w:hint="cs"/>
          <w:sz w:val="28"/>
          <w:rtl/>
        </w:rPr>
        <w:t>ی</w:t>
      </w:r>
      <w:r w:rsidRPr="005D7B92">
        <w:rPr>
          <w:sz w:val="28"/>
          <w:rtl/>
        </w:rPr>
        <w:t xml:space="preserve"> ن</w:t>
      </w:r>
      <w:r w:rsidRPr="005D7B92">
        <w:rPr>
          <w:rFonts w:hint="cs"/>
          <w:sz w:val="28"/>
          <w:rtl/>
        </w:rPr>
        <w:t>ی</w:t>
      </w:r>
      <w:r w:rsidRPr="005D7B92">
        <w:rPr>
          <w:rFonts w:hint="eastAsia"/>
          <w:sz w:val="28"/>
          <w:rtl/>
        </w:rPr>
        <w:t>ز</w:t>
      </w:r>
      <w:r w:rsidRPr="005D7B92">
        <w:rPr>
          <w:sz w:val="28"/>
          <w:rtl/>
        </w:rPr>
        <w:t xml:space="preserve"> پنجم</w:t>
      </w:r>
      <w:r w:rsidRPr="005D7B92">
        <w:rPr>
          <w:rFonts w:hint="cs"/>
          <w:sz w:val="28"/>
          <w:rtl/>
        </w:rPr>
        <w:t>ی</w:t>
      </w:r>
      <w:r w:rsidRPr="005D7B92">
        <w:rPr>
          <w:rFonts w:hint="eastAsia"/>
          <w:sz w:val="28"/>
          <w:rtl/>
        </w:rPr>
        <w:t>ن</w:t>
      </w:r>
      <w:r w:rsidRPr="005D7B92">
        <w:rPr>
          <w:sz w:val="28"/>
          <w:rtl/>
        </w:rPr>
        <w:t xml:space="preserve"> استان صنعت</w:t>
      </w:r>
      <w:r w:rsidRPr="005D7B92">
        <w:rPr>
          <w:rFonts w:hint="cs"/>
          <w:sz w:val="28"/>
          <w:rtl/>
        </w:rPr>
        <w:t>ی</w:t>
      </w:r>
      <w:r w:rsidRPr="005D7B92">
        <w:rPr>
          <w:sz w:val="28"/>
          <w:rtl/>
        </w:rPr>
        <w:t xml:space="preserve"> کشور شناخته م</w:t>
      </w:r>
      <w:r w:rsidRPr="005D7B92">
        <w:rPr>
          <w:rFonts w:hint="cs"/>
          <w:sz w:val="28"/>
          <w:rtl/>
        </w:rPr>
        <w:t>ی‌</w:t>
      </w:r>
      <w:r w:rsidRPr="005D7B92">
        <w:rPr>
          <w:rFonts w:hint="eastAsia"/>
          <w:sz w:val="28"/>
          <w:rtl/>
        </w:rPr>
        <w:t>شود</w:t>
      </w:r>
      <w:r w:rsidRPr="005D7B92">
        <w:rPr>
          <w:sz w:val="28"/>
          <w:rtl/>
        </w:rPr>
        <w:t>.</w:t>
      </w:r>
      <w:r>
        <w:rPr>
          <w:rFonts w:hint="cs"/>
          <w:sz w:val="28"/>
          <w:rtl/>
        </w:rPr>
        <w:t xml:space="preserve"> از جمله مهمترین و شناخته شده‌ترین صنایع غذایی استان می‌توان به صنعت محصولات کنجدی استان یزد اشاره کرد. </w:t>
      </w:r>
      <w:r w:rsidRPr="005D7B92">
        <w:rPr>
          <w:sz w:val="28"/>
          <w:rtl/>
        </w:rPr>
        <w:t>بر اساس آمار شرکت شهرک ها</w:t>
      </w:r>
      <w:r w:rsidRPr="005D7B92">
        <w:rPr>
          <w:rFonts w:hint="cs"/>
          <w:sz w:val="28"/>
          <w:rtl/>
        </w:rPr>
        <w:t>ی</w:t>
      </w:r>
      <w:r w:rsidRPr="005D7B92">
        <w:rPr>
          <w:sz w:val="28"/>
          <w:rtl/>
        </w:rPr>
        <w:t xml:space="preserve"> صنعت</w:t>
      </w:r>
      <w:r w:rsidRPr="005D7B92">
        <w:rPr>
          <w:rFonts w:hint="cs"/>
          <w:sz w:val="28"/>
          <w:rtl/>
        </w:rPr>
        <w:t>ی</w:t>
      </w:r>
      <w:r w:rsidRPr="005D7B92">
        <w:rPr>
          <w:sz w:val="28"/>
          <w:rtl/>
        </w:rPr>
        <w:t xml:space="preserve"> ب</w:t>
      </w:r>
      <w:r w:rsidRPr="005D7B92">
        <w:rPr>
          <w:rFonts w:hint="cs"/>
          <w:sz w:val="28"/>
          <w:rtl/>
        </w:rPr>
        <w:t>ی</w:t>
      </w:r>
      <w:r w:rsidRPr="005D7B92">
        <w:rPr>
          <w:rFonts w:hint="eastAsia"/>
          <w:sz w:val="28"/>
          <w:rtl/>
        </w:rPr>
        <w:t>ش</w:t>
      </w:r>
      <w:r w:rsidRPr="005D7B92">
        <w:rPr>
          <w:sz w:val="28"/>
          <w:rtl/>
        </w:rPr>
        <w:t xml:space="preserve"> از 240 واحد تول</w:t>
      </w:r>
      <w:r w:rsidRPr="005D7B92">
        <w:rPr>
          <w:rFonts w:hint="cs"/>
          <w:sz w:val="28"/>
          <w:rtl/>
        </w:rPr>
        <w:t>ی</w:t>
      </w:r>
      <w:r w:rsidRPr="005D7B92">
        <w:rPr>
          <w:rFonts w:hint="eastAsia"/>
          <w:sz w:val="28"/>
          <w:rtl/>
        </w:rPr>
        <w:t>د</w:t>
      </w:r>
      <w:r w:rsidRPr="005D7B92">
        <w:rPr>
          <w:rFonts w:hint="cs"/>
          <w:sz w:val="28"/>
          <w:rtl/>
        </w:rPr>
        <w:t>ی</w:t>
      </w:r>
      <w:r w:rsidRPr="005D7B92">
        <w:rPr>
          <w:sz w:val="28"/>
          <w:rtl/>
        </w:rPr>
        <w:t xml:space="preserve"> صنعت</w:t>
      </w:r>
      <w:r w:rsidRPr="005D7B92">
        <w:rPr>
          <w:rFonts w:hint="cs"/>
          <w:sz w:val="28"/>
          <w:rtl/>
        </w:rPr>
        <w:t>ی</w:t>
      </w:r>
      <w:r w:rsidRPr="005D7B92">
        <w:rPr>
          <w:sz w:val="28"/>
          <w:rtl/>
        </w:rPr>
        <w:t xml:space="preserve"> و سنت</w:t>
      </w:r>
      <w:r w:rsidRPr="005D7B92">
        <w:rPr>
          <w:rFonts w:hint="cs"/>
          <w:sz w:val="28"/>
          <w:rtl/>
        </w:rPr>
        <w:t>ی</w:t>
      </w:r>
      <w:r w:rsidRPr="005D7B92">
        <w:rPr>
          <w:sz w:val="28"/>
          <w:rtl/>
        </w:rPr>
        <w:t xml:space="preserve"> </w:t>
      </w:r>
      <w:r>
        <w:rPr>
          <w:rFonts w:hint="cs"/>
          <w:sz w:val="28"/>
          <w:rtl/>
        </w:rPr>
        <w:t xml:space="preserve">فراوری محصولات کنجدی </w:t>
      </w:r>
      <w:r w:rsidRPr="005D7B92">
        <w:rPr>
          <w:sz w:val="28"/>
          <w:rtl/>
        </w:rPr>
        <w:t xml:space="preserve">در استان </w:t>
      </w:r>
      <w:r w:rsidRPr="005D7B92">
        <w:rPr>
          <w:rFonts w:hint="cs"/>
          <w:sz w:val="28"/>
          <w:rtl/>
        </w:rPr>
        <w:t>ی</w:t>
      </w:r>
      <w:r w:rsidRPr="005D7B92">
        <w:rPr>
          <w:rFonts w:hint="eastAsia"/>
          <w:sz w:val="28"/>
          <w:rtl/>
        </w:rPr>
        <w:t>زد</w:t>
      </w:r>
      <w:r w:rsidRPr="005D7B92">
        <w:rPr>
          <w:sz w:val="28"/>
          <w:rtl/>
        </w:rPr>
        <w:t xml:space="preserve"> مشغول به کار م</w:t>
      </w:r>
      <w:r w:rsidRPr="005D7B92">
        <w:rPr>
          <w:rFonts w:hint="cs"/>
          <w:sz w:val="28"/>
          <w:rtl/>
        </w:rPr>
        <w:t>ی</w:t>
      </w:r>
      <w:r w:rsidRPr="005D7B92">
        <w:rPr>
          <w:sz w:val="28"/>
          <w:rtl/>
        </w:rPr>
        <w:t xml:space="preserve"> باشد که از ا</w:t>
      </w:r>
      <w:r w:rsidRPr="005D7B92">
        <w:rPr>
          <w:rFonts w:hint="cs"/>
          <w:sz w:val="28"/>
          <w:rtl/>
        </w:rPr>
        <w:t>ی</w:t>
      </w:r>
      <w:r w:rsidRPr="005D7B92">
        <w:rPr>
          <w:rFonts w:hint="eastAsia"/>
          <w:sz w:val="28"/>
          <w:rtl/>
        </w:rPr>
        <w:t>ن</w:t>
      </w:r>
      <w:r w:rsidRPr="005D7B92">
        <w:rPr>
          <w:sz w:val="28"/>
          <w:rtl/>
        </w:rPr>
        <w:t xml:space="preserve"> تعداد، حدود 190 واحد در شهرستان اردکان واقع گرد</w:t>
      </w:r>
      <w:r w:rsidRPr="005D7B92">
        <w:rPr>
          <w:rFonts w:hint="cs"/>
          <w:sz w:val="28"/>
          <w:rtl/>
        </w:rPr>
        <w:t>ی</w:t>
      </w:r>
      <w:r w:rsidRPr="005D7B92">
        <w:rPr>
          <w:rFonts w:hint="eastAsia"/>
          <w:sz w:val="28"/>
          <w:rtl/>
        </w:rPr>
        <w:t>ده</w:t>
      </w:r>
      <w:r w:rsidRPr="005D7B92">
        <w:rPr>
          <w:sz w:val="28"/>
          <w:rtl/>
        </w:rPr>
        <w:t xml:space="preserve"> </w:t>
      </w:r>
      <w:r>
        <w:rPr>
          <w:rFonts w:hint="cs"/>
          <w:sz w:val="28"/>
          <w:rtl/>
        </w:rPr>
        <w:t>است</w:t>
      </w:r>
      <w:r w:rsidRPr="005D7B92">
        <w:rPr>
          <w:sz w:val="28"/>
          <w:rtl/>
        </w:rPr>
        <w:t>. واحدها</w:t>
      </w:r>
      <w:r w:rsidRPr="005D7B92">
        <w:rPr>
          <w:rFonts w:hint="cs"/>
          <w:sz w:val="28"/>
          <w:rtl/>
        </w:rPr>
        <w:t>ی</w:t>
      </w:r>
      <w:r w:rsidRPr="005D7B92">
        <w:rPr>
          <w:sz w:val="28"/>
          <w:rtl/>
        </w:rPr>
        <w:t xml:space="preserve"> استان </w:t>
      </w:r>
      <w:r w:rsidRPr="005D7B92">
        <w:rPr>
          <w:rFonts w:hint="cs"/>
          <w:sz w:val="28"/>
          <w:rtl/>
        </w:rPr>
        <w:t>ی</w:t>
      </w:r>
      <w:r w:rsidRPr="005D7B92">
        <w:rPr>
          <w:rFonts w:hint="eastAsia"/>
          <w:sz w:val="28"/>
          <w:rtl/>
        </w:rPr>
        <w:t>زد</w:t>
      </w:r>
      <w:r w:rsidRPr="005D7B92">
        <w:rPr>
          <w:sz w:val="28"/>
          <w:rtl/>
        </w:rPr>
        <w:t xml:space="preserve"> حدود 80 درصد تول</w:t>
      </w:r>
      <w:r w:rsidRPr="005D7B92">
        <w:rPr>
          <w:rFonts w:hint="cs"/>
          <w:sz w:val="28"/>
          <w:rtl/>
        </w:rPr>
        <w:t>ی</w:t>
      </w:r>
      <w:r w:rsidRPr="005D7B92">
        <w:rPr>
          <w:rFonts w:hint="eastAsia"/>
          <w:sz w:val="28"/>
          <w:rtl/>
        </w:rPr>
        <w:t>د</w:t>
      </w:r>
      <w:r w:rsidRPr="005D7B92">
        <w:rPr>
          <w:sz w:val="28"/>
          <w:rtl/>
        </w:rPr>
        <w:t xml:space="preserve"> محصولات</w:t>
      </w:r>
      <w:r>
        <w:rPr>
          <w:rFonts w:hint="cs"/>
          <w:sz w:val="28"/>
          <w:rtl/>
        </w:rPr>
        <w:t xml:space="preserve"> و فراورده‌های </w:t>
      </w:r>
      <w:r w:rsidRPr="005D7B92">
        <w:rPr>
          <w:sz w:val="28"/>
          <w:rtl/>
        </w:rPr>
        <w:t>کنجد</w:t>
      </w:r>
      <w:r w:rsidRPr="005D7B92">
        <w:rPr>
          <w:rFonts w:hint="cs"/>
          <w:sz w:val="28"/>
          <w:rtl/>
        </w:rPr>
        <w:t>ی</w:t>
      </w:r>
      <w:r w:rsidRPr="005D7B92">
        <w:rPr>
          <w:sz w:val="28"/>
          <w:rtl/>
        </w:rPr>
        <w:t xml:space="preserve"> کشور را بر عهده دارند.</w:t>
      </w:r>
      <w:r>
        <w:rPr>
          <w:rFonts w:hint="cs"/>
          <w:sz w:val="28"/>
          <w:rtl/>
        </w:rPr>
        <w:t xml:space="preserve"> </w:t>
      </w:r>
    </w:p>
    <w:p w14:paraId="1E225E79" w14:textId="77777777" w:rsidR="00897E8E" w:rsidRDefault="00897E8E" w:rsidP="00897E8E">
      <w:pPr>
        <w:rPr>
          <w:sz w:val="28"/>
          <w:rtl/>
        </w:rPr>
      </w:pPr>
      <w:r>
        <w:rPr>
          <w:rFonts w:hint="cs"/>
          <w:sz w:val="28"/>
          <w:rtl/>
        </w:rPr>
        <w:lastRenderedPageBreak/>
        <w:t xml:space="preserve">بر اساس آنچه گفته شد ضرورت برگزاری رویدادی در جهت توسعه و نوآوری محصولات کنجدی در استان یزد بسیار در بین صنعتگران استان دیده می‌شود تا بتوانند سهم بالاتری از فراورده‌های کنجدی را در صادرات کشور را به خود تخصیص دهند. </w:t>
      </w:r>
    </w:p>
    <w:p w14:paraId="278F083F" w14:textId="77777777" w:rsidR="00897E8E" w:rsidRPr="00B57F4E" w:rsidRDefault="00897E8E" w:rsidP="00897E8E">
      <w:pPr>
        <w:pStyle w:val="Heading2"/>
        <w:rPr>
          <w:rtl/>
        </w:rPr>
      </w:pPr>
      <w:bookmarkStart w:id="2" w:name="_Toc12358424"/>
      <w:r w:rsidRPr="00B57F4E">
        <w:rPr>
          <w:rFonts w:hint="cs"/>
          <w:rtl/>
        </w:rPr>
        <w:t>رویداد استارت‌آپی چیست؟</w:t>
      </w:r>
      <w:bookmarkEnd w:id="2"/>
    </w:p>
    <w:p w14:paraId="353C2CE2" w14:textId="77777777" w:rsidR="00897E8E" w:rsidRPr="00B57F4E" w:rsidRDefault="00897E8E" w:rsidP="00897E8E">
      <w:pPr>
        <w:rPr>
          <w:sz w:val="28"/>
          <w:rtl/>
        </w:rPr>
      </w:pPr>
      <w:r>
        <w:rPr>
          <w:rFonts w:hint="cs"/>
          <w:sz w:val="28"/>
          <w:rtl/>
        </w:rPr>
        <w:t>ت</w:t>
      </w:r>
      <w:r w:rsidRPr="00B57F4E">
        <w:rPr>
          <w:sz w:val="28"/>
          <w:rtl/>
        </w:rPr>
        <w:t>وسعه اقتصاد</w:t>
      </w:r>
      <w:r w:rsidRPr="00B57F4E">
        <w:rPr>
          <w:rFonts w:hint="cs"/>
          <w:sz w:val="28"/>
          <w:rtl/>
        </w:rPr>
        <w:t>ی</w:t>
      </w:r>
      <w:r w:rsidRPr="00B57F4E">
        <w:rPr>
          <w:sz w:val="28"/>
          <w:rtl/>
        </w:rPr>
        <w:t xml:space="preserve"> هر مملکت ناش</w:t>
      </w:r>
      <w:r w:rsidRPr="00B57F4E">
        <w:rPr>
          <w:rFonts w:hint="cs"/>
          <w:sz w:val="28"/>
          <w:rtl/>
        </w:rPr>
        <w:t>ی</w:t>
      </w:r>
      <w:r w:rsidRPr="00B57F4E">
        <w:rPr>
          <w:sz w:val="28"/>
          <w:rtl/>
        </w:rPr>
        <w:t xml:space="preserve"> از </w:t>
      </w:r>
      <w:r>
        <w:rPr>
          <w:rFonts w:hint="cs"/>
          <w:sz w:val="28"/>
          <w:rtl/>
        </w:rPr>
        <w:t>هدفگذاری</w:t>
      </w:r>
      <w:r w:rsidRPr="00B57F4E">
        <w:rPr>
          <w:sz w:val="28"/>
          <w:rtl/>
        </w:rPr>
        <w:t xml:space="preserve"> درست و حرکت در مس</w:t>
      </w:r>
      <w:r w:rsidRPr="00B57F4E">
        <w:rPr>
          <w:rFonts w:hint="cs"/>
          <w:sz w:val="28"/>
          <w:rtl/>
        </w:rPr>
        <w:t>ی</w:t>
      </w:r>
      <w:r w:rsidRPr="00B57F4E">
        <w:rPr>
          <w:rFonts w:hint="eastAsia"/>
          <w:sz w:val="28"/>
          <w:rtl/>
        </w:rPr>
        <w:t>ر</w:t>
      </w:r>
      <w:r w:rsidRPr="00B57F4E">
        <w:rPr>
          <w:sz w:val="28"/>
          <w:rtl/>
        </w:rPr>
        <w:t xml:space="preserve"> صح</w:t>
      </w:r>
      <w:r w:rsidRPr="00B57F4E">
        <w:rPr>
          <w:rFonts w:hint="cs"/>
          <w:sz w:val="28"/>
          <w:rtl/>
        </w:rPr>
        <w:t>ی</w:t>
      </w:r>
      <w:r w:rsidRPr="00B57F4E">
        <w:rPr>
          <w:rFonts w:hint="eastAsia"/>
          <w:sz w:val="28"/>
          <w:rtl/>
        </w:rPr>
        <w:t>ح</w:t>
      </w:r>
      <w:r w:rsidRPr="00B57F4E">
        <w:rPr>
          <w:sz w:val="28"/>
          <w:rtl/>
        </w:rPr>
        <w:t xml:space="preserve"> و تدو</w:t>
      </w:r>
      <w:r w:rsidRPr="00B57F4E">
        <w:rPr>
          <w:rFonts w:hint="cs"/>
          <w:sz w:val="28"/>
          <w:rtl/>
        </w:rPr>
        <w:t>ی</w:t>
      </w:r>
      <w:r w:rsidRPr="00B57F4E">
        <w:rPr>
          <w:rFonts w:hint="eastAsia"/>
          <w:sz w:val="28"/>
          <w:rtl/>
        </w:rPr>
        <w:t>ن</w:t>
      </w:r>
      <w:r w:rsidRPr="00B57F4E">
        <w:rPr>
          <w:sz w:val="28"/>
          <w:rtl/>
        </w:rPr>
        <w:t xml:space="preserve"> چشم انداز</w:t>
      </w:r>
      <w:r w:rsidRPr="00B57F4E">
        <w:rPr>
          <w:rFonts w:hint="cs"/>
          <w:sz w:val="28"/>
          <w:rtl/>
        </w:rPr>
        <w:t>ی</w:t>
      </w:r>
      <w:r w:rsidRPr="00B57F4E">
        <w:rPr>
          <w:sz w:val="28"/>
          <w:rtl/>
        </w:rPr>
        <w:t xml:space="preserve"> مناس</w:t>
      </w:r>
      <w:r>
        <w:rPr>
          <w:rFonts w:hint="cs"/>
          <w:sz w:val="28"/>
          <w:rtl/>
        </w:rPr>
        <w:t>ب، ‌‌</w:t>
      </w:r>
      <w:r w:rsidRPr="00B57F4E">
        <w:rPr>
          <w:sz w:val="28"/>
          <w:rtl/>
        </w:rPr>
        <w:t>امکان پذ</w:t>
      </w:r>
      <w:r w:rsidRPr="00B57F4E">
        <w:rPr>
          <w:rFonts w:hint="cs"/>
          <w:sz w:val="28"/>
          <w:rtl/>
        </w:rPr>
        <w:t>ی</w:t>
      </w:r>
      <w:r w:rsidRPr="00B57F4E">
        <w:rPr>
          <w:rFonts w:hint="eastAsia"/>
          <w:sz w:val="28"/>
          <w:rtl/>
        </w:rPr>
        <w:t>ر</w:t>
      </w:r>
      <w:r w:rsidRPr="00B57F4E">
        <w:rPr>
          <w:sz w:val="28"/>
          <w:rtl/>
        </w:rPr>
        <w:t xml:space="preserve"> م</w:t>
      </w:r>
      <w:r w:rsidRPr="00B57F4E">
        <w:rPr>
          <w:rFonts w:hint="cs"/>
          <w:sz w:val="28"/>
          <w:rtl/>
        </w:rPr>
        <w:t>ی</w:t>
      </w:r>
      <w:r w:rsidRPr="00B57F4E">
        <w:rPr>
          <w:sz w:val="28"/>
          <w:rtl/>
        </w:rPr>
        <w:t xml:space="preserve"> گردد. </w:t>
      </w:r>
      <w:r w:rsidRPr="00B57F4E">
        <w:rPr>
          <w:rFonts w:hint="cs"/>
          <w:sz w:val="28"/>
          <w:rtl/>
        </w:rPr>
        <w:t>ی</w:t>
      </w:r>
      <w:r w:rsidRPr="00B57F4E">
        <w:rPr>
          <w:rFonts w:hint="eastAsia"/>
          <w:sz w:val="28"/>
          <w:rtl/>
        </w:rPr>
        <w:t>ک</w:t>
      </w:r>
      <w:r w:rsidRPr="00B57F4E">
        <w:rPr>
          <w:rFonts w:hint="cs"/>
          <w:sz w:val="28"/>
          <w:rtl/>
        </w:rPr>
        <w:t>ی</w:t>
      </w:r>
      <w:r w:rsidRPr="00B57F4E">
        <w:rPr>
          <w:sz w:val="28"/>
          <w:rtl/>
        </w:rPr>
        <w:t xml:space="preserve"> از رو</w:t>
      </w:r>
      <w:r w:rsidRPr="00B57F4E">
        <w:rPr>
          <w:rFonts w:hint="cs"/>
          <w:sz w:val="28"/>
          <w:rtl/>
        </w:rPr>
        <w:t>ی</w:t>
      </w:r>
      <w:r w:rsidRPr="00B57F4E">
        <w:rPr>
          <w:rFonts w:hint="eastAsia"/>
          <w:sz w:val="28"/>
          <w:rtl/>
        </w:rPr>
        <w:t>کرد</w:t>
      </w:r>
      <w:r w:rsidRPr="00B57F4E">
        <w:rPr>
          <w:sz w:val="28"/>
          <w:rtl/>
        </w:rPr>
        <w:t xml:space="preserve"> ها</w:t>
      </w:r>
      <w:r w:rsidRPr="00B57F4E">
        <w:rPr>
          <w:rFonts w:hint="cs"/>
          <w:sz w:val="28"/>
          <w:rtl/>
        </w:rPr>
        <w:t>ی</w:t>
      </w:r>
      <w:r w:rsidRPr="00B57F4E">
        <w:rPr>
          <w:sz w:val="28"/>
          <w:rtl/>
        </w:rPr>
        <w:t xml:space="preserve"> موفق در توسعه اقتصاد</w:t>
      </w:r>
      <w:r w:rsidRPr="00B57F4E">
        <w:rPr>
          <w:rFonts w:hint="cs"/>
          <w:sz w:val="28"/>
          <w:rtl/>
        </w:rPr>
        <w:t>ی</w:t>
      </w:r>
      <w:r w:rsidRPr="00B57F4E">
        <w:rPr>
          <w:sz w:val="28"/>
          <w:rtl/>
        </w:rPr>
        <w:t xml:space="preserve"> کشورها</w:t>
      </w:r>
      <w:r w:rsidRPr="00B57F4E">
        <w:rPr>
          <w:rFonts w:hint="cs"/>
          <w:sz w:val="28"/>
          <w:rtl/>
        </w:rPr>
        <w:t>ی</w:t>
      </w:r>
      <w:r w:rsidRPr="00B57F4E">
        <w:rPr>
          <w:sz w:val="28"/>
          <w:rtl/>
        </w:rPr>
        <w:t xml:space="preserve"> پ</w:t>
      </w:r>
      <w:r w:rsidRPr="00B57F4E">
        <w:rPr>
          <w:rFonts w:hint="cs"/>
          <w:sz w:val="28"/>
          <w:rtl/>
        </w:rPr>
        <w:t>ی</w:t>
      </w:r>
      <w:r w:rsidRPr="00B57F4E">
        <w:rPr>
          <w:rFonts w:hint="eastAsia"/>
          <w:sz w:val="28"/>
          <w:rtl/>
        </w:rPr>
        <w:t>شرفته</w:t>
      </w:r>
      <w:r w:rsidRPr="00B57F4E">
        <w:rPr>
          <w:sz w:val="28"/>
          <w:rtl/>
        </w:rPr>
        <w:t xml:space="preserve"> دن</w:t>
      </w:r>
      <w:r w:rsidRPr="00B57F4E">
        <w:rPr>
          <w:rFonts w:hint="cs"/>
          <w:sz w:val="28"/>
          <w:rtl/>
        </w:rPr>
        <w:t>ی</w:t>
      </w:r>
      <w:r w:rsidRPr="00B57F4E">
        <w:rPr>
          <w:rFonts w:hint="eastAsia"/>
          <w:sz w:val="28"/>
          <w:rtl/>
        </w:rPr>
        <w:t>ا،</w:t>
      </w:r>
      <w:r w:rsidRPr="00B57F4E">
        <w:rPr>
          <w:sz w:val="28"/>
          <w:rtl/>
        </w:rPr>
        <w:t xml:space="preserve"> توجه به اقتصاد دانش بن</w:t>
      </w:r>
      <w:r w:rsidRPr="00B57F4E">
        <w:rPr>
          <w:rFonts w:hint="cs"/>
          <w:sz w:val="28"/>
          <w:rtl/>
        </w:rPr>
        <w:t>ی</w:t>
      </w:r>
      <w:r w:rsidRPr="00B57F4E">
        <w:rPr>
          <w:rFonts w:hint="eastAsia"/>
          <w:sz w:val="28"/>
          <w:rtl/>
        </w:rPr>
        <w:t>ان</w:t>
      </w:r>
      <w:r w:rsidRPr="00B57F4E">
        <w:rPr>
          <w:sz w:val="28"/>
          <w:rtl/>
        </w:rPr>
        <w:t xml:space="preserve"> است</w:t>
      </w:r>
      <w:r w:rsidRPr="00B57F4E">
        <w:rPr>
          <w:sz w:val="28"/>
        </w:rPr>
        <w:t>.</w:t>
      </w:r>
    </w:p>
    <w:p w14:paraId="6092A554" w14:textId="77777777" w:rsidR="00897E8E" w:rsidRDefault="00897E8E" w:rsidP="00897E8E">
      <w:pPr>
        <w:rPr>
          <w:sz w:val="28"/>
          <w:rtl/>
        </w:rPr>
      </w:pPr>
      <w:r w:rsidRPr="00B57F4E">
        <w:rPr>
          <w:rFonts w:hint="eastAsia"/>
          <w:sz w:val="28"/>
          <w:rtl/>
        </w:rPr>
        <w:t>استارتاپ</w:t>
      </w:r>
      <w:r w:rsidRPr="00B57F4E">
        <w:rPr>
          <w:sz w:val="28"/>
          <w:rtl/>
        </w:rPr>
        <w:t xml:space="preserve"> ها به عنوان گروه ها</w:t>
      </w:r>
      <w:r w:rsidRPr="00B57F4E">
        <w:rPr>
          <w:rFonts w:hint="cs"/>
          <w:sz w:val="28"/>
          <w:rtl/>
        </w:rPr>
        <w:t>یی</w:t>
      </w:r>
      <w:r w:rsidRPr="00B57F4E">
        <w:rPr>
          <w:sz w:val="28"/>
          <w:rtl/>
        </w:rPr>
        <w:t xml:space="preserve"> با انرژ</w:t>
      </w:r>
      <w:r w:rsidRPr="00B57F4E">
        <w:rPr>
          <w:rFonts w:hint="cs"/>
          <w:sz w:val="28"/>
          <w:rtl/>
        </w:rPr>
        <w:t>ی</w:t>
      </w:r>
      <w:r w:rsidRPr="00B57F4E">
        <w:rPr>
          <w:sz w:val="28"/>
          <w:rtl/>
        </w:rPr>
        <w:t xml:space="preserve"> و علاقه مند به پ</w:t>
      </w:r>
      <w:r w:rsidRPr="00B57F4E">
        <w:rPr>
          <w:rFonts w:hint="cs"/>
          <w:sz w:val="28"/>
          <w:rtl/>
        </w:rPr>
        <w:t>ی</w:t>
      </w:r>
      <w:r w:rsidRPr="00B57F4E">
        <w:rPr>
          <w:rFonts w:hint="eastAsia"/>
          <w:sz w:val="28"/>
          <w:rtl/>
        </w:rPr>
        <w:t>شرفت</w:t>
      </w:r>
      <w:r w:rsidRPr="00B57F4E">
        <w:rPr>
          <w:sz w:val="28"/>
          <w:rtl/>
        </w:rPr>
        <w:t xml:space="preserve"> و توسعه م</w:t>
      </w:r>
      <w:r w:rsidRPr="00B57F4E">
        <w:rPr>
          <w:rFonts w:hint="cs"/>
          <w:sz w:val="28"/>
          <w:rtl/>
        </w:rPr>
        <w:t>ی</w:t>
      </w:r>
      <w:r w:rsidRPr="00B57F4E">
        <w:rPr>
          <w:sz w:val="28"/>
          <w:rtl/>
        </w:rPr>
        <w:t xml:space="preserve"> توانند جا</w:t>
      </w:r>
      <w:r w:rsidRPr="00B57F4E">
        <w:rPr>
          <w:rFonts w:hint="cs"/>
          <w:sz w:val="28"/>
          <w:rtl/>
        </w:rPr>
        <w:t>ی</w:t>
      </w:r>
      <w:r w:rsidRPr="00B57F4E">
        <w:rPr>
          <w:rFonts w:hint="eastAsia"/>
          <w:sz w:val="28"/>
          <w:rtl/>
        </w:rPr>
        <w:t>گاه</w:t>
      </w:r>
      <w:r w:rsidRPr="00B57F4E">
        <w:rPr>
          <w:rFonts w:hint="cs"/>
          <w:sz w:val="28"/>
          <w:rtl/>
        </w:rPr>
        <w:t>ی</w:t>
      </w:r>
      <w:r w:rsidRPr="00B57F4E">
        <w:rPr>
          <w:sz w:val="28"/>
          <w:rtl/>
        </w:rPr>
        <w:t xml:space="preserve"> موثر در تغ</w:t>
      </w:r>
      <w:r w:rsidRPr="00B57F4E">
        <w:rPr>
          <w:rFonts w:hint="cs"/>
          <w:sz w:val="28"/>
          <w:rtl/>
        </w:rPr>
        <w:t>یی</w:t>
      </w:r>
      <w:r w:rsidRPr="00B57F4E">
        <w:rPr>
          <w:rFonts w:hint="eastAsia"/>
          <w:sz w:val="28"/>
          <w:rtl/>
        </w:rPr>
        <w:t>ر</w:t>
      </w:r>
      <w:r w:rsidRPr="00B57F4E">
        <w:rPr>
          <w:sz w:val="28"/>
          <w:rtl/>
        </w:rPr>
        <w:t xml:space="preserve"> فضا</w:t>
      </w:r>
      <w:r w:rsidRPr="00B57F4E">
        <w:rPr>
          <w:rFonts w:hint="cs"/>
          <w:sz w:val="28"/>
          <w:rtl/>
        </w:rPr>
        <w:t>ی</w:t>
      </w:r>
      <w:r w:rsidRPr="00B57F4E">
        <w:rPr>
          <w:sz w:val="28"/>
          <w:rtl/>
        </w:rPr>
        <w:t xml:space="preserve"> کسب و کار و ا</w:t>
      </w:r>
      <w:r w:rsidRPr="00B57F4E">
        <w:rPr>
          <w:rFonts w:hint="cs"/>
          <w:sz w:val="28"/>
          <w:rtl/>
        </w:rPr>
        <w:t>ی</w:t>
      </w:r>
      <w:r w:rsidRPr="00B57F4E">
        <w:rPr>
          <w:rFonts w:hint="eastAsia"/>
          <w:sz w:val="28"/>
          <w:rtl/>
        </w:rPr>
        <w:t>جاد</w:t>
      </w:r>
      <w:r w:rsidRPr="00B57F4E">
        <w:rPr>
          <w:sz w:val="28"/>
          <w:rtl/>
        </w:rPr>
        <w:t xml:space="preserve"> اشتغال پا</w:t>
      </w:r>
      <w:r w:rsidRPr="00B57F4E">
        <w:rPr>
          <w:rFonts w:hint="cs"/>
          <w:sz w:val="28"/>
          <w:rtl/>
        </w:rPr>
        <w:t>ی</w:t>
      </w:r>
      <w:r w:rsidRPr="00B57F4E">
        <w:rPr>
          <w:rFonts w:hint="eastAsia"/>
          <w:sz w:val="28"/>
          <w:rtl/>
        </w:rPr>
        <w:t>دار</w:t>
      </w:r>
      <w:r w:rsidRPr="00B57F4E">
        <w:rPr>
          <w:sz w:val="28"/>
          <w:rtl/>
        </w:rPr>
        <w:t xml:space="preserve"> در جامعه داشته باشند.</w:t>
      </w:r>
    </w:p>
    <w:p w14:paraId="74DD6F70" w14:textId="46ED4B45" w:rsidR="00897E8E" w:rsidRPr="00B57F4E" w:rsidRDefault="00897E8E" w:rsidP="00897E8E">
      <w:pPr>
        <w:rPr>
          <w:sz w:val="28"/>
          <w:rtl/>
        </w:rPr>
      </w:pPr>
      <w:r w:rsidRPr="00B57F4E">
        <w:rPr>
          <w:sz w:val="28"/>
          <w:rtl/>
        </w:rPr>
        <w:t>مر</w:t>
      </w:r>
      <w:r w:rsidRPr="00B57F4E">
        <w:rPr>
          <w:rFonts w:hint="cs"/>
          <w:sz w:val="28"/>
          <w:rtl/>
        </w:rPr>
        <w:t>ی</w:t>
      </w:r>
      <w:r w:rsidRPr="00B57F4E">
        <w:rPr>
          <w:sz w:val="28"/>
          <w:rtl/>
        </w:rPr>
        <w:t xml:space="preserve"> وبستر استارت آپ را مجموعه‌ا</w:t>
      </w:r>
      <w:r w:rsidRPr="00B57F4E">
        <w:rPr>
          <w:rFonts w:hint="cs"/>
          <w:sz w:val="28"/>
          <w:rtl/>
        </w:rPr>
        <w:t>ی</w:t>
      </w:r>
      <w:r w:rsidRPr="00B57F4E">
        <w:rPr>
          <w:sz w:val="28"/>
          <w:rtl/>
        </w:rPr>
        <w:t xml:space="preserve"> از کارها برا</w:t>
      </w:r>
      <w:r w:rsidRPr="00B57F4E">
        <w:rPr>
          <w:rFonts w:hint="cs"/>
          <w:sz w:val="28"/>
          <w:rtl/>
        </w:rPr>
        <w:t>ی</w:t>
      </w:r>
      <w:r w:rsidRPr="00B57F4E">
        <w:rPr>
          <w:sz w:val="28"/>
          <w:rtl/>
        </w:rPr>
        <w:t xml:space="preserve"> حرکت</w:t>
      </w:r>
      <w:r w:rsidRPr="00B57F4E">
        <w:rPr>
          <w:rFonts w:hint="cs"/>
          <w:sz w:val="28"/>
          <w:rtl/>
        </w:rPr>
        <w:t>ی</w:t>
      </w:r>
      <w:r w:rsidRPr="00B57F4E">
        <w:rPr>
          <w:sz w:val="28"/>
          <w:rtl/>
        </w:rPr>
        <w:t xml:space="preserve"> جد</w:t>
      </w:r>
      <w:r w:rsidRPr="00B57F4E">
        <w:rPr>
          <w:rFonts w:hint="cs"/>
          <w:sz w:val="28"/>
          <w:rtl/>
        </w:rPr>
        <w:t>ی</w:t>
      </w:r>
      <w:r w:rsidRPr="00B57F4E">
        <w:rPr>
          <w:rFonts w:hint="eastAsia"/>
          <w:sz w:val="28"/>
          <w:rtl/>
        </w:rPr>
        <w:t>د</w:t>
      </w:r>
      <w:r w:rsidRPr="00B57F4E">
        <w:rPr>
          <w:sz w:val="28"/>
          <w:rtl/>
        </w:rPr>
        <w:t xml:space="preserve"> و حصول به </w:t>
      </w:r>
      <w:r w:rsidRPr="00B57F4E">
        <w:rPr>
          <w:rFonts w:hint="cs"/>
          <w:sz w:val="28"/>
          <w:rtl/>
        </w:rPr>
        <w:t>ی</w:t>
      </w:r>
      <w:r w:rsidRPr="00B57F4E">
        <w:rPr>
          <w:rFonts w:hint="eastAsia"/>
          <w:sz w:val="28"/>
          <w:rtl/>
        </w:rPr>
        <w:t>ک</w:t>
      </w:r>
      <w:r w:rsidRPr="00B57F4E">
        <w:rPr>
          <w:sz w:val="28"/>
          <w:rtl/>
        </w:rPr>
        <w:t xml:space="preserve"> شرکت </w:t>
      </w:r>
      <w:r w:rsidRPr="00B57F4E">
        <w:rPr>
          <w:rFonts w:hint="cs"/>
          <w:sz w:val="28"/>
          <w:rtl/>
        </w:rPr>
        <w:t>ی</w:t>
      </w:r>
      <w:r w:rsidRPr="00B57F4E">
        <w:rPr>
          <w:rFonts w:hint="eastAsia"/>
          <w:sz w:val="28"/>
          <w:rtl/>
        </w:rPr>
        <w:t>ا</w:t>
      </w:r>
      <w:r w:rsidRPr="00B57F4E">
        <w:rPr>
          <w:sz w:val="28"/>
          <w:rtl/>
        </w:rPr>
        <w:t xml:space="preserve"> کسب‌و‌‌کار نوپا تعر</w:t>
      </w:r>
      <w:r w:rsidRPr="00B57F4E">
        <w:rPr>
          <w:rFonts w:hint="cs"/>
          <w:sz w:val="28"/>
          <w:rtl/>
        </w:rPr>
        <w:t>ی</w:t>
      </w:r>
      <w:r w:rsidRPr="00B57F4E">
        <w:rPr>
          <w:rFonts w:hint="eastAsia"/>
          <w:sz w:val="28"/>
          <w:rtl/>
        </w:rPr>
        <w:t>ف</w:t>
      </w:r>
      <w:r w:rsidRPr="00B57F4E">
        <w:rPr>
          <w:sz w:val="28"/>
          <w:rtl/>
        </w:rPr>
        <w:t xml:space="preserve"> کرده و بس</w:t>
      </w:r>
      <w:r w:rsidRPr="00B57F4E">
        <w:rPr>
          <w:rFonts w:hint="cs"/>
          <w:sz w:val="28"/>
          <w:rtl/>
        </w:rPr>
        <w:t>ی</w:t>
      </w:r>
      <w:r w:rsidRPr="00B57F4E">
        <w:rPr>
          <w:rFonts w:hint="eastAsia"/>
          <w:sz w:val="28"/>
          <w:rtl/>
        </w:rPr>
        <w:t>ار</w:t>
      </w:r>
      <w:r w:rsidRPr="00B57F4E">
        <w:rPr>
          <w:rFonts w:hint="cs"/>
          <w:sz w:val="28"/>
          <w:rtl/>
        </w:rPr>
        <w:t>ی</w:t>
      </w:r>
      <w:r w:rsidRPr="00B57F4E">
        <w:rPr>
          <w:sz w:val="28"/>
          <w:rtl/>
        </w:rPr>
        <w:t xml:space="preserve"> ن</w:t>
      </w:r>
      <w:r w:rsidRPr="00B57F4E">
        <w:rPr>
          <w:rFonts w:hint="cs"/>
          <w:sz w:val="28"/>
          <w:rtl/>
        </w:rPr>
        <w:t>ی</w:t>
      </w:r>
      <w:r w:rsidRPr="00B57F4E">
        <w:rPr>
          <w:rFonts w:hint="eastAsia"/>
          <w:sz w:val="28"/>
          <w:rtl/>
        </w:rPr>
        <w:t>ز</w:t>
      </w:r>
      <w:r w:rsidRPr="00B57F4E">
        <w:rPr>
          <w:sz w:val="28"/>
          <w:rtl/>
        </w:rPr>
        <w:t xml:space="preserve"> برآنند که منشاء آن سن فرانس</w:t>
      </w:r>
      <w:r w:rsidRPr="00B57F4E">
        <w:rPr>
          <w:rFonts w:hint="cs"/>
          <w:sz w:val="28"/>
          <w:rtl/>
        </w:rPr>
        <w:t>ی</w:t>
      </w:r>
      <w:r w:rsidRPr="00B57F4E">
        <w:rPr>
          <w:rFonts w:hint="eastAsia"/>
          <w:sz w:val="28"/>
          <w:rtl/>
        </w:rPr>
        <w:t>سکو</w:t>
      </w:r>
      <w:r w:rsidRPr="00B57F4E">
        <w:rPr>
          <w:sz w:val="28"/>
          <w:rtl/>
        </w:rPr>
        <w:t xml:space="preserve"> و درّه س</w:t>
      </w:r>
      <w:r w:rsidRPr="00B57F4E">
        <w:rPr>
          <w:rFonts w:hint="cs"/>
          <w:sz w:val="28"/>
          <w:rtl/>
        </w:rPr>
        <w:t>ی</w:t>
      </w:r>
      <w:r w:rsidRPr="00B57F4E">
        <w:rPr>
          <w:rFonts w:hint="eastAsia"/>
          <w:sz w:val="28"/>
          <w:rtl/>
        </w:rPr>
        <w:t>ل</w:t>
      </w:r>
      <w:r w:rsidRPr="00B57F4E">
        <w:rPr>
          <w:rFonts w:hint="cs"/>
          <w:sz w:val="28"/>
          <w:rtl/>
        </w:rPr>
        <w:t>ی</w:t>
      </w:r>
      <w:r w:rsidRPr="00B57F4E">
        <w:rPr>
          <w:rFonts w:hint="eastAsia"/>
          <w:sz w:val="28"/>
          <w:rtl/>
        </w:rPr>
        <w:t>کون</w:t>
      </w:r>
      <w:r w:rsidRPr="00B57F4E">
        <w:rPr>
          <w:sz w:val="28"/>
          <w:rtl/>
        </w:rPr>
        <w:t xml:space="preserve"> است.کمپان</w:t>
      </w:r>
      <w:r w:rsidRPr="00B57F4E">
        <w:rPr>
          <w:rFonts w:hint="cs"/>
          <w:sz w:val="28"/>
          <w:rtl/>
        </w:rPr>
        <w:t>ی‌</w:t>
      </w:r>
      <w:r w:rsidRPr="00B57F4E">
        <w:rPr>
          <w:rFonts w:hint="eastAsia"/>
          <w:sz w:val="28"/>
          <w:rtl/>
        </w:rPr>
        <w:t>ها</w:t>
      </w:r>
      <w:r w:rsidRPr="00B57F4E">
        <w:rPr>
          <w:sz w:val="28"/>
          <w:rtl/>
        </w:rPr>
        <w:t xml:space="preserve"> و شرکت‌ها</w:t>
      </w:r>
      <w:r w:rsidRPr="00B57F4E">
        <w:rPr>
          <w:rFonts w:hint="cs"/>
          <w:sz w:val="28"/>
          <w:rtl/>
        </w:rPr>
        <w:t>ی</w:t>
      </w:r>
      <w:r w:rsidRPr="00B57F4E">
        <w:rPr>
          <w:sz w:val="28"/>
          <w:rtl/>
        </w:rPr>
        <w:t xml:space="preserve"> نوپا و نو ظهور</w:t>
      </w:r>
      <w:r w:rsidRPr="00B57F4E">
        <w:rPr>
          <w:rFonts w:hint="cs"/>
          <w:sz w:val="28"/>
          <w:rtl/>
        </w:rPr>
        <w:t>ی</w:t>
      </w:r>
      <w:r w:rsidRPr="00B57F4E">
        <w:rPr>
          <w:sz w:val="28"/>
          <w:rtl/>
        </w:rPr>
        <w:t xml:space="preserve"> که در نسبت سه گانه  انسان، ا</w:t>
      </w:r>
      <w:r w:rsidRPr="00B57F4E">
        <w:rPr>
          <w:rFonts w:hint="cs"/>
          <w:sz w:val="28"/>
          <w:rtl/>
        </w:rPr>
        <w:t>ی</w:t>
      </w:r>
      <w:r w:rsidRPr="00B57F4E">
        <w:rPr>
          <w:rFonts w:hint="eastAsia"/>
          <w:sz w:val="28"/>
          <w:rtl/>
        </w:rPr>
        <w:t>ده</w:t>
      </w:r>
      <w:r w:rsidRPr="00B57F4E">
        <w:rPr>
          <w:sz w:val="28"/>
          <w:rtl/>
        </w:rPr>
        <w:t xml:space="preserve"> و محصول شکل م</w:t>
      </w:r>
      <w:r w:rsidRPr="00B57F4E">
        <w:rPr>
          <w:rFonts w:hint="cs"/>
          <w:sz w:val="28"/>
          <w:rtl/>
        </w:rPr>
        <w:t>ی</w:t>
      </w:r>
      <w:r w:rsidRPr="00B57F4E">
        <w:rPr>
          <w:sz w:val="28"/>
          <w:rtl/>
        </w:rPr>
        <w:t xml:space="preserve"> </w:t>
      </w:r>
      <w:r w:rsidRPr="00B57F4E">
        <w:rPr>
          <w:rFonts w:hint="cs"/>
          <w:sz w:val="28"/>
          <w:rtl/>
        </w:rPr>
        <w:t>ی</w:t>
      </w:r>
      <w:r w:rsidRPr="00B57F4E">
        <w:rPr>
          <w:rFonts w:hint="eastAsia"/>
          <w:sz w:val="28"/>
          <w:rtl/>
        </w:rPr>
        <w:t>ابند،</w:t>
      </w:r>
      <w:r w:rsidRPr="00B57F4E">
        <w:rPr>
          <w:sz w:val="28"/>
          <w:rtl/>
        </w:rPr>
        <w:t xml:space="preserve"> با فرهنگ و علم و فناور</w:t>
      </w:r>
      <w:r w:rsidRPr="00B57F4E">
        <w:rPr>
          <w:rFonts w:hint="cs"/>
          <w:sz w:val="28"/>
          <w:rtl/>
        </w:rPr>
        <w:t>ی</w:t>
      </w:r>
      <w:r w:rsidRPr="00B57F4E">
        <w:rPr>
          <w:sz w:val="28"/>
          <w:rtl/>
        </w:rPr>
        <w:t xml:space="preserve"> و ن</w:t>
      </w:r>
      <w:r w:rsidRPr="00B57F4E">
        <w:rPr>
          <w:rFonts w:hint="cs"/>
          <w:sz w:val="28"/>
          <w:rtl/>
        </w:rPr>
        <w:t>ی</w:t>
      </w:r>
      <w:r w:rsidRPr="00B57F4E">
        <w:rPr>
          <w:rFonts w:hint="eastAsia"/>
          <w:sz w:val="28"/>
          <w:rtl/>
        </w:rPr>
        <w:t>ز</w:t>
      </w:r>
      <w:r w:rsidRPr="00B57F4E">
        <w:rPr>
          <w:sz w:val="28"/>
          <w:rtl/>
        </w:rPr>
        <w:t xml:space="preserve"> شرکت‌ها</w:t>
      </w:r>
      <w:r w:rsidRPr="00B57F4E">
        <w:rPr>
          <w:rFonts w:hint="cs"/>
          <w:sz w:val="28"/>
          <w:rtl/>
        </w:rPr>
        <w:t>ی</w:t>
      </w:r>
      <w:r w:rsidRPr="00B57F4E">
        <w:rPr>
          <w:sz w:val="28"/>
          <w:rtl/>
        </w:rPr>
        <w:t xml:space="preserve"> چند مل</w:t>
      </w:r>
      <w:r w:rsidRPr="00B57F4E">
        <w:rPr>
          <w:rFonts w:hint="cs"/>
          <w:sz w:val="28"/>
          <w:rtl/>
        </w:rPr>
        <w:t>ی</w:t>
      </w:r>
      <w:r w:rsidRPr="00B57F4E">
        <w:rPr>
          <w:rFonts w:hint="eastAsia"/>
          <w:sz w:val="28"/>
          <w:rtl/>
        </w:rPr>
        <w:t>ت</w:t>
      </w:r>
      <w:r w:rsidRPr="00B57F4E">
        <w:rPr>
          <w:rFonts w:hint="cs"/>
          <w:sz w:val="28"/>
          <w:rtl/>
        </w:rPr>
        <w:t>ی</w:t>
      </w:r>
      <w:r w:rsidRPr="00B57F4E">
        <w:rPr>
          <w:sz w:val="28"/>
          <w:rtl/>
        </w:rPr>
        <w:t xml:space="preserve"> پ</w:t>
      </w:r>
      <w:r w:rsidRPr="00B57F4E">
        <w:rPr>
          <w:rFonts w:hint="cs"/>
          <w:sz w:val="28"/>
          <w:rtl/>
        </w:rPr>
        <w:t>ی</w:t>
      </w:r>
      <w:r w:rsidRPr="00B57F4E">
        <w:rPr>
          <w:rFonts w:hint="eastAsia"/>
          <w:sz w:val="28"/>
          <w:rtl/>
        </w:rPr>
        <w:t>وند</w:t>
      </w:r>
      <w:r w:rsidRPr="00B57F4E">
        <w:rPr>
          <w:rFonts w:hint="cs"/>
          <w:sz w:val="28"/>
          <w:rtl/>
        </w:rPr>
        <w:t>ی</w:t>
      </w:r>
      <w:r w:rsidRPr="00B57F4E">
        <w:rPr>
          <w:sz w:val="28"/>
          <w:rtl/>
        </w:rPr>
        <w:t xml:space="preserve"> وث</w:t>
      </w:r>
      <w:r w:rsidRPr="00B57F4E">
        <w:rPr>
          <w:rFonts w:hint="cs"/>
          <w:sz w:val="28"/>
          <w:rtl/>
        </w:rPr>
        <w:t>ی</w:t>
      </w:r>
      <w:r w:rsidRPr="00B57F4E">
        <w:rPr>
          <w:rFonts w:hint="eastAsia"/>
          <w:sz w:val="28"/>
          <w:rtl/>
        </w:rPr>
        <w:t>ق</w:t>
      </w:r>
      <w:r w:rsidRPr="00B57F4E">
        <w:rPr>
          <w:sz w:val="28"/>
          <w:rtl/>
        </w:rPr>
        <w:t xml:space="preserve"> دارند؛ دست آخر ن</w:t>
      </w:r>
      <w:r w:rsidRPr="00B57F4E">
        <w:rPr>
          <w:rFonts w:hint="cs"/>
          <w:sz w:val="28"/>
          <w:rtl/>
        </w:rPr>
        <w:t>ی</w:t>
      </w:r>
      <w:r w:rsidRPr="00B57F4E">
        <w:rPr>
          <w:rFonts w:hint="eastAsia"/>
          <w:sz w:val="28"/>
          <w:rtl/>
        </w:rPr>
        <w:t>ز</w:t>
      </w:r>
      <w:r w:rsidRPr="00B57F4E">
        <w:rPr>
          <w:sz w:val="28"/>
          <w:rtl/>
        </w:rPr>
        <w:t xml:space="preserve"> م</w:t>
      </w:r>
      <w:r w:rsidRPr="00B57F4E">
        <w:rPr>
          <w:rFonts w:hint="cs"/>
          <w:sz w:val="28"/>
          <w:rtl/>
        </w:rPr>
        <w:t>ی</w:t>
      </w:r>
      <w:r w:rsidRPr="00B57F4E">
        <w:rPr>
          <w:rFonts w:hint="eastAsia"/>
          <w:sz w:val="28"/>
          <w:rtl/>
        </w:rPr>
        <w:t>ل</w:t>
      </w:r>
      <w:r w:rsidRPr="00B57F4E">
        <w:rPr>
          <w:sz w:val="28"/>
          <w:rtl/>
        </w:rPr>
        <w:t xml:space="preserve"> ز</w:t>
      </w:r>
      <w:r w:rsidRPr="00B57F4E">
        <w:rPr>
          <w:rFonts w:hint="cs"/>
          <w:sz w:val="28"/>
          <w:rtl/>
        </w:rPr>
        <w:t>ی</w:t>
      </w:r>
      <w:r w:rsidRPr="00B57F4E">
        <w:rPr>
          <w:rFonts w:hint="eastAsia"/>
          <w:sz w:val="28"/>
          <w:rtl/>
        </w:rPr>
        <w:t>اد</w:t>
      </w:r>
      <w:r w:rsidRPr="00B57F4E">
        <w:rPr>
          <w:rFonts w:hint="cs"/>
          <w:sz w:val="28"/>
          <w:rtl/>
        </w:rPr>
        <w:t>ی</w:t>
      </w:r>
      <w:r w:rsidRPr="00B57F4E">
        <w:rPr>
          <w:sz w:val="28"/>
          <w:rtl/>
        </w:rPr>
        <w:t xml:space="preserve"> دارند تا در حوزه </w:t>
      </w:r>
      <w:r w:rsidRPr="00B57F4E">
        <w:rPr>
          <w:rFonts w:hint="cs"/>
          <w:sz w:val="28"/>
          <w:rtl/>
        </w:rPr>
        <w:t>ی</w:t>
      </w:r>
      <w:r w:rsidRPr="00B57F4E">
        <w:rPr>
          <w:sz w:val="28"/>
          <w:rtl/>
        </w:rPr>
        <w:t xml:space="preserve"> س</w:t>
      </w:r>
      <w:r w:rsidRPr="00B57F4E">
        <w:rPr>
          <w:rFonts w:hint="cs"/>
          <w:sz w:val="28"/>
          <w:rtl/>
        </w:rPr>
        <w:t>ی</w:t>
      </w:r>
      <w:r w:rsidRPr="00B57F4E">
        <w:rPr>
          <w:rFonts w:hint="eastAsia"/>
          <w:sz w:val="28"/>
          <w:rtl/>
        </w:rPr>
        <w:t>است</w:t>
      </w:r>
      <w:r w:rsidRPr="00B57F4E">
        <w:rPr>
          <w:sz w:val="28"/>
          <w:rtl/>
        </w:rPr>
        <w:t xml:space="preserve"> ، تغ</w:t>
      </w:r>
      <w:r w:rsidRPr="00B57F4E">
        <w:rPr>
          <w:rFonts w:hint="cs"/>
          <w:sz w:val="28"/>
          <w:rtl/>
        </w:rPr>
        <w:t>یی</w:t>
      </w:r>
      <w:r w:rsidRPr="00B57F4E">
        <w:rPr>
          <w:rFonts w:hint="eastAsia"/>
          <w:sz w:val="28"/>
          <w:rtl/>
        </w:rPr>
        <w:t>رات</w:t>
      </w:r>
      <w:r w:rsidRPr="00B57F4E">
        <w:rPr>
          <w:sz w:val="28"/>
          <w:rtl/>
        </w:rPr>
        <w:t xml:space="preserve"> اجتماع</w:t>
      </w:r>
      <w:r w:rsidRPr="00B57F4E">
        <w:rPr>
          <w:rFonts w:hint="cs"/>
          <w:sz w:val="28"/>
          <w:rtl/>
        </w:rPr>
        <w:t>ی</w:t>
      </w:r>
      <w:r w:rsidRPr="00B57F4E">
        <w:rPr>
          <w:sz w:val="28"/>
          <w:rtl/>
        </w:rPr>
        <w:t xml:space="preserve"> و سبک زندگ</w:t>
      </w:r>
      <w:r w:rsidRPr="00B57F4E">
        <w:rPr>
          <w:rFonts w:hint="cs"/>
          <w:sz w:val="28"/>
          <w:rtl/>
        </w:rPr>
        <w:t>ی</w:t>
      </w:r>
      <w:r w:rsidRPr="00B57F4E">
        <w:rPr>
          <w:sz w:val="28"/>
          <w:rtl/>
        </w:rPr>
        <w:t xml:space="preserve"> بسط </w:t>
      </w:r>
      <w:r w:rsidRPr="00B57F4E">
        <w:rPr>
          <w:rFonts w:hint="cs"/>
          <w:sz w:val="28"/>
          <w:rtl/>
        </w:rPr>
        <w:t>ی</w:t>
      </w:r>
      <w:r w:rsidRPr="00B57F4E">
        <w:rPr>
          <w:rFonts w:hint="eastAsia"/>
          <w:sz w:val="28"/>
          <w:rtl/>
        </w:rPr>
        <w:t>ابند</w:t>
      </w:r>
      <w:r w:rsidR="00BF0051">
        <w:rPr>
          <w:sz w:val="28"/>
        </w:rPr>
        <w:t>.</w:t>
      </w:r>
    </w:p>
    <w:p w14:paraId="6E09196A" w14:textId="76591C01" w:rsidR="00897E8E" w:rsidRPr="00B57F4E" w:rsidRDefault="00897E8E" w:rsidP="00897E8E">
      <w:pPr>
        <w:rPr>
          <w:rFonts w:hint="cs"/>
          <w:sz w:val="28"/>
          <w:rtl/>
          <w:lang w:bidi="fa-IR"/>
        </w:rPr>
      </w:pPr>
      <w:r w:rsidRPr="00B57F4E">
        <w:rPr>
          <w:rFonts w:hint="eastAsia"/>
          <w:sz w:val="28"/>
          <w:rtl/>
        </w:rPr>
        <w:t>ازسو</w:t>
      </w:r>
      <w:r w:rsidRPr="00B57F4E">
        <w:rPr>
          <w:rFonts w:hint="cs"/>
          <w:sz w:val="28"/>
          <w:rtl/>
        </w:rPr>
        <w:t>یی</w:t>
      </w:r>
      <w:r w:rsidRPr="00B57F4E">
        <w:rPr>
          <w:sz w:val="28"/>
          <w:rtl/>
        </w:rPr>
        <w:t xml:space="preserve"> چون استارت آپ‌ها غالباً از طر</w:t>
      </w:r>
      <w:r w:rsidRPr="00B57F4E">
        <w:rPr>
          <w:rFonts w:hint="cs"/>
          <w:sz w:val="28"/>
          <w:rtl/>
        </w:rPr>
        <w:t>ی</w:t>
      </w:r>
      <w:r w:rsidRPr="00B57F4E">
        <w:rPr>
          <w:rFonts w:hint="eastAsia"/>
          <w:sz w:val="28"/>
          <w:rtl/>
        </w:rPr>
        <w:t>ق</w:t>
      </w:r>
      <w:r w:rsidRPr="00B57F4E">
        <w:rPr>
          <w:sz w:val="28"/>
          <w:rtl/>
        </w:rPr>
        <w:t xml:space="preserve"> رو</w:t>
      </w:r>
      <w:r w:rsidRPr="00B57F4E">
        <w:rPr>
          <w:rFonts w:hint="cs"/>
          <w:sz w:val="28"/>
          <w:rtl/>
        </w:rPr>
        <w:t>ی</w:t>
      </w:r>
      <w:r w:rsidRPr="00B57F4E">
        <w:rPr>
          <w:rFonts w:hint="eastAsia"/>
          <w:sz w:val="28"/>
          <w:rtl/>
        </w:rPr>
        <w:t>دادها</w:t>
      </w:r>
      <w:r w:rsidRPr="00B57F4E">
        <w:rPr>
          <w:rFonts w:hint="cs"/>
          <w:sz w:val="28"/>
          <w:rtl/>
        </w:rPr>
        <w:t>ی</w:t>
      </w:r>
      <w:r w:rsidRPr="00B57F4E">
        <w:rPr>
          <w:sz w:val="28"/>
          <w:rtl/>
        </w:rPr>
        <w:t xml:space="preserve"> استارت آپ</w:t>
      </w:r>
      <w:r w:rsidRPr="00B57F4E">
        <w:rPr>
          <w:rFonts w:hint="cs"/>
          <w:sz w:val="28"/>
          <w:rtl/>
        </w:rPr>
        <w:t>ی</w:t>
      </w:r>
      <w:r w:rsidRPr="00B57F4E">
        <w:rPr>
          <w:sz w:val="28"/>
          <w:rtl/>
        </w:rPr>
        <w:t xml:space="preserve"> به مرحله فعل</w:t>
      </w:r>
      <w:r w:rsidRPr="00B57F4E">
        <w:rPr>
          <w:rFonts w:hint="cs"/>
          <w:sz w:val="28"/>
          <w:rtl/>
        </w:rPr>
        <w:t>ی</w:t>
      </w:r>
      <w:r w:rsidRPr="00B57F4E">
        <w:rPr>
          <w:rFonts w:hint="eastAsia"/>
          <w:sz w:val="28"/>
          <w:rtl/>
        </w:rPr>
        <w:t>ت</w:t>
      </w:r>
      <w:r w:rsidRPr="00B57F4E">
        <w:rPr>
          <w:sz w:val="28"/>
          <w:rtl/>
        </w:rPr>
        <w:t xml:space="preserve"> و کمال و ع</w:t>
      </w:r>
      <w:r w:rsidRPr="00B57F4E">
        <w:rPr>
          <w:rFonts w:hint="cs"/>
          <w:sz w:val="28"/>
          <w:rtl/>
        </w:rPr>
        <w:t>ی</w:t>
      </w:r>
      <w:r w:rsidRPr="00B57F4E">
        <w:rPr>
          <w:rFonts w:hint="eastAsia"/>
          <w:sz w:val="28"/>
          <w:rtl/>
        </w:rPr>
        <w:t>ن</w:t>
      </w:r>
      <w:r w:rsidRPr="00B57F4E">
        <w:rPr>
          <w:rFonts w:hint="cs"/>
          <w:sz w:val="28"/>
          <w:rtl/>
        </w:rPr>
        <w:t>ی</w:t>
      </w:r>
      <w:r w:rsidRPr="00B57F4E">
        <w:rPr>
          <w:rFonts w:hint="eastAsia"/>
          <w:sz w:val="28"/>
          <w:rtl/>
        </w:rPr>
        <w:t>ت</w:t>
      </w:r>
      <w:r w:rsidRPr="00B57F4E">
        <w:rPr>
          <w:sz w:val="28"/>
          <w:rtl/>
        </w:rPr>
        <w:t xml:space="preserve"> م</w:t>
      </w:r>
      <w:r w:rsidRPr="00B57F4E">
        <w:rPr>
          <w:rFonts w:hint="cs"/>
          <w:sz w:val="28"/>
          <w:rtl/>
        </w:rPr>
        <w:t>ی‌</w:t>
      </w:r>
      <w:r w:rsidRPr="00B57F4E">
        <w:rPr>
          <w:rFonts w:hint="eastAsia"/>
          <w:sz w:val="28"/>
          <w:rtl/>
        </w:rPr>
        <w:t>رسند</w:t>
      </w:r>
      <w:r w:rsidRPr="00B57F4E">
        <w:rPr>
          <w:sz w:val="28"/>
          <w:rtl/>
        </w:rPr>
        <w:t xml:space="preserve"> و چون فراخوان طرح ا</w:t>
      </w:r>
      <w:r w:rsidRPr="00B57F4E">
        <w:rPr>
          <w:rFonts w:hint="cs"/>
          <w:sz w:val="28"/>
          <w:rtl/>
        </w:rPr>
        <w:t>ی</w:t>
      </w:r>
      <w:r w:rsidRPr="00B57F4E">
        <w:rPr>
          <w:rFonts w:hint="eastAsia"/>
          <w:sz w:val="28"/>
          <w:rtl/>
        </w:rPr>
        <w:t>ده‌ها</w:t>
      </w:r>
      <w:r w:rsidRPr="00B57F4E">
        <w:rPr>
          <w:sz w:val="28"/>
          <w:rtl/>
        </w:rPr>
        <w:t xml:space="preserve"> و ابداعات و خلاق</w:t>
      </w:r>
      <w:r w:rsidRPr="00B57F4E">
        <w:rPr>
          <w:rFonts w:hint="cs"/>
          <w:sz w:val="28"/>
          <w:rtl/>
        </w:rPr>
        <w:t>ی</w:t>
      </w:r>
      <w:r w:rsidRPr="00B57F4E">
        <w:rPr>
          <w:rFonts w:hint="eastAsia"/>
          <w:sz w:val="28"/>
          <w:rtl/>
        </w:rPr>
        <w:t>ت‌ها</w:t>
      </w:r>
      <w:r w:rsidRPr="00B57F4E">
        <w:rPr>
          <w:sz w:val="28"/>
          <w:rtl/>
        </w:rPr>
        <w:t xml:space="preserve"> ، عموماً بر بستر شبکه‌ها</w:t>
      </w:r>
      <w:r w:rsidRPr="00B57F4E">
        <w:rPr>
          <w:rFonts w:hint="cs"/>
          <w:sz w:val="28"/>
          <w:rtl/>
        </w:rPr>
        <w:t>ی</w:t>
      </w:r>
      <w:r w:rsidRPr="00B57F4E">
        <w:rPr>
          <w:sz w:val="28"/>
          <w:rtl/>
        </w:rPr>
        <w:t xml:space="preserve"> اجتماع</w:t>
      </w:r>
      <w:r w:rsidRPr="00B57F4E">
        <w:rPr>
          <w:rFonts w:hint="cs"/>
          <w:sz w:val="28"/>
          <w:rtl/>
        </w:rPr>
        <w:t>ی</w:t>
      </w:r>
      <w:r w:rsidRPr="00B57F4E">
        <w:rPr>
          <w:sz w:val="28"/>
          <w:rtl/>
        </w:rPr>
        <w:t xml:space="preserve"> شکل م</w:t>
      </w:r>
      <w:r w:rsidRPr="00B57F4E">
        <w:rPr>
          <w:rFonts w:hint="cs"/>
          <w:sz w:val="28"/>
          <w:rtl/>
        </w:rPr>
        <w:t>ی‌</w:t>
      </w:r>
      <w:r w:rsidRPr="00B57F4E">
        <w:rPr>
          <w:rFonts w:hint="eastAsia"/>
          <w:sz w:val="28"/>
          <w:rtl/>
        </w:rPr>
        <w:t>گ</w:t>
      </w:r>
      <w:r w:rsidRPr="00B57F4E">
        <w:rPr>
          <w:rFonts w:hint="cs"/>
          <w:sz w:val="28"/>
          <w:rtl/>
        </w:rPr>
        <w:t>ی</w:t>
      </w:r>
      <w:r w:rsidRPr="00B57F4E">
        <w:rPr>
          <w:rFonts w:hint="eastAsia"/>
          <w:sz w:val="28"/>
          <w:rtl/>
        </w:rPr>
        <w:t>رد</w:t>
      </w:r>
      <w:r w:rsidRPr="00B57F4E">
        <w:rPr>
          <w:sz w:val="28"/>
          <w:rtl/>
        </w:rPr>
        <w:t xml:space="preserve"> م</w:t>
      </w:r>
      <w:r w:rsidRPr="00B57F4E">
        <w:rPr>
          <w:rFonts w:hint="cs"/>
          <w:sz w:val="28"/>
          <w:rtl/>
        </w:rPr>
        <w:t>ی‌</w:t>
      </w:r>
      <w:r w:rsidRPr="00B57F4E">
        <w:rPr>
          <w:rFonts w:hint="eastAsia"/>
          <w:sz w:val="28"/>
          <w:rtl/>
        </w:rPr>
        <w:t>تواند</w:t>
      </w:r>
      <w:r w:rsidRPr="00B57F4E">
        <w:rPr>
          <w:sz w:val="28"/>
          <w:rtl/>
        </w:rPr>
        <w:t xml:space="preserve"> حاو</w:t>
      </w:r>
      <w:r w:rsidRPr="00B57F4E">
        <w:rPr>
          <w:rFonts w:hint="cs"/>
          <w:sz w:val="28"/>
          <w:rtl/>
        </w:rPr>
        <w:t>ی</w:t>
      </w:r>
      <w:r w:rsidRPr="00B57F4E">
        <w:rPr>
          <w:sz w:val="28"/>
          <w:rtl/>
        </w:rPr>
        <w:t xml:space="preserve"> پ</w:t>
      </w:r>
      <w:r w:rsidRPr="00B57F4E">
        <w:rPr>
          <w:rFonts w:hint="cs"/>
          <w:sz w:val="28"/>
          <w:rtl/>
        </w:rPr>
        <w:t>ی</w:t>
      </w:r>
      <w:r w:rsidRPr="00B57F4E">
        <w:rPr>
          <w:rFonts w:hint="eastAsia"/>
          <w:sz w:val="28"/>
          <w:rtl/>
        </w:rPr>
        <w:t>امدها</w:t>
      </w:r>
      <w:r w:rsidRPr="00B57F4E">
        <w:rPr>
          <w:rFonts w:hint="cs"/>
          <w:sz w:val="28"/>
          <w:rtl/>
        </w:rPr>
        <w:t>ی</w:t>
      </w:r>
      <w:r w:rsidRPr="00B57F4E">
        <w:rPr>
          <w:sz w:val="28"/>
          <w:rtl/>
        </w:rPr>
        <w:t xml:space="preserve"> ملّ</w:t>
      </w:r>
      <w:r w:rsidRPr="00B57F4E">
        <w:rPr>
          <w:rFonts w:hint="cs"/>
          <w:sz w:val="28"/>
          <w:rtl/>
        </w:rPr>
        <w:t>ی</w:t>
      </w:r>
      <w:r w:rsidRPr="00B57F4E">
        <w:rPr>
          <w:sz w:val="28"/>
          <w:rtl/>
        </w:rPr>
        <w:t xml:space="preserve"> ناگوار س</w:t>
      </w:r>
      <w:r w:rsidRPr="00B57F4E">
        <w:rPr>
          <w:rFonts w:hint="cs"/>
          <w:sz w:val="28"/>
          <w:rtl/>
        </w:rPr>
        <w:t>ی</w:t>
      </w:r>
      <w:r w:rsidRPr="00B57F4E">
        <w:rPr>
          <w:rFonts w:hint="eastAsia"/>
          <w:sz w:val="28"/>
          <w:rtl/>
        </w:rPr>
        <w:t>اس</w:t>
      </w:r>
      <w:r w:rsidRPr="00B57F4E">
        <w:rPr>
          <w:rFonts w:hint="cs"/>
          <w:sz w:val="28"/>
          <w:rtl/>
        </w:rPr>
        <w:t>ی</w:t>
      </w:r>
      <w:r w:rsidRPr="00B57F4E">
        <w:rPr>
          <w:rFonts w:hint="eastAsia"/>
          <w:sz w:val="28"/>
          <w:rtl/>
        </w:rPr>
        <w:t>،</w:t>
      </w:r>
      <w:r w:rsidRPr="00B57F4E">
        <w:rPr>
          <w:sz w:val="28"/>
          <w:rtl/>
        </w:rPr>
        <w:t xml:space="preserve"> اجتماع</w:t>
      </w:r>
      <w:r w:rsidRPr="00B57F4E">
        <w:rPr>
          <w:rFonts w:hint="cs"/>
          <w:sz w:val="28"/>
          <w:rtl/>
        </w:rPr>
        <w:t>ی</w:t>
      </w:r>
      <w:r w:rsidRPr="00B57F4E">
        <w:rPr>
          <w:sz w:val="28"/>
          <w:rtl/>
        </w:rPr>
        <w:t xml:space="preserve"> و اقتصاد</w:t>
      </w:r>
      <w:r w:rsidRPr="00B57F4E">
        <w:rPr>
          <w:rFonts w:hint="cs"/>
          <w:sz w:val="28"/>
          <w:rtl/>
        </w:rPr>
        <w:t>ی</w:t>
      </w:r>
      <w:r w:rsidRPr="00B57F4E">
        <w:rPr>
          <w:sz w:val="28"/>
          <w:rtl/>
        </w:rPr>
        <w:t xml:space="preserve"> باشد</w:t>
      </w:r>
      <w:r w:rsidR="00BF0051">
        <w:rPr>
          <w:sz w:val="28"/>
        </w:rPr>
        <w:t>.</w:t>
      </w:r>
    </w:p>
    <w:p w14:paraId="6E20EFEA" w14:textId="77777777" w:rsidR="00897E8E" w:rsidRDefault="00897E8E" w:rsidP="00897E8E">
      <w:pPr>
        <w:rPr>
          <w:sz w:val="28"/>
          <w:rtl/>
        </w:rPr>
      </w:pPr>
      <w:r w:rsidRPr="00B57F4E">
        <w:rPr>
          <w:rFonts w:hint="eastAsia"/>
          <w:sz w:val="28"/>
          <w:rtl/>
        </w:rPr>
        <w:t>اما</w:t>
      </w:r>
      <w:r w:rsidRPr="00B57F4E">
        <w:rPr>
          <w:sz w:val="28"/>
          <w:rtl/>
        </w:rPr>
        <w:t xml:space="preserve"> رو</w:t>
      </w:r>
      <w:r w:rsidRPr="00B57F4E">
        <w:rPr>
          <w:rFonts w:hint="cs"/>
          <w:sz w:val="28"/>
          <w:rtl/>
        </w:rPr>
        <w:t>ی</w:t>
      </w:r>
      <w:r w:rsidRPr="00B57F4E">
        <w:rPr>
          <w:rFonts w:hint="eastAsia"/>
          <w:sz w:val="28"/>
          <w:rtl/>
        </w:rPr>
        <w:t>دادها</w:t>
      </w:r>
      <w:r w:rsidRPr="00B57F4E">
        <w:rPr>
          <w:rFonts w:hint="cs"/>
          <w:sz w:val="28"/>
          <w:rtl/>
        </w:rPr>
        <w:t>ی</w:t>
      </w:r>
      <w:r w:rsidRPr="00B57F4E">
        <w:rPr>
          <w:sz w:val="28"/>
          <w:rtl/>
        </w:rPr>
        <w:t xml:space="preserve"> استارت آپ</w:t>
      </w:r>
      <w:r w:rsidRPr="00B57F4E">
        <w:rPr>
          <w:rFonts w:hint="cs"/>
          <w:sz w:val="28"/>
          <w:rtl/>
        </w:rPr>
        <w:t>ی</w:t>
      </w:r>
      <w:r w:rsidRPr="00B57F4E">
        <w:rPr>
          <w:sz w:val="28"/>
          <w:rtl/>
        </w:rPr>
        <w:t xml:space="preserve"> چ</w:t>
      </w:r>
      <w:r w:rsidRPr="00B57F4E">
        <w:rPr>
          <w:rFonts w:hint="cs"/>
          <w:sz w:val="28"/>
          <w:rtl/>
        </w:rPr>
        <w:t>ی</w:t>
      </w:r>
      <w:r w:rsidRPr="00B57F4E">
        <w:rPr>
          <w:rFonts w:hint="eastAsia"/>
          <w:sz w:val="28"/>
          <w:rtl/>
        </w:rPr>
        <w:t>ست؟</w:t>
      </w:r>
      <w:r w:rsidRPr="00B57F4E">
        <w:rPr>
          <w:sz w:val="28"/>
          <w:rtl/>
        </w:rPr>
        <w:t xml:space="preserve"> وقت</w:t>
      </w:r>
      <w:r w:rsidRPr="00B57F4E">
        <w:rPr>
          <w:rFonts w:hint="cs"/>
          <w:sz w:val="28"/>
          <w:rtl/>
        </w:rPr>
        <w:t>ی</w:t>
      </w:r>
      <w:r w:rsidRPr="00B57F4E">
        <w:rPr>
          <w:sz w:val="28"/>
          <w:rtl/>
        </w:rPr>
        <w:t xml:space="preserve"> طرح ا</w:t>
      </w:r>
      <w:r w:rsidRPr="00B57F4E">
        <w:rPr>
          <w:rFonts w:hint="cs"/>
          <w:sz w:val="28"/>
          <w:rtl/>
        </w:rPr>
        <w:t>ی</w:t>
      </w:r>
      <w:r w:rsidRPr="00B57F4E">
        <w:rPr>
          <w:rFonts w:hint="eastAsia"/>
          <w:sz w:val="28"/>
          <w:rtl/>
        </w:rPr>
        <w:t>ده‌ها،</w:t>
      </w:r>
      <w:r w:rsidRPr="00B57F4E">
        <w:rPr>
          <w:sz w:val="28"/>
          <w:rtl/>
        </w:rPr>
        <w:t xml:space="preserve"> جمع آور</w:t>
      </w:r>
      <w:r w:rsidRPr="00B57F4E">
        <w:rPr>
          <w:rFonts w:hint="cs"/>
          <w:sz w:val="28"/>
          <w:rtl/>
        </w:rPr>
        <w:t>ی</w:t>
      </w:r>
      <w:r w:rsidRPr="00B57F4E">
        <w:rPr>
          <w:sz w:val="28"/>
          <w:rtl/>
        </w:rPr>
        <w:t xml:space="preserve"> آن و تبد</w:t>
      </w:r>
      <w:r w:rsidRPr="00B57F4E">
        <w:rPr>
          <w:rFonts w:hint="cs"/>
          <w:sz w:val="28"/>
          <w:rtl/>
        </w:rPr>
        <w:t>ی</w:t>
      </w:r>
      <w:r w:rsidRPr="00B57F4E">
        <w:rPr>
          <w:rFonts w:hint="eastAsia"/>
          <w:sz w:val="28"/>
          <w:rtl/>
        </w:rPr>
        <w:t>ل</w:t>
      </w:r>
      <w:r w:rsidRPr="00B57F4E">
        <w:rPr>
          <w:sz w:val="28"/>
          <w:rtl/>
        </w:rPr>
        <w:t xml:space="preserve"> آن  به محصول در </w:t>
      </w:r>
      <w:r w:rsidRPr="00B57F4E">
        <w:rPr>
          <w:rFonts w:hint="cs"/>
          <w:sz w:val="28"/>
          <w:rtl/>
        </w:rPr>
        <w:t>ی</w:t>
      </w:r>
      <w:r w:rsidRPr="00B57F4E">
        <w:rPr>
          <w:rFonts w:hint="eastAsia"/>
          <w:sz w:val="28"/>
          <w:rtl/>
        </w:rPr>
        <w:t>ک</w:t>
      </w:r>
      <w:r w:rsidRPr="00B57F4E">
        <w:rPr>
          <w:sz w:val="28"/>
          <w:rtl/>
        </w:rPr>
        <w:t xml:space="preserve"> </w:t>
      </w:r>
      <w:r w:rsidRPr="00B57F4E">
        <w:rPr>
          <w:sz w:val="28"/>
          <w:rtl/>
        </w:rPr>
        <w:lastRenderedPageBreak/>
        <w:t>هما</w:t>
      </w:r>
      <w:r w:rsidRPr="00B57F4E">
        <w:rPr>
          <w:rFonts w:hint="cs"/>
          <w:sz w:val="28"/>
          <w:rtl/>
        </w:rPr>
        <w:t>ی</w:t>
      </w:r>
      <w:r w:rsidRPr="00B57F4E">
        <w:rPr>
          <w:rFonts w:hint="eastAsia"/>
          <w:sz w:val="28"/>
          <w:rtl/>
        </w:rPr>
        <w:t>ش،</w:t>
      </w:r>
      <w:r w:rsidRPr="00B57F4E">
        <w:rPr>
          <w:sz w:val="28"/>
          <w:rtl/>
        </w:rPr>
        <w:t xml:space="preserve"> رو</w:t>
      </w:r>
      <w:r w:rsidRPr="00B57F4E">
        <w:rPr>
          <w:rFonts w:hint="cs"/>
          <w:sz w:val="28"/>
          <w:rtl/>
        </w:rPr>
        <w:t>ی</w:t>
      </w:r>
      <w:r w:rsidRPr="00B57F4E">
        <w:rPr>
          <w:rFonts w:hint="eastAsia"/>
          <w:sz w:val="28"/>
          <w:rtl/>
        </w:rPr>
        <w:t>داد</w:t>
      </w:r>
      <w:r w:rsidRPr="00B57F4E">
        <w:rPr>
          <w:sz w:val="28"/>
          <w:rtl/>
        </w:rPr>
        <w:t xml:space="preserve"> و تظاهرات مکان</w:t>
      </w:r>
      <w:r w:rsidRPr="00B57F4E">
        <w:rPr>
          <w:rFonts w:hint="cs"/>
          <w:sz w:val="28"/>
          <w:rtl/>
        </w:rPr>
        <w:t>ی</w:t>
      </w:r>
      <w:r w:rsidRPr="00B57F4E">
        <w:rPr>
          <w:sz w:val="28"/>
          <w:rtl/>
        </w:rPr>
        <w:t xml:space="preserve"> شکل گ</w:t>
      </w:r>
      <w:r w:rsidRPr="00B57F4E">
        <w:rPr>
          <w:rFonts w:hint="cs"/>
          <w:sz w:val="28"/>
          <w:rtl/>
        </w:rPr>
        <w:t>ی</w:t>
      </w:r>
      <w:r w:rsidRPr="00B57F4E">
        <w:rPr>
          <w:rFonts w:hint="eastAsia"/>
          <w:sz w:val="28"/>
          <w:rtl/>
        </w:rPr>
        <w:t>رد؛</w:t>
      </w:r>
      <w:r w:rsidRPr="00B57F4E">
        <w:rPr>
          <w:sz w:val="28"/>
          <w:rtl/>
        </w:rPr>
        <w:t xml:space="preserve"> رو</w:t>
      </w:r>
      <w:r w:rsidRPr="00B57F4E">
        <w:rPr>
          <w:rFonts w:hint="cs"/>
          <w:sz w:val="28"/>
          <w:rtl/>
        </w:rPr>
        <w:t>ی</w:t>
      </w:r>
      <w:r w:rsidRPr="00B57F4E">
        <w:rPr>
          <w:rFonts w:hint="eastAsia"/>
          <w:sz w:val="28"/>
          <w:rtl/>
        </w:rPr>
        <w:t>داد</w:t>
      </w:r>
      <w:r w:rsidRPr="00B57F4E">
        <w:rPr>
          <w:rFonts w:hint="cs"/>
          <w:sz w:val="28"/>
          <w:rtl/>
        </w:rPr>
        <w:t>ی</w:t>
      </w:r>
      <w:r w:rsidRPr="00B57F4E">
        <w:rPr>
          <w:sz w:val="28"/>
          <w:rtl/>
        </w:rPr>
        <w:t xml:space="preserve"> استارت آپ</w:t>
      </w:r>
      <w:r w:rsidRPr="00B57F4E">
        <w:rPr>
          <w:rFonts w:hint="cs"/>
          <w:sz w:val="28"/>
          <w:rtl/>
        </w:rPr>
        <w:t>ی</w:t>
      </w:r>
      <w:r w:rsidRPr="00B57F4E">
        <w:rPr>
          <w:sz w:val="28"/>
          <w:rtl/>
        </w:rPr>
        <w:t xml:space="preserve"> به وجود م</w:t>
      </w:r>
      <w:r w:rsidRPr="00B57F4E">
        <w:rPr>
          <w:rFonts w:hint="cs"/>
          <w:sz w:val="28"/>
          <w:rtl/>
        </w:rPr>
        <w:t>ی</w:t>
      </w:r>
      <w:r w:rsidRPr="00B57F4E">
        <w:rPr>
          <w:sz w:val="28"/>
          <w:rtl/>
        </w:rPr>
        <w:t xml:space="preserve"> آ</w:t>
      </w:r>
      <w:r w:rsidRPr="00B57F4E">
        <w:rPr>
          <w:rFonts w:hint="cs"/>
          <w:sz w:val="28"/>
          <w:rtl/>
        </w:rPr>
        <w:t>ی</w:t>
      </w:r>
      <w:r w:rsidRPr="00B57F4E">
        <w:rPr>
          <w:rFonts w:hint="eastAsia"/>
          <w:sz w:val="28"/>
          <w:rtl/>
        </w:rPr>
        <w:t>د؛</w:t>
      </w:r>
      <w:r w:rsidRPr="00B57F4E">
        <w:rPr>
          <w:sz w:val="28"/>
          <w:rtl/>
        </w:rPr>
        <w:t xml:space="preserve"> افراد</w:t>
      </w:r>
      <w:r w:rsidRPr="00B57F4E">
        <w:rPr>
          <w:rFonts w:hint="cs"/>
          <w:sz w:val="28"/>
          <w:rtl/>
        </w:rPr>
        <w:t>ی</w:t>
      </w:r>
      <w:r w:rsidRPr="00B57F4E">
        <w:rPr>
          <w:sz w:val="28"/>
          <w:rtl/>
        </w:rPr>
        <w:t xml:space="preserve"> که حول ارائه </w:t>
      </w:r>
      <w:r w:rsidRPr="00B57F4E">
        <w:rPr>
          <w:rFonts w:hint="cs"/>
          <w:sz w:val="28"/>
          <w:rtl/>
        </w:rPr>
        <w:t>ی</w:t>
      </w:r>
      <w:r w:rsidRPr="00B57F4E">
        <w:rPr>
          <w:rFonts w:hint="eastAsia"/>
          <w:sz w:val="28"/>
          <w:rtl/>
        </w:rPr>
        <w:t>ک</w:t>
      </w:r>
      <w:r w:rsidRPr="00B57F4E">
        <w:rPr>
          <w:sz w:val="28"/>
          <w:rtl/>
        </w:rPr>
        <w:t xml:space="preserve"> نظر و تکاپو درباره </w:t>
      </w:r>
      <w:r w:rsidRPr="00B57F4E">
        <w:rPr>
          <w:rFonts w:hint="cs"/>
          <w:sz w:val="28"/>
          <w:rtl/>
        </w:rPr>
        <w:t>ی</w:t>
      </w:r>
      <w:r w:rsidRPr="00B57F4E">
        <w:rPr>
          <w:rFonts w:hint="eastAsia"/>
          <w:sz w:val="28"/>
          <w:rtl/>
        </w:rPr>
        <w:t>ک</w:t>
      </w:r>
      <w:r w:rsidRPr="00B57F4E">
        <w:rPr>
          <w:sz w:val="28"/>
          <w:rtl/>
        </w:rPr>
        <w:t xml:space="preserve"> مسأله در مکان</w:t>
      </w:r>
      <w:r w:rsidRPr="00B57F4E">
        <w:rPr>
          <w:rFonts w:hint="cs"/>
          <w:sz w:val="28"/>
          <w:rtl/>
        </w:rPr>
        <w:t>ی</w:t>
      </w:r>
      <w:r w:rsidRPr="00B57F4E">
        <w:rPr>
          <w:sz w:val="28"/>
          <w:rtl/>
        </w:rPr>
        <w:t xml:space="preserve"> ف</w:t>
      </w:r>
      <w:r w:rsidRPr="00B57F4E">
        <w:rPr>
          <w:rFonts w:hint="cs"/>
          <w:sz w:val="28"/>
          <w:rtl/>
        </w:rPr>
        <w:t>ی</w:t>
      </w:r>
      <w:r w:rsidRPr="00B57F4E">
        <w:rPr>
          <w:rFonts w:hint="eastAsia"/>
          <w:sz w:val="28"/>
          <w:rtl/>
        </w:rPr>
        <w:t>ز</w:t>
      </w:r>
      <w:r w:rsidRPr="00B57F4E">
        <w:rPr>
          <w:rFonts w:hint="cs"/>
          <w:sz w:val="28"/>
          <w:rtl/>
        </w:rPr>
        <w:t>ی</w:t>
      </w:r>
      <w:r w:rsidRPr="00B57F4E">
        <w:rPr>
          <w:rFonts w:hint="eastAsia"/>
          <w:sz w:val="28"/>
          <w:rtl/>
        </w:rPr>
        <w:t>ک</w:t>
      </w:r>
      <w:r w:rsidRPr="00B57F4E">
        <w:rPr>
          <w:rFonts w:hint="cs"/>
          <w:sz w:val="28"/>
          <w:rtl/>
        </w:rPr>
        <w:t>ی</w:t>
      </w:r>
      <w:r w:rsidRPr="00B57F4E">
        <w:rPr>
          <w:sz w:val="28"/>
          <w:rtl/>
        </w:rPr>
        <w:t xml:space="preserve"> و </w:t>
      </w:r>
      <w:r w:rsidRPr="00B57F4E">
        <w:rPr>
          <w:rFonts w:hint="cs"/>
          <w:sz w:val="28"/>
          <w:rtl/>
        </w:rPr>
        <w:t>ی</w:t>
      </w:r>
      <w:r w:rsidRPr="00B57F4E">
        <w:rPr>
          <w:rFonts w:hint="eastAsia"/>
          <w:sz w:val="28"/>
          <w:rtl/>
        </w:rPr>
        <w:t>ا</w:t>
      </w:r>
      <w:r w:rsidRPr="00B57F4E">
        <w:rPr>
          <w:sz w:val="28"/>
          <w:rtl/>
        </w:rPr>
        <w:t xml:space="preserve"> مجاز</w:t>
      </w:r>
      <w:r w:rsidRPr="00B57F4E">
        <w:rPr>
          <w:rFonts w:hint="cs"/>
          <w:sz w:val="28"/>
          <w:rtl/>
        </w:rPr>
        <w:t>ی</w:t>
      </w:r>
      <w:r w:rsidRPr="00B57F4E">
        <w:rPr>
          <w:sz w:val="28"/>
          <w:rtl/>
        </w:rPr>
        <w:t xml:space="preserve"> گردهم م</w:t>
      </w:r>
      <w:r w:rsidRPr="00B57F4E">
        <w:rPr>
          <w:rFonts w:hint="cs"/>
          <w:sz w:val="28"/>
          <w:rtl/>
        </w:rPr>
        <w:t>ی‌</w:t>
      </w:r>
      <w:r w:rsidRPr="00B57F4E">
        <w:rPr>
          <w:rFonts w:hint="eastAsia"/>
          <w:sz w:val="28"/>
          <w:rtl/>
        </w:rPr>
        <w:t>آ</w:t>
      </w:r>
      <w:r w:rsidRPr="00B57F4E">
        <w:rPr>
          <w:rFonts w:hint="cs"/>
          <w:sz w:val="28"/>
          <w:rtl/>
        </w:rPr>
        <w:t>ی</w:t>
      </w:r>
      <w:r w:rsidRPr="00B57F4E">
        <w:rPr>
          <w:rFonts w:hint="eastAsia"/>
          <w:sz w:val="28"/>
          <w:rtl/>
        </w:rPr>
        <w:t>ند،</w:t>
      </w:r>
      <w:r w:rsidRPr="00B57F4E">
        <w:rPr>
          <w:sz w:val="28"/>
          <w:rtl/>
        </w:rPr>
        <w:t xml:space="preserve"> در ازا</w:t>
      </w:r>
      <w:r w:rsidRPr="00B57F4E">
        <w:rPr>
          <w:rFonts w:hint="cs"/>
          <w:sz w:val="28"/>
          <w:rtl/>
        </w:rPr>
        <w:t>ی</w:t>
      </w:r>
      <w:r w:rsidRPr="00B57F4E">
        <w:rPr>
          <w:sz w:val="28"/>
          <w:rtl/>
        </w:rPr>
        <w:t xml:space="preserve"> ارائه کوتاه از ا</w:t>
      </w:r>
      <w:r w:rsidRPr="00B57F4E">
        <w:rPr>
          <w:rFonts w:hint="cs"/>
          <w:sz w:val="28"/>
          <w:rtl/>
        </w:rPr>
        <w:t>ی</w:t>
      </w:r>
      <w:r w:rsidRPr="00B57F4E">
        <w:rPr>
          <w:rFonts w:hint="eastAsia"/>
          <w:sz w:val="28"/>
          <w:rtl/>
        </w:rPr>
        <w:t>ده</w:t>
      </w:r>
      <w:r w:rsidRPr="00B57F4E">
        <w:rPr>
          <w:sz w:val="28"/>
          <w:rtl/>
        </w:rPr>
        <w:t xml:space="preserve"> خود، مبلغ</w:t>
      </w:r>
      <w:r w:rsidRPr="00B57F4E">
        <w:rPr>
          <w:rFonts w:hint="cs"/>
          <w:sz w:val="28"/>
          <w:rtl/>
        </w:rPr>
        <w:t>ی</w:t>
      </w:r>
      <w:r w:rsidRPr="00B57F4E">
        <w:rPr>
          <w:sz w:val="28"/>
          <w:rtl/>
        </w:rPr>
        <w:t xml:space="preserve"> ن</w:t>
      </w:r>
      <w:r w:rsidRPr="00B57F4E">
        <w:rPr>
          <w:rFonts w:hint="cs"/>
          <w:sz w:val="28"/>
          <w:rtl/>
        </w:rPr>
        <w:t>ی</w:t>
      </w:r>
      <w:r w:rsidRPr="00B57F4E">
        <w:rPr>
          <w:rFonts w:hint="eastAsia"/>
          <w:sz w:val="28"/>
          <w:rtl/>
        </w:rPr>
        <w:t>ز</w:t>
      </w:r>
      <w:r w:rsidRPr="00B57F4E">
        <w:rPr>
          <w:sz w:val="28"/>
          <w:rtl/>
        </w:rPr>
        <w:t xml:space="preserve"> پرداخت م</w:t>
      </w:r>
      <w:r w:rsidRPr="00B57F4E">
        <w:rPr>
          <w:rFonts w:hint="cs"/>
          <w:sz w:val="28"/>
          <w:rtl/>
        </w:rPr>
        <w:t>ی‌</w:t>
      </w:r>
      <w:r w:rsidRPr="00B57F4E">
        <w:rPr>
          <w:rFonts w:hint="eastAsia"/>
          <w:sz w:val="28"/>
          <w:rtl/>
        </w:rPr>
        <w:t>کنند،</w:t>
      </w:r>
      <w:r w:rsidRPr="00B57F4E">
        <w:rPr>
          <w:sz w:val="28"/>
          <w:rtl/>
        </w:rPr>
        <w:t xml:space="preserve"> داوران و ناظران</w:t>
      </w:r>
      <w:r w:rsidRPr="00B57F4E">
        <w:rPr>
          <w:rFonts w:hint="cs"/>
          <w:sz w:val="28"/>
          <w:rtl/>
        </w:rPr>
        <w:t>ی</w:t>
      </w:r>
      <w:r w:rsidRPr="00B57F4E">
        <w:rPr>
          <w:sz w:val="28"/>
          <w:rtl/>
        </w:rPr>
        <w:t xml:space="preserve"> وجود دارند که به گز</w:t>
      </w:r>
      <w:r w:rsidRPr="00B57F4E">
        <w:rPr>
          <w:rFonts w:hint="cs"/>
          <w:sz w:val="28"/>
          <w:rtl/>
        </w:rPr>
        <w:t>ی</w:t>
      </w:r>
      <w:r w:rsidRPr="00B57F4E">
        <w:rPr>
          <w:rFonts w:hint="eastAsia"/>
          <w:sz w:val="28"/>
          <w:rtl/>
        </w:rPr>
        <w:t>نش</w:t>
      </w:r>
      <w:r w:rsidRPr="00B57F4E">
        <w:rPr>
          <w:sz w:val="28"/>
          <w:rtl/>
        </w:rPr>
        <w:t xml:space="preserve"> و پالا</w:t>
      </w:r>
      <w:r w:rsidRPr="00B57F4E">
        <w:rPr>
          <w:rFonts w:hint="cs"/>
          <w:sz w:val="28"/>
          <w:rtl/>
        </w:rPr>
        <w:t>ی</w:t>
      </w:r>
      <w:r w:rsidRPr="00B57F4E">
        <w:rPr>
          <w:rFonts w:hint="eastAsia"/>
          <w:sz w:val="28"/>
          <w:rtl/>
        </w:rPr>
        <w:t>ش</w:t>
      </w:r>
      <w:r w:rsidRPr="00B57F4E">
        <w:rPr>
          <w:sz w:val="28"/>
          <w:rtl/>
        </w:rPr>
        <w:t xml:space="preserve"> ا</w:t>
      </w:r>
      <w:r w:rsidRPr="00B57F4E">
        <w:rPr>
          <w:rFonts w:hint="cs"/>
          <w:sz w:val="28"/>
          <w:rtl/>
        </w:rPr>
        <w:t>ی</w:t>
      </w:r>
      <w:r w:rsidRPr="00B57F4E">
        <w:rPr>
          <w:rFonts w:hint="eastAsia"/>
          <w:sz w:val="28"/>
          <w:rtl/>
        </w:rPr>
        <w:t>ده‌ها</w:t>
      </w:r>
      <w:r w:rsidRPr="00B57F4E">
        <w:rPr>
          <w:sz w:val="28"/>
          <w:rtl/>
        </w:rPr>
        <w:t xml:space="preserve"> پرداخته و ا</w:t>
      </w:r>
      <w:r w:rsidRPr="00B57F4E">
        <w:rPr>
          <w:rFonts w:hint="cs"/>
          <w:sz w:val="28"/>
          <w:rtl/>
        </w:rPr>
        <w:t>ی</w:t>
      </w:r>
      <w:r w:rsidRPr="00B57F4E">
        <w:rPr>
          <w:rFonts w:hint="eastAsia"/>
          <w:sz w:val="28"/>
          <w:rtl/>
        </w:rPr>
        <w:t>ده‌ها</w:t>
      </w:r>
      <w:r w:rsidRPr="00B57F4E">
        <w:rPr>
          <w:rFonts w:hint="cs"/>
          <w:sz w:val="28"/>
          <w:rtl/>
        </w:rPr>
        <w:t>ی</w:t>
      </w:r>
      <w:r w:rsidRPr="00B57F4E">
        <w:rPr>
          <w:sz w:val="28"/>
          <w:rtl/>
        </w:rPr>
        <w:t xml:space="preserve"> کارا را بر سکو</w:t>
      </w:r>
      <w:r w:rsidRPr="00B57F4E">
        <w:rPr>
          <w:rFonts w:hint="cs"/>
          <w:sz w:val="28"/>
          <w:rtl/>
        </w:rPr>
        <w:t>ی</w:t>
      </w:r>
      <w:r w:rsidRPr="00B57F4E">
        <w:rPr>
          <w:sz w:val="28"/>
          <w:rtl/>
        </w:rPr>
        <w:t xml:space="preserve"> قهرمان</w:t>
      </w:r>
      <w:r w:rsidRPr="00B57F4E">
        <w:rPr>
          <w:rFonts w:hint="cs"/>
          <w:sz w:val="28"/>
          <w:rtl/>
        </w:rPr>
        <w:t>ی</w:t>
      </w:r>
      <w:r w:rsidRPr="00B57F4E">
        <w:rPr>
          <w:sz w:val="28"/>
          <w:rtl/>
        </w:rPr>
        <w:t xml:space="preserve"> م</w:t>
      </w:r>
      <w:r w:rsidRPr="00B57F4E">
        <w:rPr>
          <w:rFonts w:hint="cs"/>
          <w:sz w:val="28"/>
          <w:rtl/>
        </w:rPr>
        <w:t>ی</w:t>
      </w:r>
      <w:r w:rsidRPr="00B57F4E">
        <w:rPr>
          <w:sz w:val="28"/>
          <w:rtl/>
        </w:rPr>
        <w:t xml:space="preserve"> نشانند؛ ا</w:t>
      </w:r>
      <w:r w:rsidRPr="00B57F4E">
        <w:rPr>
          <w:rFonts w:hint="cs"/>
          <w:sz w:val="28"/>
          <w:rtl/>
        </w:rPr>
        <w:t>ی</w:t>
      </w:r>
      <w:r w:rsidRPr="00B57F4E">
        <w:rPr>
          <w:rFonts w:hint="eastAsia"/>
          <w:sz w:val="28"/>
          <w:rtl/>
        </w:rPr>
        <w:t>نجاست</w:t>
      </w:r>
      <w:r w:rsidRPr="00B57F4E">
        <w:rPr>
          <w:sz w:val="28"/>
          <w:rtl/>
        </w:rPr>
        <w:t xml:space="preserve"> که ا</w:t>
      </w:r>
      <w:r w:rsidRPr="00B57F4E">
        <w:rPr>
          <w:rFonts w:hint="cs"/>
          <w:sz w:val="28"/>
          <w:rtl/>
        </w:rPr>
        <w:t>ی</w:t>
      </w:r>
      <w:r w:rsidRPr="00B57F4E">
        <w:rPr>
          <w:rFonts w:hint="eastAsia"/>
          <w:sz w:val="28"/>
          <w:rtl/>
        </w:rPr>
        <w:t>ده‌ها</w:t>
      </w:r>
      <w:r w:rsidRPr="00B57F4E">
        <w:rPr>
          <w:rFonts w:hint="cs"/>
          <w:sz w:val="28"/>
          <w:rtl/>
        </w:rPr>
        <w:t>ی</w:t>
      </w:r>
      <w:r w:rsidRPr="00B57F4E">
        <w:rPr>
          <w:sz w:val="28"/>
          <w:rtl/>
        </w:rPr>
        <w:t xml:space="preserve"> معطوف به تحقق محصول، شناسا</w:t>
      </w:r>
      <w:r w:rsidRPr="00B57F4E">
        <w:rPr>
          <w:rFonts w:hint="cs"/>
          <w:sz w:val="28"/>
          <w:rtl/>
        </w:rPr>
        <w:t>یی</w:t>
      </w:r>
      <w:r w:rsidRPr="00B57F4E">
        <w:rPr>
          <w:sz w:val="28"/>
          <w:rtl/>
        </w:rPr>
        <w:t xml:space="preserve"> و </w:t>
      </w:r>
      <w:r w:rsidRPr="00B57F4E">
        <w:rPr>
          <w:rFonts w:hint="cs"/>
          <w:sz w:val="28"/>
          <w:rtl/>
        </w:rPr>
        <w:t>ی</w:t>
      </w:r>
      <w:r w:rsidRPr="00B57F4E">
        <w:rPr>
          <w:rFonts w:hint="eastAsia"/>
          <w:sz w:val="28"/>
          <w:rtl/>
        </w:rPr>
        <w:t>ا</w:t>
      </w:r>
      <w:r w:rsidRPr="00B57F4E">
        <w:rPr>
          <w:sz w:val="28"/>
          <w:rtl/>
        </w:rPr>
        <w:t xml:space="preserve"> در شرکت‌ها</w:t>
      </w:r>
      <w:r w:rsidRPr="00B57F4E">
        <w:rPr>
          <w:rFonts w:hint="cs"/>
          <w:sz w:val="28"/>
          <w:rtl/>
        </w:rPr>
        <w:t>ی</w:t>
      </w:r>
      <w:r w:rsidRPr="00B57F4E">
        <w:rPr>
          <w:sz w:val="28"/>
          <w:rtl/>
        </w:rPr>
        <w:t xml:space="preserve"> عموماً خارج</w:t>
      </w:r>
      <w:r w:rsidRPr="00B57F4E">
        <w:rPr>
          <w:rFonts w:hint="cs"/>
          <w:sz w:val="28"/>
          <w:rtl/>
        </w:rPr>
        <w:t>ی</w:t>
      </w:r>
      <w:r w:rsidRPr="00B57F4E">
        <w:rPr>
          <w:sz w:val="28"/>
          <w:rtl/>
        </w:rPr>
        <w:t xml:space="preserve"> مورد </w:t>
      </w:r>
      <w:r w:rsidRPr="00B57F4E">
        <w:rPr>
          <w:rFonts w:hint="eastAsia"/>
          <w:sz w:val="28"/>
          <w:rtl/>
        </w:rPr>
        <w:t>سرما</w:t>
      </w:r>
      <w:r w:rsidRPr="00B57F4E">
        <w:rPr>
          <w:rFonts w:hint="cs"/>
          <w:sz w:val="28"/>
          <w:rtl/>
        </w:rPr>
        <w:t>ی</w:t>
      </w:r>
      <w:r w:rsidRPr="00B57F4E">
        <w:rPr>
          <w:rFonts w:hint="eastAsia"/>
          <w:sz w:val="28"/>
          <w:rtl/>
        </w:rPr>
        <w:t>ه‌گذار</w:t>
      </w:r>
      <w:r w:rsidRPr="00B57F4E">
        <w:rPr>
          <w:rFonts w:hint="cs"/>
          <w:sz w:val="28"/>
          <w:rtl/>
        </w:rPr>
        <w:t>ی</w:t>
      </w:r>
      <w:r w:rsidRPr="00B57F4E">
        <w:rPr>
          <w:sz w:val="28"/>
          <w:rtl/>
        </w:rPr>
        <w:t xml:space="preserve"> واقع م</w:t>
      </w:r>
      <w:r w:rsidRPr="00B57F4E">
        <w:rPr>
          <w:rFonts w:hint="cs"/>
          <w:sz w:val="28"/>
          <w:rtl/>
        </w:rPr>
        <w:t>ی‌</w:t>
      </w:r>
      <w:r w:rsidRPr="00B57F4E">
        <w:rPr>
          <w:rFonts w:hint="eastAsia"/>
          <w:sz w:val="28"/>
          <w:rtl/>
        </w:rPr>
        <w:t>شود</w:t>
      </w:r>
      <w:r w:rsidRPr="00B57F4E">
        <w:rPr>
          <w:sz w:val="28"/>
          <w:rtl/>
        </w:rPr>
        <w:t>.</w:t>
      </w:r>
      <w:r>
        <w:rPr>
          <w:rFonts w:hint="cs"/>
          <w:sz w:val="28"/>
          <w:rtl/>
        </w:rPr>
        <w:t xml:space="preserve"> </w:t>
      </w:r>
      <w:r w:rsidRPr="00B57F4E">
        <w:rPr>
          <w:sz w:val="28"/>
          <w:rtl/>
        </w:rPr>
        <w:t>ا</w:t>
      </w:r>
      <w:r w:rsidRPr="00B57F4E">
        <w:rPr>
          <w:rFonts w:hint="cs"/>
          <w:sz w:val="28"/>
          <w:rtl/>
        </w:rPr>
        <w:t>ی</w:t>
      </w:r>
      <w:r w:rsidRPr="00B57F4E">
        <w:rPr>
          <w:rFonts w:hint="eastAsia"/>
          <w:sz w:val="28"/>
          <w:rtl/>
        </w:rPr>
        <w:t>ن</w:t>
      </w:r>
      <w:r w:rsidRPr="00B57F4E">
        <w:rPr>
          <w:sz w:val="28"/>
          <w:rtl/>
        </w:rPr>
        <w:t xml:space="preserve"> روزها رو</w:t>
      </w:r>
      <w:r w:rsidRPr="00B57F4E">
        <w:rPr>
          <w:rFonts w:hint="cs"/>
          <w:sz w:val="28"/>
          <w:rtl/>
        </w:rPr>
        <w:t>ی</w:t>
      </w:r>
      <w:r w:rsidRPr="00B57F4E">
        <w:rPr>
          <w:rFonts w:hint="eastAsia"/>
          <w:sz w:val="28"/>
          <w:rtl/>
        </w:rPr>
        <w:t>دادها</w:t>
      </w:r>
      <w:r w:rsidRPr="00B57F4E">
        <w:rPr>
          <w:rFonts w:hint="cs"/>
          <w:sz w:val="28"/>
          <w:rtl/>
        </w:rPr>
        <w:t>ی</w:t>
      </w:r>
      <w:r w:rsidRPr="00B57F4E">
        <w:rPr>
          <w:sz w:val="28"/>
          <w:rtl/>
        </w:rPr>
        <w:t xml:space="preserve"> استارتاپ</w:t>
      </w:r>
      <w:r w:rsidRPr="00B57F4E">
        <w:rPr>
          <w:rFonts w:hint="cs"/>
          <w:sz w:val="28"/>
          <w:rtl/>
        </w:rPr>
        <w:t>ی</w:t>
      </w:r>
      <w:r w:rsidRPr="00B57F4E">
        <w:rPr>
          <w:sz w:val="28"/>
          <w:rtl/>
        </w:rPr>
        <w:t xml:space="preserve"> در ا</w:t>
      </w:r>
      <w:r w:rsidRPr="00B57F4E">
        <w:rPr>
          <w:rFonts w:hint="cs"/>
          <w:sz w:val="28"/>
          <w:rtl/>
        </w:rPr>
        <w:t>ی</w:t>
      </w:r>
      <w:r w:rsidRPr="00B57F4E">
        <w:rPr>
          <w:rFonts w:hint="eastAsia"/>
          <w:sz w:val="28"/>
          <w:rtl/>
        </w:rPr>
        <w:t>ران</w:t>
      </w:r>
      <w:r w:rsidRPr="00B57F4E">
        <w:rPr>
          <w:sz w:val="28"/>
          <w:rtl/>
        </w:rPr>
        <w:t xml:space="preserve"> به سرعت در حال افزا</w:t>
      </w:r>
      <w:r w:rsidRPr="00B57F4E">
        <w:rPr>
          <w:rFonts w:hint="cs"/>
          <w:sz w:val="28"/>
          <w:rtl/>
        </w:rPr>
        <w:t>ی</w:t>
      </w:r>
      <w:r w:rsidRPr="00B57F4E">
        <w:rPr>
          <w:rFonts w:hint="eastAsia"/>
          <w:sz w:val="28"/>
          <w:rtl/>
        </w:rPr>
        <w:t>ش</w:t>
      </w:r>
      <w:r w:rsidRPr="00B57F4E">
        <w:rPr>
          <w:sz w:val="28"/>
          <w:rtl/>
        </w:rPr>
        <w:t xml:space="preserve"> است اما چرا مولد ن</w:t>
      </w:r>
      <w:r w:rsidRPr="00B57F4E">
        <w:rPr>
          <w:rFonts w:hint="cs"/>
          <w:sz w:val="28"/>
          <w:rtl/>
        </w:rPr>
        <w:t>ی</w:t>
      </w:r>
      <w:r w:rsidRPr="00B57F4E">
        <w:rPr>
          <w:rFonts w:hint="eastAsia"/>
          <w:sz w:val="28"/>
          <w:rtl/>
        </w:rPr>
        <w:t>ستند</w:t>
      </w:r>
      <w:r w:rsidRPr="00B57F4E">
        <w:rPr>
          <w:sz w:val="28"/>
          <w:rtl/>
        </w:rPr>
        <w:t xml:space="preserve"> و به درمان دردها</w:t>
      </w:r>
      <w:r w:rsidRPr="00B57F4E">
        <w:rPr>
          <w:rFonts w:hint="cs"/>
          <w:sz w:val="28"/>
          <w:rtl/>
        </w:rPr>
        <w:t>ی</w:t>
      </w:r>
      <w:r w:rsidRPr="00B57F4E">
        <w:rPr>
          <w:sz w:val="28"/>
          <w:rtl/>
        </w:rPr>
        <w:t xml:space="preserve"> ا</w:t>
      </w:r>
      <w:r w:rsidRPr="00B57F4E">
        <w:rPr>
          <w:rFonts w:hint="cs"/>
          <w:sz w:val="28"/>
          <w:rtl/>
        </w:rPr>
        <w:t>ی</w:t>
      </w:r>
      <w:r w:rsidRPr="00B57F4E">
        <w:rPr>
          <w:rFonts w:hint="eastAsia"/>
          <w:sz w:val="28"/>
          <w:rtl/>
        </w:rPr>
        <w:t>ران</w:t>
      </w:r>
      <w:r w:rsidRPr="00B57F4E">
        <w:rPr>
          <w:rFonts w:hint="cs"/>
          <w:sz w:val="28"/>
          <w:rtl/>
        </w:rPr>
        <w:t>ی</w:t>
      </w:r>
      <w:r w:rsidRPr="00B57F4E">
        <w:rPr>
          <w:rFonts w:hint="eastAsia"/>
          <w:sz w:val="28"/>
          <w:rtl/>
        </w:rPr>
        <w:t>ان</w:t>
      </w:r>
      <w:r w:rsidRPr="00B57F4E">
        <w:rPr>
          <w:sz w:val="28"/>
          <w:rtl/>
        </w:rPr>
        <w:t xml:space="preserve"> رهنمون نم</w:t>
      </w:r>
      <w:r w:rsidRPr="00B57F4E">
        <w:rPr>
          <w:rFonts w:hint="cs"/>
          <w:sz w:val="28"/>
          <w:rtl/>
        </w:rPr>
        <w:t>ی</w:t>
      </w:r>
      <w:r w:rsidRPr="00B57F4E">
        <w:rPr>
          <w:sz w:val="28"/>
          <w:rtl/>
        </w:rPr>
        <w:t xml:space="preserve"> شوند؛ سر</w:t>
      </w:r>
      <w:r>
        <w:rPr>
          <w:rFonts w:hint="cs"/>
          <w:sz w:val="28"/>
          <w:rtl/>
        </w:rPr>
        <w:t xml:space="preserve"> </w:t>
      </w:r>
      <w:r w:rsidRPr="00B57F4E">
        <w:rPr>
          <w:sz w:val="28"/>
          <w:rtl/>
        </w:rPr>
        <w:t>از تعاملات لاکچر</w:t>
      </w:r>
      <w:r w:rsidRPr="00B57F4E">
        <w:rPr>
          <w:rFonts w:hint="cs"/>
          <w:sz w:val="28"/>
          <w:rtl/>
        </w:rPr>
        <w:t>ی</w:t>
      </w:r>
      <w:r w:rsidRPr="00B57F4E">
        <w:rPr>
          <w:rFonts w:hint="eastAsia"/>
          <w:sz w:val="28"/>
          <w:rtl/>
        </w:rPr>
        <w:t>،</w:t>
      </w:r>
      <w:r w:rsidRPr="00B57F4E">
        <w:rPr>
          <w:sz w:val="28"/>
          <w:rtl/>
        </w:rPr>
        <w:t xml:space="preserve"> بازار موبا</w:t>
      </w:r>
      <w:r w:rsidRPr="00B57F4E">
        <w:rPr>
          <w:rFonts w:hint="cs"/>
          <w:sz w:val="28"/>
          <w:rtl/>
        </w:rPr>
        <w:t>ی</w:t>
      </w:r>
      <w:r w:rsidRPr="00B57F4E">
        <w:rPr>
          <w:rFonts w:hint="eastAsia"/>
          <w:sz w:val="28"/>
          <w:rtl/>
        </w:rPr>
        <w:t>ل</w:t>
      </w:r>
      <w:r w:rsidRPr="00B57F4E">
        <w:rPr>
          <w:sz w:val="28"/>
          <w:rtl/>
        </w:rPr>
        <w:t xml:space="preserve"> و د</w:t>
      </w:r>
      <w:r w:rsidRPr="00B57F4E">
        <w:rPr>
          <w:rFonts w:hint="cs"/>
          <w:sz w:val="28"/>
          <w:rtl/>
        </w:rPr>
        <w:t>ی</w:t>
      </w:r>
      <w:r w:rsidRPr="00B57F4E">
        <w:rPr>
          <w:rFonts w:hint="eastAsia"/>
          <w:sz w:val="28"/>
          <w:rtl/>
        </w:rPr>
        <w:t>گر</w:t>
      </w:r>
      <w:r w:rsidRPr="00B57F4E">
        <w:rPr>
          <w:sz w:val="28"/>
          <w:rtl/>
        </w:rPr>
        <w:t xml:space="preserve"> فرآورده‌ها</w:t>
      </w:r>
      <w:r w:rsidRPr="00B57F4E">
        <w:rPr>
          <w:rFonts w:hint="cs"/>
          <w:sz w:val="28"/>
          <w:rtl/>
        </w:rPr>
        <w:t>ی</w:t>
      </w:r>
      <w:r w:rsidRPr="00B57F4E">
        <w:rPr>
          <w:sz w:val="28"/>
          <w:rtl/>
        </w:rPr>
        <w:t xml:space="preserve"> خدمات</w:t>
      </w:r>
      <w:r w:rsidRPr="00B57F4E">
        <w:rPr>
          <w:rFonts w:hint="cs"/>
          <w:sz w:val="28"/>
          <w:rtl/>
        </w:rPr>
        <w:t>ی</w:t>
      </w:r>
      <w:r w:rsidRPr="00B57F4E">
        <w:rPr>
          <w:sz w:val="28"/>
          <w:rtl/>
        </w:rPr>
        <w:t xml:space="preserve"> و بهتر بگو</w:t>
      </w:r>
      <w:r w:rsidRPr="00B57F4E">
        <w:rPr>
          <w:rFonts w:hint="cs"/>
          <w:sz w:val="28"/>
          <w:rtl/>
        </w:rPr>
        <w:t>یی</w:t>
      </w:r>
      <w:r w:rsidRPr="00B57F4E">
        <w:rPr>
          <w:rFonts w:hint="eastAsia"/>
          <w:sz w:val="28"/>
          <w:rtl/>
        </w:rPr>
        <w:t>م</w:t>
      </w:r>
      <w:r w:rsidRPr="00B57F4E">
        <w:rPr>
          <w:sz w:val="28"/>
          <w:rtl/>
        </w:rPr>
        <w:t xml:space="preserve"> شبه خدمات</w:t>
      </w:r>
      <w:r w:rsidRPr="00B57F4E">
        <w:rPr>
          <w:rFonts w:hint="cs"/>
          <w:sz w:val="28"/>
          <w:rtl/>
        </w:rPr>
        <w:t>ی</w:t>
      </w:r>
      <w:r w:rsidRPr="00B57F4E">
        <w:rPr>
          <w:sz w:val="28"/>
          <w:rtl/>
        </w:rPr>
        <w:t xml:space="preserve"> رو</w:t>
      </w:r>
      <w:r w:rsidRPr="00B57F4E">
        <w:rPr>
          <w:rFonts w:hint="cs"/>
          <w:sz w:val="28"/>
          <w:rtl/>
        </w:rPr>
        <w:t>ی</w:t>
      </w:r>
      <w:r w:rsidRPr="00B57F4E">
        <w:rPr>
          <w:sz w:val="28"/>
          <w:rtl/>
        </w:rPr>
        <w:t xml:space="preserve"> آورده‌اند؛ ب</w:t>
      </w:r>
      <w:r w:rsidRPr="00B57F4E">
        <w:rPr>
          <w:rFonts w:hint="eastAsia"/>
          <w:sz w:val="28"/>
          <w:rtl/>
        </w:rPr>
        <w:t>رخ</w:t>
      </w:r>
      <w:r w:rsidRPr="00B57F4E">
        <w:rPr>
          <w:rFonts w:hint="cs"/>
          <w:sz w:val="28"/>
          <w:rtl/>
        </w:rPr>
        <w:t>ی</w:t>
      </w:r>
      <w:r w:rsidRPr="00B57F4E">
        <w:rPr>
          <w:sz w:val="28"/>
          <w:rtl/>
        </w:rPr>
        <w:t xml:space="preserve"> را به م</w:t>
      </w:r>
      <w:r w:rsidRPr="00B57F4E">
        <w:rPr>
          <w:rFonts w:hint="cs"/>
          <w:sz w:val="28"/>
          <w:rtl/>
        </w:rPr>
        <w:t>ی</w:t>
      </w:r>
      <w:r w:rsidRPr="00B57F4E">
        <w:rPr>
          <w:rFonts w:hint="eastAsia"/>
          <w:sz w:val="28"/>
          <w:rtl/>
        </w:rPr>
        <w:t>ل</w:t>
      </w:r>
      <w:r w:rsidRPr="00B57F4E">
        <w:rPr>
          <w:rFonts w:hint="cs"/>
          <w:sz w:val="28"/>
          <w:rtl/>
        </w:rPr>
        <w:t>ی</w:t>
      </w:r>
      <w:r w:rsidRPr="00B57F4E">
        <w:rPr>
          <w:rFonts w:hint="eastAsia"/>
          <w:sz w:val="28"/>
          <w:rtl/>
        </w:rPr>
        <w:t>اردها</w:t>
      </w:r>
      <w:r w:rsidRPr="00B57F4E">
        <w:rPr>
          <w:sz w:val="28"/>
          <w:rtl/>
        </w:rPr>
        <w:t xml:space="preserve"> تومان ثروت و سرما</w:t>
      </w:r>
      <w:r w:rsidRPr="00B57F4E">
        <w:rPr>
          <w:rFonts w:hint="cs"/>
          <w:sz w:val="28"/>
          <w:rtl/>
        </w:rPr>
        <w:t>ی</w:t>
      </w:r>
      <w:r w:rsidRPr="00B57F4E">
        <w:rPr>
          <w:rFonts w:hint="eastAsia"/>
          <w:sz w:val="28"/>
          <w:rtl/>
        </w:rPr>
        <w:t>ه‌ها</w:t>
      </w:r>
      <w:r w:rsidRPr="00B57F4E">
        <w:rPr>
          <w:rFonts w:hint="cs"/>
          <w:sz w:val="28"/>
          <w:rtl/>
        </w:rPr>
        <w:t>ی</w:t>
      </w:r>
      <w:r w:rsidRPr="00B57F4E">
        <w:rPr>
          <w:sz w:val="28"/>
          <w:rtl/>
        </w:rPr>
        <w:t xml:space="preserve"> باد آورده رسان</w:t>
      </w:r>
      <w:r w:rsidRPr="00B57F4E">
        <w:rPr>
          <w:rFonts w:hint="cs"/>
          <w:sz w:val="28"/>
          <w:rtl/>
        </w:rPr>
        <w:t>ی</w:t>
      </w:r>
      <w:r w:rsidRPr="00B57F4E">
        <w:rPr>
          <w:rFonts w:hint="eastAsia"/>
          <w:sz w:val="28"/>
          <w:rtl/>
        </w:rPr>
        <w:t>د؛</w:t>
      </w:r>
      <w:r w:rsidRPr="00B57F4E">
        <w:rPr>
          <w:sz w:val="28"/>
          <w:rtl/>
        </w:rPr>
        <w:t xml:space="preserve"> پولها</w:t>
      </w:r>
      <w:r w:rsidRPr="00B57F4E">
        <w:rPr>
          <w:rFonts w:hint="cs"/>
          <w:sz w:val="28"/>
          <w:rtl/>
        </w:rPr>
        <w:t>یی</w:t>
      </w:r>
      <w:r w:rsidRPr="00B57F4E">
        <w:rPr>
          <w:sz w:val="28"/>
          <w:rtl/>
        </w:rPr>
        <w:t xml:space="preserve"> که اگر عنان از کف نهد م</w:t>
      </w:r>
      <w:r w:rsidRPr="00B57F4E">
        <w:rPr>
          <w:rFonts w:hint="cs"/>
          <w:sz w:val="28"/>
          <w:rtl/>
        </w:rPr>
        <w:t>ی‌</w:t>
      </w:r>
      <w:r w:rsidRPr="00B57F4E">
        <w:rPr>
          <w:rFonts w:hint="eastAsia"/>
          <w:sz w:val="28"/>
          <w:rtl/>
        </w:rPr>
        <w:t>تواند</w:t>
      </w:r>
      <w:r w:rsidRPr="00B57F4E">
        <w:rPr>
          <w:sz w:val="28"/>
          <w:rtl/>
        </w:rPr>
        <w:t xml:space="preserve"> در تحولات س</w:t>
      </w:r>
      <w:r w:rsidRPr="00B57F4E">
        <w:rPr>
          <w:rFonts w:hint="cs"/>
          <w:sz w:val="28"/>
          <w:rtl/>
        </w:rPr>
        <w:t>ی</w:t>
      </w:r>
      <w:r w:rsidRPr="00B57F4E">
        <w:rPr>
          <w:rFonts w:hint="eastAsia"/>
          <w:sz w:val="28"/>
          <w:rtl/>
        </w:rPr>
        <w:t>اس</w:t>
      </w:r>
      <w:r w:rsidRPr="00B57F4E">
        <w:rPr>
          <w:rFonts w:hint="cs"/>
          <w:sz w:val="28"/>
          <w:rtl/>
        </w:rPr>
        <w:t>ی</w:t>
      </w:r>
      <w:r w:rsidRPr="00B57F4E">
        <w:rPr>
          <w:sz w:val="28"/>
          <w:rtl/>
        </w:rPr>
        <w:t xml:space="preserve"> و فرهنگ</w:t>
      </w:r>
      <w:r w:rsidRPr="00B57F4E">
        <w:rPr>
          <w:rFonts w:hint="cs"/>
          <w:sz w:val="28"/>
          <w:rtl/>
        </w:rPr>
        <w:t>ی</w:t>
      </w:r>
      <w:r w:rsidRPr="00B57F4E">
        <w:rPr>
          <w:sz w:val="28"/>
          <w:rtl/>
        </w:rPr>
        <w:t xml:space="preserve"> به صورت مخرب</w:t>
      </w:r>
      <w:r w:rsidRPr="00B57F4E">
        <w:rPr>
          <w:rFonts w:hint="cs"/>
          <w:sz w:val="28"/>
          <w:rtl/>
        </w:rPr>
        <w:t>ی</w:t>
      </w:r>
      <w:r w:rsidRPr="00B57F4E">
        <w:rPr>
          <w:sz w:val="28"/>
          <w:rtl/>
        </w:rPr>
        <w:t xml:space="preserve"> ا</w:t>
      </w:r>
      <w:r w:rsidRPr="00B57F4E">
        <w:rPr>
          <w:rFonts w:hint="cs"/>
          <w:sz w:val="28"/>
          <w:rtl/>
        </w:rPr>
        <w:t>ی</w:t>
      </w:r>
      <w:r w:rsidRPr="00B57F4E">
        <w:rPr>
          <w:rFonts w:hint="eastAsia"/>
          <w:sz w:val="28"/>
          <w:rtl/>
        </w:rPr>
        <w:t>فا</w:t>
      </w:r>
      <w:r w:rsidRPr="00B57F4E">
        <w:rPr>
          <w:rFonts w:hint="cs"/>
          <w:sz w:val="28"/>
          <w:rtl/>
        </w:rPr>
        <w:t>ی</w:t>
      </w:r>
      <w:r w:rsidRPr="00B57F4E">
        <w:rPr>
          <w:sz w:val="28"/>
          <w:rtl/>
        </w:rPr>
        <w:t xml:space="preserve"> نقش کند.از د</w:t>
      </w:r>
      <w:r w:rsidRPr="00B57F4E">
        <w:rPr>
          <w:rFonts w:hint="cs"/>
          <w:sz w:val="28"/>
          <w:rtl/>
        </w:rPr>
        <w:t>ی</w:t>
      </w:r>
      <w:r w:rsidRPr="00B57F4E">
        <w:rPr>
          <w:rFonts w:hint="eastAsia"/>
          <w:sz w:val="28"/>
          <w:rtl/>
        </w:rPr>
        <w:t>گر</w:t>
      </w:r>
      <w:r w:rsidRPr="00B57F4E">
        <w:rPr>
          <w:sz w:val="28"/>
          <w:rtl/>
        </w:rPr>
        <w:t xml:space="preserve"> سو در لابلا</w:t>
      </w:r>
      <w:r w:rsidRPr="00B57F4E">
        <w:rPr>
          <w:rFonts w:hint="cs"/>
          <w:sz w:val="28"/>
          <w:rtl/>
        </w:rPr>
        <w:t>ی</w:t>
      </w:r>
      <w:r w:rsidRPr="00B57F4E">
        <w:rPr>
          <w:sz w:val="28"/>
          <w:rtl/>
        </w:rPr>
        <w:t xml:space="preserve"> رو</w:t>
      </w:r>
      <w:r w:rsidRPr="00B57F4E">
        <w:rPr>
          <w:rFonts w:hint="cs"/>
          <w:sz w:val="28"/>
          <w:rtl/>
        </w:rPr>
        <w:t>ی</w:t>
      </w:r>
      <w:r w:rsidRPr="00B57F4E">
        <w:rPr>
          <w:rFonts w:hint="eastAsia"/>
          <w:sz w:val="28"/>
          <w:rtl/>
        </w:rPr>
        <w:t>دادها</w:t>
      </w:r>
      <w:r w:rsidRPr="00B57F4E">
        <w:rPr>
          <w:rFonts w:hint="cs"/>
          <w:sz w:val="28"/>
          <w:rtl/>
        </w:rPr>
        <w:t>ی</w:t>
      </w:r>
      <w:r w:rsidRPr="00B57F4E">
        <w:rPr>
          <w:sz w:val="28"/>
          <w:rtl/>
        </w:rPr>
        <w:t xml:space="preserve"> استارت آپ</w:t>
      </w:r>
      <w:r w:rsidRPr="00B57F4E">
        <w:rPr>
          <w:rFonts w:hint="cs"/>
          <w:sz w:val="28"/>
          <w:rtl/>
        </w:rPr>
        <w:t>ی</w:t>
      </w:r>
      <w:r w:rsidRPr="00B57F4E">
        <w:rPr>
          <w:sz w:val="28"/>
          <w:rtl/>
        </w:rPr>
        <w:t xml:space="preserve"> در ز</w:t>
      </w:r>
      <w:r w:rsidRPr="00B57F4E">
        <w:rPr>
          <w:rFonts w:hint="cs"/>
          <w:sz w:val="28"/>
          <w:rtl/>
        </w:rPr>
        <w:t>ی</w:t>
      </w:r>
      <w:r w:rsidRPr="00B57F4E">
        <w:rPr>
          <w:rFonts w:hint="eastAsia"/>
          <w:sz w:val="28"/>
          <w:rtl/>
        </w:rPr>
        <w:t>ر</w:t>
      </w:r>
      <w:r w:rsidRPr="00B57F4E">
        <w:rPr>
          <w:sz w:val="28"/>
          <w:rtl/>
        </w:rPr>
        <w:t xml:space="preserve"> پوست تحولات علم و فناور</w:t>
      </w:r>
      <w:r w:rsidRPr="00B57F4E">
        <w:rPr>
          <w:rFonts w:hint="cs"/>
          <w:sz w:val="28"/>
          <w:rtl/>
        </w:rPr>
        <w:t>ی</w:t>
      </w:r>
      <w:r w:rsidRPr="00B57F4E">
        <w:rPr>
          <w:sz w:val="28"/>
          <w:rtl/>
        </w:rPr>
        <w:t xml:space="preserve"> اما اخبار</w:t>
      </w:r>
      <w:r w:rsidRPr="00B57F4E">
        <w:rPr>
          <w:rFonts w:hint="cs"/>
          <w:sz w:val="28"/>
          <w:rtl/>
        </w:rPr>
        <w:t>ی</w:t>
      </w:r>
      <w:r w:rsidRPr="00B57F4E">
        <w:rPr>
          <w:sz w:val="28"/>
          <w:rtl/>
        </w:rPr>
        <w:t xml:space="preserve"> د</w:t>
      </w:r>
      <w:r w:rsidRPr="00B57F4E">
        <w:rPr>
          <w:rFonts w:hint="cs"/>
          <w:sz w:val="28"/>
          <w:rtl/>
        </w:rPr>
        <w:t>ی</w:t>
      </w:r>
      <w:r w:rsidRPr="00B57F4E">
        <w:rPr>
          <w:rFonts w:hint="eastAsia"/>
          <w:sz w:val="28"/>
          <w:rtl/>
        </w:rPr>
        <w:t>گر</w:t>
      </w:r>
      <w:r w:rsidRPr="00B57F4E">
        <w:rPr>
          <w:sz w:val="28"/>
          <w:rtl/>
        </w:rPr>
        <w:t xml:space="preserve"> به گوش م</w:t>
      </w:r>
      <w:r w:rsidRPr="00B57F4E">
        <w:rPr>
          <w:rFonts w:hint="cs"/>
          <w:sz w:val="28"/>
          <w:rtl/>
        </w:rPr>
        <w:t>ی‌</w:t>
      </w:r>
      <w:r w:rsidRPr="00B57F4E">
        <w:rPr>
          <w:rFonts w:hint="eastAsia"/>
          <w:sz w:val="28"/>
          <w:rtl/>
        </w:rPr>
        <w:t>رسد</w:t>
      </w:r>
      <w:r w:rsidRPr="00B57F4E">
        <w:rPr>
          <w:sz w:val="28"/>
          <w:rtl/>
        </w:rPr>
        <w:t xml:space="preserve"> که گو</w:t>
      </w:r>
      <w:r w:rsidRPr="00B57F4E">
        <w:rPr>
          <w:rFonts w:hint="cs"/>
          <w:sz w:val="28"/>
          <w:rtl/>
        </w:rPr>
        <w:t>ی</w:t>
      </w:r>
      <w:r w:rsidRPr="00B57F4E">
        <w:rPr>
          <w:rFonts w:hint="eastAsia"/>
          <w:sz w:val="28"/>
          <w:rtl/>
        </w:rPr>
        <w:t>ا</w:t>
      </w:r>
      <w:r w:rsidRPr="00B57F4E">
        <w:rPr>
          <w:sz w:val="28"/>
          <w:rtl/>
        </w:rPr>
        <w:t xml:space="preserve"> بس</w:t>
      </w:r>
      <w:r w:rsidRPr="00B57F4E">
        <w:rPr>
          <w:rFonts w:hint="cs"/>
          <w:sz w:val="28"/>
          <w:rtl/>
        </w:rPr>
        <w:t>ی</w:t>
      </w:r>
      <w:r w:rsidRPr="00B57F4E">
        <w:rPr>
          <w:rFonts w:hint="eastAsia"/>
          <w:sz w:val="28"/>
          <w:rtl/>
        </w:rPr>
        <w:t>ار</w:t>
      </w:r>
      <w:r w:rsidRPr="00B57F4E">
        <w:rPr>
          <w:rFonts w:hint="cs"/>
          <w:sz w:val="28"/>
          <w:rtl/>
        </w:rPr>
        <w:t>ی</w:t>
      </w:r>
      <w:r w:rsidRPr="00B57F4E">
        <w:rPr>
          <w:sz w:val="28"/>
          <w:rtl/>
        </w:rPr>
        <w:t xml:space="preserve"> از نو آوران و خلّاقان و صاحبان ا</w:t>
      </w:r>
      <w:r w:rsidRPr="00B57F4E">
        <w:rPr>
          <w:rFonts w:hint="cs"/>
          <w:sz w:val="28"/>
          <w:rtl/>
        </w:rPr>
        <w:t>ی</w:t>
      </w:r>
      <w:r w:rsidRPr="00B57F4E">
        <w:rPr>
          <w:rFonts w:hint="eastAsia"/>
          <w:sz w:val="28"/>
          <w:rtl/>
        </w:rPr>
        <w:t>ده</w:t>
      </w:r>
      <w:r w:rsidRPr="00B57F4E">
        <w:rPr>
          <w:sz w:val="28"/>
          <w:rtl/>
        </w:rPr>
        <w:t xml:space="preserve"> در نبود ِاستارت آپ‌ها</w:t>
      </w:r>
      <w:r w:rsidRPr="00B57F4E">
        <w:rPr>
          <w:rFonts w:hint="cs"/>
          <w:sz w:val="28"/>
          <w:rtl/>
        </w:rPr>
        <w:t>ی</w:t>
      </w:r>
      <w:r w:rsidRPr="00B57F4E">
        <w:rPr>
          <w:sz w:val="28"/>
          <w:rtl/>
        </w:rPr>
        <w:t xml:space="preserve"> بوم</w:t>
      </w:r>
      <w:r w:rsidRPr="00B57F4E">
        <w:rPr>
          <w:rFonts w:hint="cs"/>
          <w:sz w:val="28"/>
          <w:rtl/>
        </w:rPr>
        <w:t>ی</w:t>
      </w:r>
      <w:r w:rsidRPr="00B57F4E">
        <w:rPr>
          <w:sz w:val="28"/>
          <w:rtl/>
        </w:rPr>
        <w:t xml:space="preserve"> اثر گذار و متمکّن، به فراخوان‌ها</w:t>
      </w:r>
      <w:r w:rsidRPr="00B57F4E">
        <w:rPr>
          <w:rFonts w:hint="cs"/>
          <w:sz w:val="28"/>
          <w:rtl/>
        </w:rPr>
        <w:t>ی</w:t>
      </w:r>
      <w:r w:rsidRPr="00B57F4E">
        <w:rPr>
          <w:sz w:val="28"/>
          <w:rtl/>
        </w:rPr>
        <w:t xml:space="preserve"> شرکت‌ها</w:t>
      </w:r>
      <w:r w:rsidRPr="00B57F4E">
        <w:rPr>
          <w:rFonts w:hint="cs"/>
          <w:sz w:val="28"/>
          <w:rtl/>
        </w:rPr>
        <w:t>ی</w:t>
      </w:r>
      <w:r w:rsidRPr="00B57F4E">
        <w:rPr>
          <w:sz w:val="28"/>
          <w:rtl/>
        </w:rPr>
        <w:t xml:space="preserve"> استکبار</w:t>
      </w:r>
      <w:r w:rsidRPr="00B57F4E">
        <w:rPr>
          <w:rFonts w:hint="cs"/>
          <w:sz w:val="28"/>
          <w:rtl/>
        </w:rPr>
        <w:t>ی</w:t>
      </w:r>
      <w:r w:rsidRPr="00B57F4E">
        <w:rPr>
          <w:sz w:val="28"/>
          <w:rtl/>
        </w:rPr>
        <w:t xml:space="preserve"> دانش بن</w:t>
      </w:r>
      <w:r w:rsidRPr="00B57F4E">
        <w:rPr>
          <w:rFonts w:hint="cs"/>
          <w:sz w:val="28"/>
          <w:rtl/>
        </w:rPr>
        <w:t>ی</w:t>
      </w:r>
      <w:r w:rsidRPr="00B57F4E">
        <w:rPr>
          <w:rFonts w:hint="eastAsia"/>
          <w:sz w:val="28"/>
          <w:rtl/>
        </w:rPr>
        <w:t>ان</w:t>
      </w:r>
      <w:r w:rsidRPr="00B57F4E">
        <w:rPr>
          <w:sz w:val="28"/>
          <w:rtl/>
        </w:rPr>
        <w:t xml:space="preserve"> رو کرده‌اند.</w:t>
      </w:r>
      <w:r>
        <w:rPr>
          <w:rFonts w:hint="cs"/>
          <w:sz w:val="28"/>
          <w:rtl/>
        </w:rPr>
        <w:t xml:space="preserve"> </w:t>
      </w:r>
      <w:r w:rsidRPr="00B57F4E">
        <w:rPr>
          <w:sz w:val="28"/>
          <w:rtl/>
        </w:rPr>
        <w:t>درست در هم</w:t>
      </w:r>
      <w:r w:rsidRPr="00B57F4E">
        <w:rPr>
          <w:rFonts w:hint="cs"/>
          <w:sz w:val="28"/>
          <w:rtl/>
        </w:rPr>
        <w:t>ی</w:t>
      </w:r>
      <w:r w:rsidRPr="00B57F4E">
        <w:rPr>
          <w:rFonts w:hint="eastAsia"/>
          <w:sz w:val="28"/>
          <w:rtl/>
        </w:rPr>
        <w:t>ن</w:t>
      </w:r>
      <w:r w:rsidRPr="00B57F4E">
        <w:rPr>
          <w:sz w:val="28"/>
          <w:rtl/>
        </w:rPr>
        <w:t xml:space="preserve"> مرحله از تحل</w:t>
      </w:r>
      <w:r w:rsidRPr="00B57F4E">
        <w:rPr>
          <w:rFonts w:hint="cs"/>
          <w:sz w:val="28"/>
          <w:rtl/>
        </w:rPr>
        <w:t>ی</w:t>
      </w:r>
      <w:r w:rsidRPr="00B57F4E">
        <w:rPr>
          <w:rFonts w:hint="eastAsia"/>
          <w:sz w:val="28"/>
          <w:rtl/>
        </w:rPr>
        <w:t>ل</w:t>
      </w:r>
      <w:r w:rsidRPr="00B57F4E">
        <w:rPr>
          <w:sz w:val="28"/>
          <w:rtl/>
        </w:rPr>
        <w:t xml:space="preserve"> است که ؛ طرح جنبش‌ها</w:t>
      </w:r>
      <w:r w:rsidRPr="00B57F4E">
        <w:rPr>
          <w:rFonts w:hint="cs"/>
          <w:sz w:val="28"/>
          <w:rtl/>
        </w:rPr>
        <w:t>ی</w:t>
      </w:r>
      <w:r w:rsidRPr="00B57F4E">
        <w:rPr>
          <w:sz w:val="28"/>
          <w:rtl/>
        </w:rPr>
        <w:t xml:space="preserve"> نرم‌افزار</w:t>
      </w:r>
      <w:r w:rsidRPr="00B57F4E">
        <w:rPr>
          <w:rFonts w:hint="cs"/>
          <w:sz w:val="28"/>
          <w:rtl/>
        </w:rPr>
        <w:t>ی</w:t>
      </w:r>
      <w:r w:rsidRPr="00B57F4E">
        <w:rPr>
          <w:rFonts w:hint="eastAsia"/>
          <w:sz w:val="28"/>
          <w:rtl/>
        </w:rPr>
        <w:t>،</w:t>
      </w:r>
      <w:r w:rsidRPr="00B57F4E">
        <w:rPr>
          <w:sz w:val="28"/>
          <w:rtl/>
        </w:rPr>
        <w:t xml:space="preserve"> طرح نهضت‌ها</w:t>
      </w:r>
      <w:r w:rsidRPr="00B57F4E">
        <w:rPr>
          <w:rFonts w:hint="cs"/>
          <w:sz w:val="28"/>
          <w:rtl/>
        </w:rPr>
        <w:t>ی</w:t>
      </w:r>
      <w:r w:rsidRPr="00B57F4E">
        <w:rPr>
          <w:sz w:val="28"/>
          <w:rtl/>
        </w:rPr>
        <w:t xml:space="preserve"> تول</w:t>
      </w:r>
      <w:r w:rsidRPr="00B57F4E">
        <w:rPr>
          <w:rFonts w:hint="cs"/>
          <w:sz w:val="28"/>
          <w:rtl/>
        </w:rPr>
        <w:t>ی</w:t>
      </w:r>
      <w:r w:rsidRPr="00B57F4E">
        <w:rPr>
          <w:rFonts w:hint="eastAsia"/>
          <w:sz w:val="28"/>
          <w:rtl/>
        </w:rPr>
        <w:t>د</w:t>
      </w:r>
      <w:r w:rsidRPr="00B57F4E">
        <w:rPr>
          <w:sz w:val="28"/>
          <w:rtl/>
        </w:rPr>
        <w:t xml:space="preserve"> علم، جر</w:t>
      </w:r>
      <w:r w:rsidRPr="00B57F4E">
        <w:rPr>
          <w:rFonts w:hint="cs"/>
          <w:sz w:val="28"/>
          <w:rtl/>
        </w:rPr>
        <w:t>ی</w:t>
      </w:r>
      <w:r w:rsidRPr="00B57F4E">
        <w:rPr>
          <w:rFonts w:hint="eastAsia"/>
          <w:sz w:val="28"/>
          <w:rtl/>
        </w:rPr>
        <w:t>ان‌ساز</w:t>
      </w:r>
      <w:r w:rsidRPr="00B57F4E">
        <w:rPr>
          <w:rFonts w:hint="cs"/>
          <w:sz w:val="28"/>
          <w:rtl/>
        </w:rPr>
        <w:t>ی</w:t>
      </w:r>
      <w:r w:rsidRPr="00B57F4E">
        <w:rPr>
          <w:sz w:val="28"/>
          <w:rtl/>
        </w:rPr>
        <w:t xml:space="preserve"> بر</w:t>
      </w:r>
      <w:r w:rsidRPr="00B57F4E">
        <w:rPr>
          <w:rFonts w:hint="eastAsia"/>
          <w:sz w:val="28"/>
          <w:rtl/>
        </w:rPr>
        <w:t>ا</w:t>
      </w:r>
      <w:r w:rsidRPr="00B57F4E">
        <w:rPr>
          <w:rFonts w:hint="cs"/>
          <w:sz w:val="28"/>
          <w:rtl/>
        </w:rPr>
        <w:t>ی</w:t>
      </w:r>
      <w:r w:rsidRPr="00B57F4E">
        <w:rPr>
          <w:sz w:val="28"/>
          <w:rtl/>
        </w:rPr>
        <w:t xml:space="preserve"> ا</w:t>
      </w:r>
      <w:r w:rsidRPr="00B57F4E">
        <w:rPr>
          <w:rFonts w:hint="cs"/>
          <w:sz w:val="28"/>
          <w:rtl/>
        </w:rPr>
        <w:t>ی</w:t>
      </w:r>
      <w:r w:rsidRPr="00B57F4E">
        <w:rPr>
          <w:rFonts w:hint="eastAsia"/>
          <w:sz w:val="28"/>
          <w:rtl/>
        </w:rPr>
        <w:t>جاد</w:t>
      </w:r>
      <w:r w:rsidRPr="00B57F4E">
        <w:rPr>
          <w:sz w:val="28"/>
          <w:rtl/>
        </w:rPr>
        <w:t xml:space="preserve"> گسترده شرکت‌ها</w:t>
      </w:r>
      <w:r w:rsidRPr="00B57F4E">
        <w:rPr>
          <w:rFonts w:hint="cs"/>
          <w:sz w:val="28"/>
          <w:rtl/>
        </w:rPr>
        <w:t>ی</w:t>
      </w:r>
      <w:r w:rsidRPr="00B57F4E">
        <w:rPr>
          <w:sz w:val="28"/>
          <w:rtl/>
        </w:rPr>
        <w:t xml:space="preserve"> دانش بن</w:t>
      </w:r>
      <w:r w:rsidRPr="00B57F4E">
        <w:rPr>
          <w:rFonts w:hint="cs"/>
          <w:sz w:val="28"/>
          <w:rtl/>
        </w:rPr>
        <w:t>ی</w:t>
      </w:r>
      <w:r w:rsidRPr="00B57F4E">
        <w:rPr>
          <w:rFonts w:hint="eastAsia"/>
          <w:sz w:val="28"/>
          <w:rtl/>
        </w:rPr>
        <w:t>ان</w:t>
      </w:r>
      <w:r w:rsidRPr="00B57F4E">
        <w:rPr>
          <w:sz w:val="28"/>
          <w:rtl/>
        </w:rPr>
        <w:t xml:space="preserve"> و نها</w:t>
      </w:r>
      <w:r w:rsidRPr="00B57F4E">
        <w:rPr>
          <w:rFonts w:hint="cs"/>
          <w:sz w:val="28"/>
          <w:rtl/>
        </w:rPr>
        <w:t>ی</w:t>
      </w:r>
      <w:r w:rsidRPr="00B57F4E">
        <w:rPr>
          <w:rFonts w:hint="eastAsia"/>
          <w:sz w:val="28"/>
          <w:rtl/>
        </w:rPr>
        <w:t>تاً</w:t>
      </w:r>
      <w:r w:rsidRPr="00B57F4E">
        <w:rPr>
          <w:sz w:val="28"/>
          <w:rtl/>
        </w:rPr>
        <w:t xml:space="preserve"> حصول به اقتصاد مقاومت</w:t>
      </w:r>
      <w:r w:rsidRPr="00B57F4E">
        <w:rPr>
          <w:rFonts w:hint="cs"/>
          <w:sz w:val="28"/>
          <w:rtl/>
        </w:rPr>
        <w:t>ی</w:t>
      </w:r>
      <w:r w:rsidRPr="00B57F4E">
        <w:rPr>
          <w:sz w:val="28"/>
          <w:rtl/>
        </w:rPr>
        <w:t xml:space="preserve"> و از د</w:t>
      </w:r>
      <w:r w:rsidRPr="00B57F4E">
        <w:rPr>
          <w:rFonts w:hint="cs"/>
          <w:sz w:val="28"/>
          <w:rtl/>
        </w:rPr>
        <w:t>ی</w:t>
      </w:r>
      <w:r w:rsidRPr="00B57F4E">
        <w:rPr>
          <w:rFonts w:hint="eastAsia"/>
          <w:sz w:val="28"/>
          <w:rtl/>
        </w:rPr>
        <w:t>گر</w:t>
      </w:r>
      <w:r w:rsidRPr="00B57F4E">
        <w:rPr>
          <w:sz w:val="28"/>
          <w:rtl/>
        </w:rPr>
        <w:t xml:space="preserve"> سو، طرح کرس</w:t>
      </w:r>
      <w:r w:rsidRPr="00B57F4E">
        <w:rPr>
          <w:rFonts w:hint="cs"/>
          <w:sz w:val="28"/>
          <w:rtl/>
        </w:rPr>
        <w:t>ی‌</w:t>
      </w:r>
      <w:r w:rsidRPr="00B57F4E">
        <w:rPr>
          <w:rFonts w:hint="eastAsia"/>
          <w:sz w:val="28"/>
          <w:rtl/>
        </w:rPr>
        <w:t>ها</w:t>
      </w:r>
      <w:r w:rsidRPr="00B57F4E">
        <w:rPr>
          <w:rFonts w:hint="cs"/>
          <w:sz w:val="28"/>
          <w:rtl/>
        </w:rPr>
        <w:t>ی</w:t>
      </w:r>
      <w:r w:rsidRPr="00B57F4E">
        <w:rPr>
          <w:sz w:val="28"/>
          <w:rtl/>
        </w:rPr>
        <w:t xml:space="preserve"> آزاد اند</w:t>
      </w:r>
      <w:r w:rsidRPr="00B57F4E">
        <w:rPr>
          <w:rFonts w:hint="cs"/>
          <w:sz w:val="28"/>
          <w:rtl/>
        </w:rPr>
        <w:t>ی</w:t>
      </w:r>
      <w:r w:rsidRPr="00B57F4E">
        <w:rPr>
          <w:rFonts w:hint="eastAsia"/>
          <w:sz w:val="28"/>
          <w:rtl/>
        </w:rPr>
        <w:t>ش</w:t>
      </w:r>
      <w:r w:rsidRPr="00B57F4E">
        <w:rPr>
          <w:rFonts w:hint="cs"/>
          <w:sz w:val="28"/>
          <w:rtl/>
        </w:rPr>
        <w:t>ی</w:t>
      </w:r>
      <w:r w:rsidRPr="00B57F4E">
        <w:rPr>
          <w:rFonts w:hint="eastAsia"/>
          <w:sz w:val="28"/>
          <w:rtl/>
        </w:rPr>
        <w:t>،</w:t>
      </w:r>
      <w:r w:rsidRPr="00B57F4E">
        <w:rPr>
          <w:sz w:val="28"/>
          <w:rtl/>
        </w:rPr>
        <w:t xml:space="preserve"> کرس</w:t>
      </w:r>
      <w:r w:rsidRPr="00B57F4E">
        <w:rPr>
          <w:rFonts w:hint="cs"/>
          <w:sz w:val="28"/>
          <w:rtl/>
        </w:rPr>
        <w:t>ی‌</w:t>
      </w:r>
      <w:r w:rsidRPr="00B57F4E">
        <w:rPr>
          <w:rFonts w:hint="eastAsia"/>
          <w:sz w:val="28"/>
          <w:rtl/>
        </w:rPr>
        <w:t>ها</w:t>
      </w:r>
      <w:r w:rsidRPr="00B57F4E">
        <w:rPr>
          <w:rFonts w:hint="cs"/>
          <w:sz w:val="28"/>
          <w:rtl/>
        </w:rPr>
        <w:t>ی</w:t>
      </w:r>
      <w:r w:rsidRPr="00B57F4E">
        <w:rPr>
          <w:sz w:val="28"/>
          <w:rtl/>
        </w:rPr>
        <w:t xml:space="preserve"> نظر</w:t>
      </w:r>
      <w:r w:rsidRPr="00B57F4E">
        <w:rPr>
          <w:rFonts w:hint="cs"/>
          <w:sz w:val="28"/>
          <w:rtl/>
        </w:rPr>
        <w:t>ی</w:t>
      </w:r>
      <w:r w:rsidRPr="00B57F4E">
        <w:rPr>
          <w:rFonts w:hint="eastAsia"/>
          <w:sz w:val="28"/>
          <w:rtl/>
        </w:rPr>
        <w:t>ه‌پرداز</w:t>
      </w:r>
      <w:r w:rsidRPr="00B57F4E">
        <w:rPr>
          <w:rFonts w:hint="cs"/>
          <w:sz w:val="28"/>
          <w:rtl/>
        </w:rPr>
        <w:t>ی</w:t>
      </w:r>
      <w:r w:rsidRPr="00B57F4E">
        <w:rPr>
          <w:sz w:val="28"/>
          <w:rtl/>
        </w:rPr>
        <w:t xml:space="preserve"> و نها</w:t>
      </w:r>
      <w:r w:rsidRPr="00B57F4E">
        <w:rPr>
          <w:rFonts w:hint="cs"/>
          <w:sz w:val="28"/>
          <w:rtl/>
        </w:rPr>
        <w:t>ی</w:t>
      </w:r>
      <w:r w:rsidRPr="00B57F4E">
        <w:rPr>
          <w:rFonts w:hint="eastAsia"/>
          <w:sz w:val="28"/>
          <w:rtl/>
        </w:rPr>
        <w:t>تاً</w:t>
      </w:r>
      <w:r w:rsidRPr="00B57F4E">
        <w:rPr>
          <w:sz w:val="28"/>
          <w:rtl/>
        </w:rPr>
        <w:t xml:space="preserve"> حصول به الگو</w:t>
      </w:r>
      <w:r w:rsidRPr="00B57F4E">
        <w:rPr>
          <w:rFonts w:hint="cs"/>
          <w:sz w:val="28"/>
          <w:rtl/>
        </w:rPr>
        <w:t>ی</w:t>
      </w:r>
      <w:r w:rsidRPr="00B57F4E">
        <w:rPr>
          <w:sz w:val="28"/>
          <w:rtl/>
        </w:rPr>
        <w:t xml:space="preserve"> اسلام</w:t>
      </w:r>
      <w:r w:rsidRPr="00B57F4E">
        <w:rPr>
          <w:rFonts w:hint="cs"/>
          <w:sz w:val="28"/>
          <w:rtl/>
        </w:rPr>
        <w:t>ی</w:t>
      </w:r>
      <w:r w:rsidRPr="00B57F4E">
        <w:rPr>
          <w:sz w:val="28"/>
          <w:rtl/>
        </w:rPr>
        <w:t xml:space="preserve"> - ا</w:t>
      </w:r>
      <w:r w:rsidRPr="00B57F4E">
        <w:rPr>
          <w:rFonts w:hint="cs"/>
          <w:sz w:val="28"/>
          <w:rtl/>
        </w:rPr>
        <w:t>ی</w:t>
      </w:r>
      <w:r w:rsidRPr="00B57F4E">
        <w:rPr>
          <w:rFonts w:hint="eastAsia"/>
          <w:sz w:val="28"/>
          <w:rtl/>
        </w:rPr>
        <w:t>ران</w:t>
      </w:r>
      <w:r w:rsidRPr="00B57F4E">
        <w:rPr>
          <w:rFonts w:hint="cs"/>
          <w:sz w:val="28"/>
          <w:rtl/>
        </w:rPr>
        <w:t>ی</w:t>
      </w:r>
      <w:r w:rsidRPr="00B57F4E">
        <w:rPr>
          <w:sz w:val="28"/>
          <w:rtl/>
        </w:rPr>
        <w:t xml:space="preserve"> پ</w:t>
      </w:r>
      <w:r w:rsidRPr="00B57F4E">
        <w:rPr>
          <w:rFonts w:hint="cs"/>
          <w:sz w:val="28"/>
          <w:rtl/>
        </w:rPr>
        <w:t>ی</w:t>
      </w:r>
      <w:r w:rsidRPr="00B57F4E">
        <w:rPr>
          <w:rFonts w:hint="eastAsia"/>
          <w:sz w:val="28"/>
          <w:rtl/>
        </w:rPr>
        <w:t>شرفت</w:t>
      </w:r>
      <w:r w:rsidRPr="00B57F4E">
        <w:rPr>
          <w:sz w:val="28"/>
          <w:rtl/>
        </w:rPr>
        <w:t xml:space="preserve"> و... از ح</w:t>
      </w:r>
      <w:r w:rsidRPr="00B57F4E">
        <w:rPr>
          <w:rFonts w:hint="cs"/>
          <w:sz w:val="28"/>
          <w:rtl/>
        </w:rPr>
        <w:t>ی</w:t>
      </w:r>
      <w:r w:rsidRPr="00B57F4E">
        <w:rPr>
          <w:rFonts w:hint="eastAsia"/>
          <w:sz w:val="28"/>
          <w:rtl/>
        </w:rPr>
        <w:t>ث</w:t>
      </w:r>
      <w:r w:rsidRPr="00B57F4E">
        <w:rPr>
          <w:sz w:val="28"/>
          <w:rtl/>
        </w:rPr>
        <w:t xml:space="preserve"> نظر</w:t>
      </w:r>
      <w:r w:rsidRPr="00B57F4E">
        <w:rPr>
          <w:rFonts w:hint="cs"/>
          <w:sz w:val="28"/>
          <w:rtl/>
        </w:rPr>
        <w:t>ی</w:t>
      </w:r>
      <w:r w:rsidRPr="00B57F4E">
        <w:rPr>
          <w:sz w:val="28"/>
          <w:rtl/>
        </w:rPr>
        <w:t xml:space="preserve"> و انضمام</w:t>
      </w:r>
      <w:r w:rsidRPr="00B57F4E">
        <w:rPr>
          <w:rFonts w:hint="cs"/>
          <w:sz w:val="28"/>
          <w:rtl/>
        </w:rPr>
        <w:t>ی</w:t>
      </w:r>
      <w:r w:rsidRPr="00B57F4E">
        <w:rPr>
          <w:rFonts w:hint="eastAsia"/>
          <w:sz w:val="28"/>
          <w:rtl/>
        </w:rPr>
        <w:t>،</w:t>
      </w:r>
      <w:r w:rsidRPr="00B57F4E">
        <w:rPr>
          <w:sz w:val="28"/>
          <w:rtl/>
        </w:rPr>
        <w:t xml:space="preserve"> استارت آپ‌ها</w:t>
      </w:r>
      <w:r w:rsidRPr="00B57F4E">
        <w:rPr>
          <w:rFonts w:hint="cs"/>
          <w:sz w:val="28"/>
          <w:rtl/>
        </w:rPr>
        <w:t>ی</w:t>
      </w:r>
      <w:r w:rsidRPr="00B57F4E">
        <w:rPr>
          <w:sz w:val="28"/>
          <w:rtl/>
        </w:rPr>
        <w:t xml:space="preserve"> منظومه‌ا</w:t>
      </w:r>
      <w:r w:rsidRPr="00B57F4E">
        <w:rPr>
          <w:rFonts w:hint="cs"/>
          <w:sz w:val="28"/>
          <w:rtl/>
        </w:rPr>
        <w:t>ی</w:t>
      </w:r>
      <w:r w:rsidRPr="00B57F4E">
        <w:rPr>
          <w:sz w:val="28"/>
          <w:rtl/>
        </w:rPr>
        <w:t xml:space="preserve"> و شبکه‌ا</w:t>
      </w:r>
      <w:r w:rsidRPr="00B57F4E">
        <w:rPr>
          <w:rFonts w:hint="cs"/>
          <w:sz w:val="28"/>
          <w:rtl/>
        </w:rPr>
        <w:t>ی</w:t>
      </w:r>
      <w:r w:rsidRPr="00B57F4E">
        <w:rPr>
          <w:sz w:val="28"/>
          <w:rtl/>
        </w:rPr>
        <w:t xml:space="preserve"> و متدولوژ</w:t>
      </w:r>
      <w:r w:rsidRPr="00B57F4E">
        <w:rPr>
          <w:rFonts w:hint="cs"/>
          <w:sz w:val="28"/>
          <w:rtl/>
        </w:rPr>
        <w:t>ی</w:t>
      </w:r>
      <w:r w:rsidRPr="00B57F4E">
        <w:rPr>
          <w:rFonts w:hint="eastAsia"/>
          <w:sz w:val="28"/>
          <w:rtl/>
        </w:rPr>
        <w:t>کِ</w:t>
      </w:r>
      <w:r w:rsidRPr="00B57F4E">
        <w:rPr>
          <w:sz w:val="28"/>
          <w:rtl/>
        </w:rPr>
        <w:t xml:space="preserve"> فقا</w:t>
      </w:r>
      <w:r w:rsidRPr="00B57F4E">
        <w:rPr>
          <w:rFonts w:hint="eastAsia"/>
          <w:sz w:val="28"/>
          <w:rtl/>
        </w:rPr>
        <w:t>هتِ</w:t>
      </w:r>
      <w:r w:rsidRPr="00B57F4E">
        <w:rPr>
          <w:sz w:val="28"/>
          <w:rtl/>
        </w:rPr>
        <w:t xml:space="preserve"> حک</w:t>
      </w:r>
      <w:r w:rsidRPr="00B57F4E">
        <w:rPr>
          <w:rFonts w:hint="cs"/>
          <w:sz w:val="28"/>
          <w:rtl/>
        </w:rPr>
        <w:t>ی</w:t>
      </w:r>
      <w:r w:rsidRPr="00B57F4E">
        <w:rPr>
          <w:rFonts w:hint="eastAsia"/>
          <w:sz w:val="28"/>
          <w:rtl/>
        </w:rPr>
        <w:t>مانه</w:t>
      </w:r>
      <w:r w:rsidRPr="00B57F4E">
        <w:rPr>
          <w:sz w:val="28"/>
          <w:rtl/>
        </w:rPr>
        <w:t xml:space="preserve"> به شمار م</w:t>
      </w:r>
      <w:r w:rsidRPr="00B57F4E">
        <w:rPr>
          <w:rFonts w:hint="cs"/>
          <w:sz w:val="28"/>
          <w:rtl/>
        </w:rPr>
        <w:t>ی‌</w:t>
      </w:r>
      <w:r w:rsidRPr="00B57F4E">
        <w:rPr>
          <w:rFonts w:hint="eastAsia"/>
          <w:sz w:val="28"/>
          <w:rtl/>
        </w:rPr>
        <w:t>آ</w:t>
      </w:r>
      <w:r w:rsidRPr="00B57F4E">
        <w:rPr>
          <w:rFonts w:hint="cs"/>
          <w:sz w:val="28"/>
          <w:rtl/>
        </w:rPr>
        <w:t>ی</w:t>
      </w:r>
      <w:r w:rsidRPr="00B57F4E">
        <w:rPr>
          <w:rFonts w:hint="eastAsia"/>
          <w:sz w:val="28"/>
          <w:rtl/>
        </w:rPr>
        <w:t>ند</w:t>
      </w:r>
      <w:r w:rsidRPr="00B57F4E">
        <w:rPr>
          <w:sz w:val="28"/>
          <w:rtl/>
        </w:rPr>
        <w:t>.</w:t>
      </w:r>
    </w:p>
    <w:p w14:paraId="00A0E051" w14:textId="77777777" w:rsidR="00897E8E" w:rsidRDefault="00897E8E" w:rsidP="00897E8E">
      <w:pPr>
        <w:rPr>
          <w:sz w:val="28"/>
          <w:rtl/>
        </w:rPr>
      </w:pPr>
      <w:r>
        <w:rPr>
          <w:rFonts w:hint="cs"/>
          <w:sz w:val="28"/>
          <w:rtl/>
        </w:rPr>
        <w:t>بنابر آنچه گفته شد رویدادی به رویداد استارت‌آپی گفته می‌شود که دارای ویژگی‌های ذیل باشد:</w:t>
      </w:r>
    </w:p>
    <w:p w14:paraId="36CA4417" w14:textId="77777777" w:rsidR="00897E8E" w:rsidRPr="00B57F4E" w:rsidRDefault="00897E8E" w:rsidP="00897E8E">
      <w:pPr>
        <w:pStyle w:val="ListParagraph"/>
        <w:numPr>
          <w:ilvl w:val="0"/>
          <w:numId w:val="34"/>
        </w:numPr>
        <w:bidi/>
        <w:jc w:val="both"/>
        <w:rPr>
          <w:rFonts w:cs="B Nazanin"/>
          <w:sz w:val="28"/>
          <w:szCs w:val="28"/>
          <w:rtl/>
        </w:rPr>
      </w:pPr>
      <w:r w:rsidRPr="00B57F4E">
        <w:rPr>
          <w:rFonts w:cs="B Nazanin"/>
          <w:sz w:val="28"/>
          <w:szCs w:val="28"/>
          <w:rtl/>
        </w:rPr>
        <w:t>کسب و کار</w:t>
      </w:r>
      <w:r w:rsidRPr="00B57F4E">
        <w:rPr>
          <w:rFonts w:cs="B Nazanin" w:hint="cs"/>
          <w:sz w:val="28"/>
          <w:szCs w:val="28"/>
          <w:rtl/>
        </w:rPr>
        <w:t>ی</w:t>
      </w:r>
      <w:r w:rsidRPr="00B57F4E">
        <w:rPr>
          <w:rFonts w:cs="B Nazanin"/>
          <w:sz w:val="28"/>
          <w:szCs w:val="28"/>
          <w:rtl/>
        </w:rPr>
        <w:t xml:space="preserve"> که قصد دارد ارزش آفر</w:t>
      </w:r>
      <w:r w:rsidRPr="00B57F4E">
        <w:rPr>
          <w:rFonts w:cs="B Nazanin" w:hint="cs"/>
          <w:sz w:val="28"/>
          <w:szCs w:val="28"/>
          <w:rtl/>
        </w:rPr>
        <w:t>ی</w:t>
      </w:r>
      <w:r w:rsidRPr="00B57F4E">
        <w:rPr>
          <w:rFonts w:cs="B Nazanin" w:hint="eastAsia"/>
          <w:sz w:val="28"/>
          <w:szCs w:val="28"/>
          <w:rtl/>
        </w:rPr>
        <w:t>ن</w:t>
      </w:r>
      <w:r w:rsidRPr="00B57F4E">
        <w:rPr>
          <w:rFonts w:cs="B Nazanin"/>
          <w:sz w:val="28"/>
          <w:szCs w:val="28"/>
          <w:rtl/>
        </w:rPr>
        <w:t xml:space="preserve"> باشد</w:t>
      </w:r>
      <w:r w:rsidRPr="00B57F4E">
        <w:rPr>
          <w:rFonts w:cs="B Nazanin"/>
          <w:sz w:val="28"/>
          <w:szCs w:val="28"/>
        </w:rPr>
        <w:t>.</w:t>
      </w:r>
    </w:p>
    <w:p w14:paraId="08A2F6D5" w14:textId="77777777" w:rsidR="00897E8E" w:rsidRPr="00B57F4E" w:rsidRDefault="00897E8E" w:rsidP="00897E8E">
      <w:pPr>
        <w:pStyle w:val="ListParagraph"/>
        <w:numPr>
          <w:ilvl w:val="0"/>
          <w:numId w:val="34"/>
        </w:numPr>
        <w:bidi/>
        <w:jc w:val="both"/>
        <w:rPr>
          <w:rFonts w:cs="B Nazanin"/>
          <w:sz w:val="28"/>
          <w:szCs w:val="28"/>
          <w:rtl/>
        </w:rPr>
      </w:pPr>
      <w:r w:rsidRPr="00B57F4E">
        <w:rPr>
          <w:rFonts w:cs="B Nazanin"/>
          <w:sz w:val="28"/>
          <w:szCs w:val="28"/>
          <w:rtl/>
        </w:rPr>
        <w:t>کسب و کار</w:t>
      </w:r>
      <w:r w:rsidRPr="00B57F4E">
        <w:rPr>
          <w:rFonts w:cs="B Nazanin" w:hint="cs"/>
          <w:sz w:val="28"/>
          <w:szCs w:val="28"/>
          <w:rtl/>
        </w:rPr>
        <w:t>ی</w:t>
      </w:r>
      <w:r w:rsidRPr="00B57F4E">
        <w:rPr>
          <w:rFonts w:cs="B Nazanin"/>
          <w:sz w:val="28"/>
          <w:szCs w:val="28"/>
          <w:rtl/>
        </w:rPr>
        <w:t xml:space="preserve"> که پا</w:t>
      </w:r>
      <w:r w:rsidRPr="00B57F4E">
        <w:rPr>
          <w:rFonts w:cs="B Nazanin" w:hint="cs"/>
          <w:sz w:val="28"/>
          <w:szCs w:val="28"/>
          <w:rtl/>
        </w:rPr>
        <w:t>ی</w:t>
      </w:r>
      <w:r w:rsidRPr="00B57F4E">
        <w:rPr>
          <w:rFonts w:cs="B Nazanin" w:hint="eastAsia"/>
          <w:sz w:val="28"/>
          <w:szCs w:val="28"/>
          <w:rtl/>
        </w:rPr>
        <w:t>دار</w:t>
      </w:r>
      <w:r w:rsidRPr="00B57F4E">
        <w:rPr>
          <w:rFonts w:cs="B Nazanin" w:hint="cs"/>
          <w:sz w:val="28"/>
          <w:szCs w:val="28"/>
          <w:rtl/>
        </w:rPr>
        <w:t>ی</w:t>
      </w:r>
      <w:r w:rsidRPr="00B57F4E">
        <w:rPr>
          <w:rFonts w:cs="B Nazanin"/>
          <w:sz w:val="28"/>
          <w:szCs w:val="28"/>
          <w:rtl/>
        </w:rPr>
        <w:t xml:space="preserve"> برا</w:t>
      </w:r>
      <w:r w:rsidRPr="00B57F4E">
        <w:rPr>
          <w:rFonts w:cs="B Nazanin" w:hint="cs"/>
          <w:sz w:val="28"/>
          <w:szCs w:val="28"/>
          <w:rtl/>
        </w:rPr>
        <w:t>ی</w:t>
      </w:r>
      <w:r w:rsidRPr="00B57F4E">
        <w:rPr>
          <w:rFonts w:cs="B Nazanin"/>
          <w:sz w:val="28"/>
          <w:szCs w:val="28"/>
          <w:rtl/>
        </w:rPr>
        <w:t xml:space="preserve"> اعضا</w:t>
      </w:r>
      <w:r w:rsidRPr="00B57F4E">
        <w:rPr>
          <w:rFonts w:cs="B Nazanin" w:hint="cs"/>
          <w:sz w:val="28"/>
          <w:szCs w:val="28"/>
          <w:rtl/>
        </w:rPr>
        <w:t>ی</w:t>
      </w:r>
      <w:r w:rsidRPr="00B57F4E">
        <w:rPr>
          <w:rFonts w:cs="B Nazanin"/>
          <w:sz w:val="28"/>
          <w:szCs w:val="28"/>
          <w:rtl/>
        </w:rPr>
        <w:t xml:space="preserve"> آن دغدغه است و فرصت جو است اما فرصت طلب ن</w:t>
      </w:r>
      <w:r w:rsidRPr="00B57F4E">
        <w:rPr>
          <w:rFonts w:cs="B Nazanin" w:hint="cs"/>
          <w:sz w:val="28"/>
          <w:szCs w:val="28"/>
          <w:rtl/>
        </w:rPr>
        <w:t>ی</w:t>
      </w:r>
      <w:r w:rsidRPr="00B57F4E">
        <w:rPr>
          <w:rFonts w:cs="B Nazanin" w:hint="eastAsia"/>
          <w:sz w:val="28"/>
          <w:szCs w:val="28"/>
          <w:rtl/>
        </w:rPr>
        <w:t>ست</w:t>
      </w:r>
      <w:r w:rsidRPr="00B57F4E">
        <w:rPr>
          <w:rFonts w:cs="B Nazanin"/>
          <w:sz w:val="28"/>
          <w:szCs w:val="28"/>
        </w:rPr>
        <w:t>.</w:t>
      </w:r>
    </w:p>
    <w:p w14:paraId="6EE40B77" w14:textId="77777777" w:rsidR="00897E8E" w:rsidRPr="00B57F4E" w:rsidRDefault="00897E8E" w:rsidP="00897E8E">
      <w:pPr>
        <w:pStyle w:val="ListParagraph"/>
        <w:numPr>
          <w:ilvl w:val="0"/>
          <w:numId w:val="34"/>
        </w:numPr>
        <w:bidi/>
        <w:jc w:val="both"/>
        <w:rPr>
          <w:rFonts w:cs="B Nazanin"/>
          <w:sz w:val="28"/>
          <w:szCs w:val="28"/>
          <w:rtl/>
        </w:rPr>
      </w:pPr>
      <w:r w:rsidRPr="00B57F4E">
        <w:rPr>
          <w:rFonts w:cs="B Nazanin"/>
          <w:sz w:val="28"/>
          <w:szCs w:val="28"/>
          <w:rtl/>
        </w:rPr>
        <w:t>کسب و کار</w:t>
      </w:r>
      <w:r w:rsidRPr="00B57F4E">
        <w:rPr>
          <w:rFonts w:cs="B Nazanin" w:hint="cs"/>
          <w:sz w:val="28"/>
          <w:szCs w:val="28"/>
          <w:rtl/>
        </w:rPr>
        <w:t>ی</w:t>
      </w:r>
      <w:r w:rsidRPr="00B57F4E">
        <w:rPr>
          <w:rFonts w:cs="B Nazanin"/>
          <w:sz w:val="28"/>
          <w:szCs w:val="28"/>
          <w:rtl/>
        </w:rPr>
        <w:t xml:space="preserve"> که الزاماً مق</w:t>
      </w:r>
      <w:r w:rsidRPr="00B57F4E">
        <w:rPr>
          <w:rFonts w:cs="B Nazanin" w:hint="cs"/>
          <w:sz w:val="28"/>
          <w:szCs w:val="28"/>
          <w:rtl/>
        </w:rPr>
        <w:t>ی</w:t>
      </w:r>
      <w:r w:rsidRPr="00B57F4E">
        <w:rPr>
          <w:rFonts w:cs="B Nazanin" w:hint="eastAsia"/>
          <w:sz w:val="28"/>
          <w:szCs w:val="28"/>
          <w:rtl/>
        </w:rPr>
        <w:t>اس</w:t>
      </w:r>
      <w:r w:rsidRPr="00B57F4E">
        <w:rPr>
          <w:rFonts w:cs="B Nazanin"/>
          <w:sz w:val="28"/>
          <w:szCs w:val="28"/>
          <w:rtl/>
        </w:rPr>
        <w:t xml:space="preserve"> پذ</w:t>
      </w:r>
      <w:r w:rsidRPr="00B57F4E">
        <w:rPr>
          <w:rFonts w:cs="B Nazanin" w:hint="cs"/>
          <w:sz w:val="28"/>
          <w:szCs w:val="28"/>
          <w:rtl/>
        </w:rPr>
        <w:t>ی</w:t>
      </w:r>
      <w:r w:rsidRPr="00B57F4E">
        <w:rPr>
          <w:rFonts w:cs="B Nazanin" w:hint="eastAsia"/>
          <w:sz w:val="28"/>
          <w:szCs w:val="28"/>
          <w:rtl/>
        </w:rPr>
        <w:t>ر</w:t>
      </w:r>
      <w:r w:rsidRPr="00B57F4E">
        <w:rPr>
          <w:rFonts w:cs="B Nazanin"/>
          <w:sz w:val="28"/>
          <w:szCs w:val="28"/>
          <w:rtl/>
        </w:rPr>
        <w:t xml:space="preserve"> ن</w:t>
      </w:r>
      <w:r w:rsidRPr="00B57F4E">
        <w:rPr>
          <w:rFonts w:cs="B Nazanin" w:hint="cs"/>
          <w:sz w:val="28"/>
          <w:szCs w:val="28"/>
          <w:rtl/>
        </w:rPr>
        <w:t>ی</w:t>
      </w:r>
      <w:r w:rsidRPr="00B57F4E">
        <w:rPr>
          <w:rFonts w:cs="B Nazanin" w:hint="eastAsia"/>
          <w:sz w:val="28"/>
          <w:szCs w:val="28"/>
          <w:rtl/>
        </w:rPr>
        <w:t>ست</w:t>
      </w:r>
      <w:r w:rsidRPr="00B57F4E">
        <w:rPr>
          <w:rFonts w:cs="B Nazanin"/>
          <w:sz w:val="28"/>
          <w:szCs w:val="28"/>
          <w:rtl/>
        </w:rPr>
        <w:t>. اگر چه طب</w:t>
      </w:r>
      <w:r w:rsidRPr="00B57F4E">
        <w:rPr>
          <w:rFonts w:cs="B Nazanin" w:hint="cs"/>
          <w:sz w:val="28"/>
          <w:szCs w:val="28"/>
          <w:rtl/>
        </w:rPr>
        <w:t>ی</w:t>
      </w:r>
      <w:r w:rsidRPr="00B57F4E">
        <w:rPr>
          <w:rFonts w:cs="B Nazanin" w:hint="eastAsia"/>
          <w:sz w:val="28"/>
          <w:szCs w:val="28"/>
          <w:rtl/>
        </w:rPr>
        <w:t>عتاً</w:t>
      </w:r>
      <w:r w:rsidRPr="00B57F4E">
        <w:rPr>
          <w:rFonts w:cs="B Nazanin"/>
          <w:sz w:val="28"/>
          <w:szCs w:val="28"/>
          <w:rtl/>
        </w:rPr>
        <w:t xml:space="preserve"> مق</w:t>
      </w:r>
      <w:r w:rsidRPr="00B57F4E">
        <w:rPr>
          <w:rFonts w:cs="B Nazanin" w:hint="cs"/>
          <w:sz w:val="28"/>
          <w:szCs w:val="28"/>
          <w:rtl/>
        </w:rPr>
        <w:t>ی</w:t>
      </w:r>
      <w:r w:rsidRPr="00B57F4E">
        <w:rPr>
          <w:rFonts w:cs="B Nazanin" w:hint="eastAsia"/>
          <w:sz w:val="28"/>
          <w:szCs w:val="28"/>
          <w:rtl/>
        </w:rPr>
        <w:t>اس</w:t>
      </w:r>
      <w:r w:rsidRPr="00B57F4E">
        <w:rPr>
          <w:rFonts w:cs="B Nazanin"/>
          <w:sz w:val="28"/>
          <w:szCs w:val="28"/>
          <w:rtl/>
        </w:rPr>
        <w:t xml:space="preserve"> پذ</w:t>
      </w:r>
      <w:r w:rsidRPr="00B57F4E">
        <w:rPr>
          <w:rFonts w:cs="B Nazanin" w:hint="cs"/>
          <w:sz w:val="28"/>
          <w:szCs w:val="28"/>
          <w:rtl/>
        </w:rPr>
        <w:t>ی</w:t>
      </w:r>
      <w:r w:rsidRPr="00B57F4E">
        <w:rPr>
          <w:rFonts w:cs="B Nazanin" w:hint="eastAsia"/>
          <w:sz w:val="28"/>
          <w:szCs w:val="28"/>
          <w:rtl/>
        </w:rPr>
        <w:t>ر</w:t>
      </w:r>
      <w:r w:rsidRPr="00B57F4E">
        <w:rPr>
          <w:rFonts w:cs="B Nazanin" w:hint="cs"/>
          <w:sz w:val="28"/>
          <w:szCs w:val="28"/>
          <w:rtl/>
        </w:rPr>
        <w:t>ی</w:t>
      </w:r>
      <w:r w:rsidRPr="00B57F4E">
        <w:rPr>
          <w:rFonts w:cs="B Nazanin"/>
          <w:sz w:val="28"/>
          <w:szCs w:val="28"/>
          <w:rtl/>
        </w:rPr>
        <w:t xml:space="preserve"> برا</w:t>
      </w:r>
      <w:r w:rsidRPr="00B57F4E">
        <w:rPr>
          <w:rFonts w:cs="B Nazanin" w:hint="cs"/>
          <w:sz w:val="28"/>
          <w:szCs w:val="28"/>
          <w:rtl/>
        </w:rPr>
        <w:t>ی</w:t>
      </w:r>
      <w:r w:rsidRPr="00B57F4E">
        <w:rPr>
          <w:rFonts w:cs="B Nazanin"/>
          <w:sz w:val="28"/>
          <w:szCs w:val="28"/>
          <w:rtl/>
        </w:rPr>
        <w:t xml:space="preserve"> آن مز</w:t>
      </w:r>
      <w:r w:rsidRPr="00B57F4E">
        <w:rPr>
          <w:rFonts w:cs="B Nazanin" w:hint="cs"/>
          <w:sz w:val="28"/>
          <w:szCs w:val="28"/>
          <w:rtl/>
        </w:rPr>
        <w:t>ی</w:t>
      </w:r>
      <w:r w:rsidRPr="00B57F4E">
        <w:rPr>
          <w:rFonts w:cs="B Nazanin" w:hint="eastAsia"/>
          <w:sz w:val="28"/>
          <w:szCs w:val="28"/>
          <w:rtl/>
        </w:rPr>
        <w:t>ت</w:t>
      </w:r>
      <w:r w:rsidRPr="00B57F4E">
        <w:rPr>
          <w:rFonts w:cs="B Nazanin"/>
          <w:sz w:val="28"/>
          <w:szCs w:val="28"/>
          <w:rtl/>
        </w:rPr>
        <w:t xml:space="preserve"> و مطلوب است. پس اگر مادر </w:t>
      </w:r>
      <w:r w:rsidRPr="00B57F4E">
        <w:rPr>
          <w:rFonts w:cs="B Nazanin" w:hint="cs"/>
          <w:sz w:val="28"/>
          <w:szCs w:val="28"/>
          <w:rtl/>
        </w:rPr>
        <w:t>ی</w:t>
      </w:r>
      <w:r w:rsidRPr="00B57F4E">
        <w:rPr>
          <w:rFonts w:cs="B Nazanin" w:hint="eastAsia"/>
          <w:sz w:val="28"/>
          <w:szCs w:val="28"/>
          <w:rtl/>
        </w:rPr>
        <w:t>ک</w:t>
      </w:r>
      <w:r w:rsidRPr="00B57F4E">
        <w:rPr>
          <w:rFonts w:cs="B Nazanin"/>
          <w:sz w:val="28"/>
          <w:szCs w:val="28"/>
          <w:rtl/>
        </w:rPr>
        <w:t xml:space="preserve"> خانواده کسب و کار</w:t>
      </w:r>
      <w:r w:rsidRPr="00B57F4E">
        <w:rPr>
          <w:rFonts w:cs="B Nazanin" w:hint="cs"/>
          <w:sz w:val="28"/>
          <w:szCs w:val="28"/>
          <w:rtl/>
        </w:rPr>
        <w:t>ی</w:t>
      </w:r>
      <w:r w:rsidRPr="00B57F4E">
        <w:rPr>
          <w:rFonts w:cs="B Nazanin"/>
          <w:sz w:val="28"/>
          <w:szCs w:val="28"/>
          <w:rtl/>
        </w:rPr>
        <w:t xml:space="preserve"> نوپا</w:t>
      </w:r>
      <w:r w:rsidRPr="00B57F4E">
        <w:rPr>
          <w:rFonts w:cs="B Nazanin" w:hint="cs"/>
          <w:sz w:val="28"/>
          <w:szCs w:val="28"/>
          <w:rtl/>
        </w:rPr>
        <w:t>یی</w:t>
      </w:r>
      <w:r w:rsidRPr="00B57F4E">
        <w:rPr>
          <w:rFonts w:cs="B Nazanin"/>
          <w:sz w:val="28"/>
          <w:szCs w:val="28"/>
          <w:rtl/>
        </w:rPr>
        <w:t xml:space="preserve"> ا</w:t>
      </w:r>
      <w:r w:rsidRPr="00B57F4E">
        <w:rPr>
          <w:rFonts w:cs="B Nazanin" w:hint="cs"/>
          <w:sz w:val="28"/>
          <w:szCs w:val="28"/>
          <w:rtl/>
        </w:rPr>
        <w:t>ی</w:t>
      </w:r>
      <w:r w:rsidRPr="00B57F4E">
        <w:rPr>
          <w:rFonts w:cs="B Nazanin" w:hint="eastAsia"/>
          <w:sz w:val="28"/>
          <w:szCs w:val="28"/>
          <w:rtl/>
        </w:rPr>
        <w:t>جاد</w:t>
      </w:r>
      <w:r w:rsidRPr="00B57F4E">
        <w:rPr>
          <w:rFonts w:cs="B Nazanin"/>
          <w:sz w:val="28"/>
          <w:szCs w:val="28"/>
          <w:rtl/>
        </w:rPr>
        <w:t xml:space="preserve"> کند که فقط هز</w:t>
      </w:r>
      <w:r w:rsidRPr="00B57F4E">
        <w:rPr>
          <w:rFonts w:cs="B Nazanin" w:hint="cs"/>
          <w:sz w:val="28"/>
          <w:szCs w:val="28"/>
          <w:rtl/>
        </w:rPr>
        <w:t>ی</w:t>
      </w:r>
      <w:r w:rsidRPr="00B57F4E">
        <w:rPr>
          <w:rFonts w:cs="B Nazanin" w:hint="eastAsia"/>
          <w:sz w:val="28"/>
          <w:szCs w:val="28"/>
          <w:rtl/>
        </w:rPr>
        <w:t>نه</w:t>
      </w:r>
      <w:r w:rsidRPr="00B57F4E">
        <w:rPr>
          <w:rFonts w:cs="B Nazanin"/>
          <w:sz w:val="28"/>
          <w:szCs w:val="28"/>
          <w:rtl/>
        </w:rPr>
        <w:t xml:space="preserve"> ماه</w:t>
      </w:r>
      <w:r w:rsidRPr="00B57F4E">
        <w:rPr>
          <w:rFonts w:cs="B Nazanin" w:hint="cs"/>
          <w:sz w:val="28"/>
          <w:szCs w:val="28"/>
          <w:rtl/>
        </w:rPr>
        <w:t>ی</w:t>
      </w:r>
      <w:r w:rsidRPr="00B57F4E">
        <w:rPr>
          <w:rFonts w:cs="B Nazanin" w:hint="eastAsia"/>
          <w:sz w:val="28"/>
          <w:szCs w:val="28"/>
          <w:rtl/>
        </w:rPr>
        <w:t>انه</w:t>
      </w:r>
      <w:r w:rsidRPr="00B57F4E">
        <w:rPr>
          <w:rFonts w:cs="B Nazanin"/>
          <w:sz w:val="28"/>
          <w:szCs w:val="28"/>
          <w:rtl/>
        </w:rPr>
        <w:t xml:space="preserve"> آنها را تام</w:t>
      </w:r>
      <w:r w:rsidRPr="00B57F4E">
        <w:rPr>
          <w:rFonts w:cs="B Nazanin" w:hint="cs"/>
          <w:sz w:val="28"/>
          <w:szCs w:val="28"/>
          <w:rtl/>
        </w:rPr>
        <w:t>ی</w:t>
      </w:r>
      <w:r w:rsidRPr="00B57F4E">
        <w:rPr>
          <w:rFonts w:cs="B Nazanin" w:hint="eastAsia"/>
          <w:sz w:val="28"/>
          <w:szCs w:val="28"/>
          <w:rtl/>
        </w:rPr>
        <w:t>ن</w:t>
      </w:r>
      <w:r w:rsidRPr="00B57F4E">
        <w:rPr>
          <w:rFonts w:cs="B Nazanin"/>
          <w:sz w:val="28"/>
          <w:szCs w:val="28"/>
          <w:rtl/>
        </w:rPr>
        <w:t xml:space="preserve"> کند و هرگز بزرگ نشود، هم</w:t>
      </w:r>
      <w:r w:rsidRPr="00B57F4E">
        <w:rPr>
          <w:rFonts w:cs="B Nazanin" w:hint="cs"/>
          <w:sz w:val="28"/>
          <w:szCs w:val="28"/>
          <w:rtl/>
        </w:rPr>
        <w:t>ی</w:t>
      </w:r>
      <w:r w:rsidRPr="00B57F4E">
        <w:rPr>
          <w:rFonts w:cs="B Nazanin" w:hint="eastAsia"/>
          <w:sz w:val="28"/>
          <w:szCs w:val="28"/>
          <w:rtl/>
        </w:rPr>
        <w:t>ن</w:t>
      </w:r>
      <w:r w:rsidRPr="00B57F4E">
        <w:rPr>
          <w:rFonts w:cs="B Nazanin"/>
          <w:sz w:val="28"/>
          <w:szCs w:val="28"/>
          <w:rtl/>
        </w:rPr>
        <w:t xml:space="preserve"> که پا</w:t>
      </w:r>
      <w:r w:rsidRPr="00B57F4E">
        <w:rPr>
          <w:rFonts w:cs="B Nazanin" w:hint="cs"/>
          <w:sz w:val="28"/>
          <w:szCs w:val="28"/>
          <w:rtl/>
        </w:rPr>
        <w:t>ی</w:t>
      </w:r>
      <w:r w:rsidRPr="00B57F4E">
        <w:rPr>
          <w:rFonts w:cs="B Nazanin" w:hint="eastAsia"/>
          <w:sz w:val="28"/>
          <w:szCs w:val="28"/>
          <w:rtl/>
        </w:rPr>
        <w:t>دار</w:t>
      </w:r>
      <w:r w:rsidRPr="00B57F4E">
        <w:rPr>
          <w:rFonts w:cs="B Nazanin"/>
          <w:sz w:val="28"/>
          <w:szCs w:val="28"/>
          <w:rtl/>
        </w:rPr>
        <w:t xml:space="preserve"> باشد، از نظر متمم </w:t>
      </w:r>
      <w:r w:rsidRPr="00B57F4E">
        <w:rPr>
          <w:rFonts w:cs="B Nazanin" w:hint="cs"/>
          <w:sz w:val="28"/>
          <w:szCs w:val="28"/>
          <w:rtl/>
        </w:rPr>
        <w:t>ی</w:t>
      </w:r>
      <w:r w:rsidRPr="00B57F4E">
        <w:rPr>
          <w:rFonts w:cs="B Nazanin" w:hint="eastAsia"/>
          <w:sz w:val="28"/>
          <w:szCs w:val="28"/>
          <w:rtl/>
        </w:rPr>
        <w:t>ک</w:t>
      </w:r>
      <w:r w:rsidRPr="00B57F4E">
        <w:rPr>
          <w:rFonts w:cs="B Nazanin"/>
          <w:sz w:val="28"/>
          <w:szCs w:val="28"/>
          <w:rtl/>
        </w:rPr>
        <w:t xml:space="preserve"> استارت آپ است</w:t>
      </w:r>
      <w:r w:rsidRPr="00B57F4E">
        <w:rPr>
          <w:rFonts w:cs="B Nazanin"/>
          <w:sz w:val="28"/>
          <w:szCs w:val="28"/>
        </w:rPr>
        <w:t>.</w:t>
      </w:r>
    </w:p>
    <w:p w14:paraId="3D98B603" w14:textId="77777777" w:rsidR="00897E8E" w:rsidRPr="00B57F4E" w:rsidRDefault="00897E8E" w:rsidP="00897E8E">
      <w:pPr>
        <w:pStyle w:val="ListParagraph"/>
        <w:numPr>
          <w:ilvl w:val="0"/>
          <w:numId w:val="34"/>
        </w:numPr>
        <w:bidi/>
        <w:jc w:val="both"/>
        <w:rPr>
          <w:rFonts w:cs="B Nazanin"/>
          <w:sz w:val="28"/>
          <w:szCs w:val="28"/>
          <w:rtl/>
        </w:rPr>
      </w:pPr>
      <w:r w:rsidRPr="00B57F4E">
        <w:rPr>
          <w:rFonts w:cs="B Nazanin"/>
          <w:sz w:val="28"/>
          <w:szCs w:val="28"/>
          <w:rtl/>
        </w:rPr>
        <w:t>کسب و کار</w:t>
      </w:r>
      <w:r w:rsidRPr="00B57F4E">
        <w:rPr>
          <w:rFonts w:cs="B Nazanin" w:hint="cs"/>
          <w:sz w:val="28"/>
          <w:szCs w:val="28"/>
          <w:rtl/>
        </w:rPr>
        <w:t>ی</w:t>
      </w:r>
      <w:r w:rsidRPr="00B57F4E">
        <w:rPr>
          <w:rFonts w:cs="B Nazanin"/>
          <w:sz w:val="28"/>
          <w:szCs w:val="28"/>
          <w:rtl/>
        </w:rPr>
        <w:t xml:space="preserve"> که ممکن است مبتن</w:t>
      </w:r>
      <w:r w:rsidRPr="00B57F4E">
        <w:rPr>
          <w:rFonts w:cs="B Nazanin" w:hint="cs"/>
          <w:sz w:val="28"/>
          <w:szCs w:val="28"/>
          <w:rtl/>
        </w:rPr>
        <w:t>ی</w:t>
      </w:r>
      <w:r w:rsidRPr="00B57F4E">
        <w:rPr>
          <w:rFonts w:cs="B Nazanin"/>
          <w:sz w:val="28"/>
          <w:szCs w:val="28"/>
          <w:rtl/>
        </w:rPr>
        <w:t xml:space="preserve"> بر تکنولوژ</w:t>
      </w:r>
      <w:r w:rsidRPr="00B57F4E">
        <w:rPr>
          <w:rFonts w:cs="B Nazanin" w:hint="cs"/>
          <w:sz w:val="28"/>
          <w:szCs w:val="28"/>
          <w:rtl/>
        </w:rPr>
        <w:t>ی</w:t>
      </w:r>
      <w:r w:rsidRPr="00B57F4E">
        <w:rPr>
          <w:rFonts w:cs="B Nazanin"/>
          <w:sz w:val="28"/>
          <w:szCs w:val="28"/>
          <w:rtl/>
        </w:rPr>
        <w:t xml:space="preserve"> ها</w:t>
      </w:r>
      <w:r w:rsidRPr="00B57F4E">
        <w:rPr>
          <w:rFonts w:cs="B Nazanin" w:hint="cs"/>
          <w:sz w:val="28"/>
          <w:szCs w:val="28"/>
          <w:rtl/>
        </w:rPr>
        <w:t>ی</w:t>
      </w:r>
      <w:r w:rsidRPr="00B57F4E">
        <w:rPr>
          <w:rFonts w:cs="B Nazanin"/>
          <w:sz w:val="28"/>
          <w:szCs w:val="28"/>
          <w:rtl/>
        </w:rPr>
        <w:t xml:space="preserve"> نو</w:t>
      </w:r>
      <w:r w:rsidRPr="00B57F4E">
        <w:rPr>
          <w:rFonts w:cs="B Nazanin" w:hint="cs"/>
          <w:sz w:val="28"/>
          <w:szCs w:val="28"/>
          <w:rtl/>
        </w:rPr>
        <w:t>ی</w:t>
      </w:r>
      <w:r w:rsidRPr="00B57F4E">
        <w:rPr>
          <w:rFonts w:cs="B Nazanin" w:hint="eastAsia"/>
          <w:sz w:val="28"/>
          <w:szCs w:val="28"/>
          <w:rtl/>
        </w:rPr>
        <w:t>ن</w:t>
      </w:r>
      <w:r w:rsidRPr="00B57F4E">
        <w:rPr>
          <w:rFonts w:cs="B Nazanin"/>
          <w:sz w:val="28"/>
          <w:szCs w:val="28"/>
          <w:rtl/>
        </w:rPr>
        <w:t xml:space="preserve"> باشد </w:t>
      </w:r>
      <w:r w:rsidRPr="00B57F4E">
        <w:rPr>
          <w:rFonts w:cs="B Nazanin" w:hint="cs"/>
          <w:sz w:val="28"/>
          <w:szCs w:val="28"/>
          <w:rtl/>
        </w:rPr>
        <w:t>ی</w:t>
      </w:r>
      <w:r w:rsidRPr="00B57F4E">
        <w:rPr>
          <w:rFonts w:cs="B Nazanin" w:hint="eastAsia"/>
          <w:sz w:val="28"/>
          <w:szCs w:val="28"/>
          <w:rtl/>
        </w:rPr>
        <w:t>ا</w:t>
      </w:r>
      <w:r w:rsidRPr="00B57F4E">
        <w:rPr>
          <w:rFonts w:cs="B Nazanin"/>
          <w:sz w:val="28"/>
          <w:szCs w:val="28"/>
          <w:rtl/>
        </w:rPr>
        <w:t xml:space="preserve"> نباشد</w:t>
      </w:r>
      <w:r w:rsidRPr="00B57F4E">
        <w:rPr>
          <w:rFonts w:cs="B Nazanin"/>
          <w:sz w:val="28"/>
          <w:szCs w:val="28"/>
        </w:rPr>
        <w:t>.</w:t>
      </w:r>
    </w:p>
    <w:p w14:paraId="268B6C94" w14:textId="77777777" w:rsidR="00897E8E" w:rsidRPr="00B57F4E" w:rsidRDefault="00897E8E" w:rsidP="00897E8E">
      <w:pPr>
        <w:pStyle w:val="ListParagraph"/>
        <w:numPr>
          <w:ilvl w:val="0"/>
          <w:numId w:val="34"/>
        </w:numPr>
        <w:bidi/>
        <w:jc w:val="both"/>
        <w:rPr>
          <w:rFonts w:cs="B Nazanin"/>
          <w:sz w:val="28"/>
          <w:szCs w:val="28"/>
          <w:rtl/>
        </w:rPr>
      </w:pPr>
      <w:r w:rsidRPr="00B57F4E">
        <w:rPr>
          <w:rFonts w:cs="B Nazanin"/>
          <w:sz w:val="28"/>
          <w:szCs w:val="28"/>
          <w:rtl/>
        </w:rPr>
        <w:lastRenderedPageBreak/>
        <w:t>کسب و کار</w:t>
      </w:r>
      <w:r w:rsidRPr="00B57F4E">
        <w:rPr>
          <w:rFonts w:cs="B Nazanin" w:hint="cs"/>
          <w:sz w:val="28"/>
          <w:szCs w:val="28"/>
          <w:rtl/>
        </w:rPr>
        <w:t>ی</w:t>
      </w:r>
      <w:r w:rsidRPr="00B57F4E">
        <w:rPr>
          <w:rFonts w:cs="B Nazanin"/>
          <w:sz w:val="28"/>
          <w:szCs w:val="28"/>
          <w:rtl/>
        </w:rPr>
        <w:t xml:space="preserve"> که هنوز در شرا</w:t>
      </w:r>
      <w:r w:rsidRPr="00B57F4E">
        <w:rPr>
          <w:rFonts w:cs="B Nazanin" w:hint="cs"/>
          <w:sz w:val="28"/>
          <w:szCs w:val="28"/>
          <w:rtl/>
        </w:rPr>
        <w:t>ی</w:t>
      </w:r>
      <w:r w:rsidRPr="00B57F4E">
        <w:rPr>
          <w:rFonts w:cs="B Nazanin" w:hint="eastAsia"/>
          <w:sz w:val="28"/>
          <w:szCs w:val="28"/>
          <w:rtl/>
        </w:rPr>
        <w:t>ط</w:t>
      </w:r>
      <w:r w:rsidRPr="00B57F4E">
        <w:rPr>
          <w:rFonts w:cs="B Nazanin"/>
          <w:sz w:val="28"/>
          <w:szCs w:val="28"/>
          <w:rtl/>
        </w:rPr>
        <w:t xml:space="preserve"> ابهام است و دوران نوزاد</w:t>
      </w:r>
      <w:r w:rsidRPr="00B57F4E">
        <w:rPr>
          <w:rFonts w:cs="B Nazanin" w:hint="cs"/>
          <w:sz w:val="28"/>
          <w:szCs w:val="28"/>
          <w:rtl/>
        </w:rPr>
        <w:t>ی</w:t>
      </w:r>
      <w:r w:rsidRPr="00B57F4E">
        <w:rPr>
          <w:rFonts w:cs="B Nazanin"/>
          <w:sz w:val="28"/>
          <w:szCs w:val="28"/>
          <w:rtl/>
        </w:rPr>
        <w:t xml:space="preserve"> و کودک</w:t>
      </w:r>
      <w:r w:rsidRPr="00B57F4E">
        <w:rPr>
          <w:rFonts w:cs="B Nazanin" w:hint="cs"/>
          <w:sz w:val="28"/>
          <w:szCs w:val="28"/>
          <w:rtl/>
        </w:rPr>
        <w:t>ی</w:t>
      </w:r>
      <w:r w:rsidRPr="00B57F4E">
        <w:rPr>
          <w:rFonts w:cs="B Nazanin"/>
          <w:sz w:val="28"/>
          <w:szCs w:val="28"/>
          <w:rtl/>
        </w:rPr>
        <w:t xml:space="preserve"> خود را ط</w:t>
      </w:r>
      <w:r w:rsidRPr="00B57F4E">
        <w:rPr>
          <w:rFonts w:cs="B Nazanin" w:hint="cs"/>
          <w:sz w:val="28"/>
          <w:szCs w:val="28"/>
          <w:rtl/>
        </w:rPr>
        <w:t>ی</w:t>
      </w:r>
      <w:r w:rsidRPr="00B57F4E">
        <w:rPr>
          <w:rFonts w:cs="B Nazanin"/>
          <w:sz w:val="28"/>
          <w:szCs w:val="28"/>
          <w:rtl/>
        </w:rPr>
        <w:t xml:space="preserve"> م</w:t>
      </w:r>
      <w:r w:rsidRPr="00B57F4E">
        <w:rPr>
          <w:rFonts w:cs="B Nazanin" w:hint="cs"/>
          <w:sz w:val="28"/>
          <w:szCs w:val="28"/>
          <w:rtl/>
        </w:rPr>
        <w:t>ی‌</w:t>
      </w:r>
      <w:r w:rsidRPr="00B57F4E">
        <w:rPr>
          <w:rFonts w:cs="B Nazanin" w:hint="eastAsia"/>
          <w:sz w:val="28"/>
          <w:szCs w:val="28"/>
          <w:rtl/>
        </w:rPr>
        <w:t>کند</w:t>
      </w:r>
      <w:r w:rsidRPr="00B57F4E">
        <w:rPr>
          <w:rFonts w:cs="B Nazanin"/>
          <w:sz w:val="28"/>
          <w:szCs w:val="28"/>
          <w:rtl/>
        </w:rPr>
        <w:t>.</w:t>
      </w:r>
    </w:p>
    <w:p w14:paraId="4DD13B49" w14:textId="1CDA02FC" w:rsidR="00897E8E" w:rsidRPr="00404842" w:rsidRDefault="00897E8E" w:rsidP="00897E8E">
      <w:pPr>
        <w:pStyle w:val="Heading2"/>
        <w:rPr>
          <w:rtl/>
        </w:rPr>
      </w:pPr>
      <w:bookmarkStart w:id="3" w:name="_Toc12358425"/>
      <w:r w:rsidRPr="00404842">
        <w:rPr>
          <w:rFonts w:hint="cs"/>
          <w:rtl/>
        </w:rPr>
        <w:t>رویداد</w:t>
      </w:r>
      <w:r w:rsidR="009E5C41">
        <w:rPr>
          <w:rFonts w:hint="cs"/>
          <w:rtl/>
        </w:rPr>
        <w:t xml:space="preserve"> شتاب استارتا</w:t>
      </w:r>
      <w:r w:rsidRPr="00404842">
        <w:rPr>
          <w:rFonts w:hint="cs"/>
          <w:rtl/>
        </w:rPr>
        <w:t>پ</w:t>
      </w:r>
      <w:r w:rsidR="009E5C41">
        <w:rPr>
          <w:rFonts w:hint="cs"/>
          <w:rtl/>
        </w:rPr>
        <w:t>ی</w:t>
      </w:r>
      <w:r w:rsidRPr="00404842">
        <w:rPr>
          <w:rFonts w:hint="cs"/>
          <w:rtl/>
        </w:rPr>
        <w:t xml:space="preserve"> صنعت محصولات کنجدی</w:t>
      </w:r>
      <w:bookmarkEnd w:id="3"/>
    </w:p>
    <w:p w14:paraId="6EDC5155" w14:textId="77777777" w:rsidR="00897E8E" w:rsidRDefault="00897E8E" w:rsidP="00897E8E">
      <w:pPr>
        <w:rPr>
          <w:sz w:val="28"/>
          <w:rtl/>
        </w:rPr>
      </w:pPr>
      <w:r>
        <w:rPr>
          <w:rFonts w:hint="cs"/>
          <w:sz w:val="28"/>
          <w:rtl/>
        </w:rPr>
        <w:t xml:space="preserve">نخستین رویداد استارت‌آپ صنعت محصولات کنجدی در استان یزد با هدف بهبود در صنعت محصولات کنجدی استان کمک شایان توجهی به رشد این صنعت در کشور می‌نماید. این رویداد بدین جهت حائز اهمیت است که نوآوری در فرایندها و محصولات تولیدی این صنعت در استان و کشور به شدت پائین بوده و بهره‌وری پائین تولیدات صنایع استان نسبت به سایر جهان گواه این ادعا می‌باشد. به منظور بالا بردن سطح تنوع محصولات و بهبود در فرایندهای تولیدی محصولات، برگزاری رویداد استارت‌آپی صنایع کنجدی مدنظر قرار گرفته است. </w:t>
      </w:r>
    </w:p>
    <w:p w14:paraId="152926B6" w14:textId="77777777" w:rsidR="00897E8E" w:rsidRDefault="00897E8E" w:rsidP="00897E8E">
      <w:pPr>
        <w:rPr>
          <w:sz w:val="28"/>
          <w:rtl/>
        </w:rPr>
      </w:pPr>
      <w:r>
        <w:rPr>
          <w:rFonts w:hint="cs"/>
          <w:sz w:val="28"/>
          <w:rtl/>
        </w:rPr>
        <w:t xml:space="preserve">کلیه شرکت‌کنندگان در این رویداد می‌بایست در صورتی که محصول نوآورانه را مد نظر دارند نمونه اولیه آن را ساخته باشند و در صورتی که در فرایند فروش ایده‌ای را مد نظر دارند در قالب بوم کسب و کار آنرا پیاده سازی نموده باشند. ایده های مختلف در زمینه فرایندهای تولیدی نیز باید دارای برآورد کامل از شرایط پیاده‌سازی و فروش باشد. برگزاری این رویداد موجب خواهد شد صنایع تولیدی محصولات کنجدی استان با نگاهی نوین به این رویداد به سمت بهبود و سودآوری بیشتر و البته در نهایت اشتغال پایدار حرکت نمایند. </w:t>
      </w:r>
    </w:p>
    <w:p w14:paraId="66BEDF45" w14:textId="77777777" w:rsidR="00897E8E" w:rsidRPr="00CF21DE" w:rsidRDefault="00897E8E" w:rsidP="00897E8E">
      <w:pPr>
        <w:rPr>
          <w:b/>
          <w:bCs/>
          <w:sz w:val="28"/>
          <w:rtl/>
        </w:rPr>
      </w:pPr>
      <w:r w:rsidRPr="00CF21DE">
        <w:rPr>
          <w:rFonts w:hint="cs"/>
          <w:b/>
          <w:bCs/>
          <w:sz w:val="28"/>
          <w:rtl/>
        </w:rPr>
        <w:t>ضرورت برگزاری نخستین رویداد استارت‌آپی صنعت محصولات کنجدی</w:t>
      </w:r>
    </w:p>
    <w:p w14:paraId="43883B06" w14:textId="0396FBD5" w:rsidR="00897E8E" w:rsidRPr="00CF21DE" w:rsidRDefault="00897E8E" w:rsidP="00897E8E">
      <w:pPr>
        <w:rPr>
          <w:rFonts w:hint="cs"/>
          <w:sz w:val="28"/>
          <w:rtl/>
          <w:lang w:bidi="fa-IR"/>
        </w:rPr>
      </w:pPr>
      <w:r>
        <w:rPr>
          <w:rFonts w:hint="cs"/>
          <w:sz w:val="28"/>
          <w:rtl/>
          <w:lang w:bidi="fa-IR"/>
        </w:rPr>
        <w:t xml:space="preserve">با توجه به اینکه صنعت محصولات کنجدی به عنوان یکی از صنایع دارای قدمت باستانی در استان یزد و بالاخص شهرستان اردکان بوده توجه به این صنعت بیش از پیش اهمیت خود را نشان می‌دهد. بر اساس </w:t>
      </w:r>
      <w:r w:rsidRPr="00CF21DE">
        <w:rPr>
          <w:sz w:val="28"/>
          <w:rtl/>
          <w:lang w:bidi="fa-IR"/>
        </w:rPr>
        <w:t>آمار مربوط به گمرک در شش ماهه اول سال 1397 حدود  28000 تن دانه کنجد از خارج کشور  وارد شده و برا</w:t>
      </w:r>
      <w:r w:rsidRPr="00CF21DE">
        <w:rPr>
          <w:rFonts w:hint="cs"/>
          <w:sz w:val="28"/>
          <w:rtl/>
          <w:lang w:bidi="fa-IR"/>
        </w:rPr>
        <w:t>ی</w:t>
      </w:r>
      <w:r w:rsidRPr="00CF21DE">
        <w:rPr>
          <w:sz w:val="28"/>
          <w:rtl/>
          <w:lang w:bidi="fa-IR"/>
        </w:rPr>
        <w:t xml:space="preserve"> خر</w:t>
      </w:r>
      <w:r w:rsidRPr="00CF21DE">
        <w:rPr>
          <w:rFonts w:hint="cs"/>
          <w:sz w:val="28"/>
          <w:rtl/>
          <w:lang w:bidi="fa-IR"/>
        </w:rPr>
        <w:t>ی</w:t>
      </w:r>
      <w:r w:rsidRPr="00CF21DE">
        <w:rPr>
          <w:rFonts w:hint="eastAsia"/>
          <w:sz w:val="28"/>
          <w:rtl/>
          <w:lang w:bidi="fa-IR"/>
        </w:rPr>
        <w:t>د</w:t>
      </w:r>
      <w:r w:rsidRPr="00CF21DE">
        <w:rPr>
          <w:sz w:val="28"/>
          <w:rtl/>
          <w:lang w:bidi="fa-IR"/>
        </w:rPr>
        <w:t xml:space="preserve"> ا</w:t>
      </w:r>
      <w:r w:rsidRPr="00CF21DE">
        <w:rPr>
          <w:rFonts w:hint="cs"/>
          <w:sz w:val="28"/>
          <w:rtl/>
          <w:lang w:bidi="fa-IR"/>
        </w:rPr>
        <w:t>ی</w:t>
      </w:r>
      <w:r w:rsidRPr="00CF21DE">
        <w:rPr>
          <w:rFonts w:hint="eastAsia"/>
          <w:sz w:val="28"/>
          <w:rtl/>
          <w:lang w:bidi="fa-IR"/>
        </w:rPr>
        <w:t>ن</w:t>
      </w:r>
      <w:r w:rsidRPr="00CF21DE">
        <w:rPr>
          <w:sz w:val="28"/>
          <w:rtl/>
          <w:lang w:bidi="fa-IR"/>
        </w:rPr>
        <w:t xml:space="preserve"> مقدار دانه کنجد حدود 42,294,711 دلار </w:t>
      </w:r>
      <w:r>
        <w:rPr>
          <w:rFonts w:hint="cs"/>
          <w:sz w:val="28"/>
          <w:rtl/>
          <w:lang w:bidi="fa-IR"/>
        </w:rPr>
        <w:t>ارز از کشور خارج گردیده است</w:t>
      </w:r>
      <w:r w:rsidRPr="00CF21DE">
        <w:rPr>
          <w:sz w:val="28"/>
          <w:rtl/>
          <w:lang w:bidi="fa-IR"/>
        </w:rPr>
        <w:t>. لازم به ذکر است حدود 70 درصد کنجد کشور از کشورها</w:t>
      </w:r>
      <w:r w:rsidRPr="00CF21DE">
        <w:rPr>
          <w:rFonts w:hint="cs"/>
          <w:sz w:val="28"/>
          <w:rtl/>
          <w:lang w:bidi="fa-IR"/>
        </w:rPr>
        <w:t>ی</w:t>
      </w:r>
      <w:r w:rsidRPr="00CF21DE">
        <w:rPr>
          <w:sz w:val="28"/>
          <w:rtl/>
          <w:lang w:bidi="fa-IR"/>
        </w:rPr>
        <w:t xml:space="preserve"> مختلف وارد م</w:t>
      </w:r>
      <w:r w:rsidRPr="00CF21DE">
        <w:rPr>
          <w:rFonts w:hint="cs"/>
          <w:sz w:val="28"/>
          <w:rtl/>
          <w:lang w:bidi="fa-IR"/>
        </w:rPr>
        <w:t>ی</w:t>
      </w:r>
      <w:r w:rsidRPr="00CF21DE">
        <w:rPr>
          <w:sz w:val="28"/>
          <w:rtl/>
          <w:lang w:bidi="fa-IR"/>
        </w:rPr>
        <w:t xml:space="preserve"> شود</w:t>
      </w:r>
      <w:r w:rsidR="00BF0051">
        <w:rPr>
          <w:sz w:val="28"/>
          <w:lang w:bidi="fa-IR"/>
        </w:rPr>
        <w:t>.</w:t>
      </w:r>
    </w:p>
    <w:p w14:paraId="5C4D30AA" w14:textId="5A0EF0B1" w:rsidR="00897E8E" w:rsidRPr="00CF21DE" w:rsidRDefault="00897E8E" w:rsidP="00897E8E">
      <w:pPr>
        <w:rPr>
          <w:rFonts w:hint="cs"/>
          <w:sz w:val="28"/>
          <w:rtl/>
          <w:lang w:bidi="fa-IR"/>
        </w:rPr>
      </w:pPr>
      <w:r w:rsidRPr="00CF21DE">
        <w:rPr>
          <w:rFonts w:hint="eastAsia"/>
          <w:sz w:val="28"/>
          <w:rtl/>
          <w:lang w:bidi="fa-IR"/>
        </w:rPr>
        <w:lastRenderedPageBreak/>
        <w:t>اگر</w:t>
      </w:r>
      <w:r w:rsidRPr="00CF21DE">
        <w:rPr>
          <w:sz w:val="28"/>
          <w:rtl/>
          <w:lang w:bidi="fa-IR"/>
        </w:rPr>
        <w:t xml:space="preserve"> ق</w:t>
      </w:r>
      <w:r w:rsidRPr="00CF21DE">
        <w:rPr>
          <w:rFonts w:hint="cs"/>
          <w:sz w:val="28"/>
          <w:rtl/>
          <w:lang w:bidi="fa-IR"/>
        </w:rPr>
        <w:t>ی</w:t>
      </w:r>
      <w:r w:rsidRPr="00CF21DE">
        <w:rPr>
          <w:rFonts w:hint="eastAsia"/>
          <w:sz w:val="28"/>
          <w:rtl/>
          <w:lang w:bidi="fa-IR"/>
        </w:rPr>
        <w:t>مت</w:t>
      </w:r>
      <w:r w:rsidRPr="00CF21DE">
        <w:rPr>
          <w:sz w:val="28"/>
          <w:rtl/>
          <w:lang w:bidi="fa-IR"/>
        </w:rPr>
        <w:t xml:space="preserve"> دلار را 12000 تومان در نظر بگ</w:t>
      </w:r>
      <w:r w:rsidRPr="00CF21DE">
        <w:rPr>
          <w:rFonts w:hint="cs"/>
          <w:sz w:val="28"/>
          <w:rtl/>
          <w:lang w:bidi="fa-IR"/>
        </w:rPr>
        <w:t>ی</w:t>
      </w:r>
      <w:r w:rsidRPr="00CF21DE">
        <w:rPr>
          <w:rFonts w:hint="eastAsia"/>
          <w:sz w:val="28"/>
          <w:rtl/>
          <w:lang w:bidi="fa-IR"/>
        </w:rPr>
        <w:t>ر</w:t>
      </w:r>
      <w:r w:rsidRPr="00CF21DE">
        <w:rPr>
          <w:rFonts w:hint="cs"/>
          <w:sz w:val="28"/>
          <w:rtl/>
          <w:lang w:bidi="fa-IR"/>
        </w:rPr>
        <w:t>ی</w:t>
      </w:r>
      <w:r w:rsidRPr="00CF21DE">
        <w:rPr>
          <w:rFonts w:hint="eastAsia"/>
          <w:sz w:val="28"/>
          <w:rtl/>
          <w:lang w:bidi="fa-IR"/>
        </w:rPr>
        <w:t>م</w:t>
      </w:r>
      <w:r w:rsidRPr="00CF21DE">
        <w:rPr>
          <w:sz w:val="28"/>
          <w:rtl/>
          <w:lang w:bidi="fa-IR"/>
        </w:rPr>
        <w:t xml:space="preserve"> مبلغ 507,536,532,000 هز</w:t>
      </w:r>
      <w:r w:rsidRPr="00CF21DE">
        <w:rPr>
          <w:rFonts w:hint="cs"/>
          <w:sz w:val="28"/>
          <w:rtl/>
          <w:lang w:bidi="fa-IR"/>
        </w:rPr>
        <w:t>ی</w:t>
      </w:r>
      <w:r w:rsidRPr="00CF21DE">
        <w:rPr>
          <w:rFonts w:hint="eastAsia"/>
          <w:sz w:val="28"/>
          <w:rtl/>
          <w:lang w:bidi="fa-IR"/>
        </w:rPr>
        <w:t>نه</w:t>
      </w:r>
      <w:r w:rsidRPr="00CF21DE">
        <w:rPr>
          <w:sz w:val="28"/>
          <w:rtl/>
          <w:lang w:bidi="fa-IR"/>
        </w:rPr>
        <w:t xml:space="preserve"> برا</w:t>
      </w:r>
      <w:r w:rsidRPr="00CF21DE">
        <w:rPr>
          <w:rFonts w:hint="cs"/>
          <w:sz w:val="28"/>
          <w:rtl/>
          <w:lang w:bidi="fa-IR"/>
        </w:rPr>
        <w:t>ی</w:t>
      </w:r>
      <w:r w:rsidRPr="00CF21DE">
        <w:rPr>
          <w:sz w:val="28"/>
          <w:rtl/>
          <w:lang w:bidi="fa-IR"/>
        </w:rPr>
        <w:t xml:space="preserve"> واردات کنجد گرد</w:t>
      </w:r>
      <w:r w:rsidRPr="00CF21DE">
        <w:rPr>
          <w:rFonts w:hint="cs"/>
          <w:sz w:val="28"/>
          <w:rtl/>
          <w:lang w:bidi="fa-IR"/>
        </w:rPr>
        <w:t>ی</w:t>
      </w:r>
      <w:r w:rsidRPr="00CF21DE">
        <w:rPr>
          <w:rFonts w:hint="eastAsia"/>
          <w:sz w:val="28"/>
          <w:rtl/>
          <w:lang w:bidi="fa-IR"/>
        </w:rPr>
        <w:t>ده</w:t>
      </w:r>
      <w:r w:rsidRPr="00CF21DE">
        <w:rPr>
          <w:sz w:val="28"/>
          <w:rtl/>
          <w:lang w:bidi="fa-IR"/>
        </w:rPr>
        <w:t xml:space="preserve"> است</w:t>
      </w:r>
      <w:r w:rsidR="00BF0051">
        <w:rPr>
          <w:sz w:val="28"/>
          <w:lang w:bidi="fa-IR"/>
        </w:rPr>
        <w:t>.</w:t>
      </w:r>
    </w:p>
    <w:p w14:paraId="1850E1A5" w14:textId="77777777" w:rsidR="00897E8E" w:rsidRDefault="00897E8E" w:rsidP="00897E8E">
      <w:pPr>
        <w:rPr>
          <w:sz w:val="28"/>
          <w:rtl/>
          <w:lang w:bidi="fa-IR"/>
        </w:rPr>
      </w:pPr>
      <w:r w:rsidRPr="00CF21DE">
        <w:rPr>
          <w:sz w:val="28"/>
          <w:rtl/>
          <w:lang w:bidi="fa-IR"/>
        </w:rPr>
        <w:t>به صورت م</w:t>
      </w:r>
      <w:r w:rsidRPr="00CF21DE">
        <w:rPr>
          <w:rFonts w:hint="cs"/>
          <w:sz w:val="28"/>
          <w:rtl/>
          <w:lang w:bidi="fa-IR"/>
        </w:rPr>
        <w:t>ی</w:t>
      </w:r>
      <w:r w:rsidRPr="00CF21DE">
        <w:rPr>
          <w:rFonts w:hint="eastAsia"/>
          <w:sz w:val="28"/>
          <w:rtl/>
          <w:lang w:bidi="fa-IR"/>
        </w:rPr>
        <w:t>انگ</w:t>
      </w:r>
      <w:r w:rsidRPr="00CF21DE">
        <w:rPr>
          <w:rFonts w:hint="cs"/>
          <w:sz w:val="28"/>
          <w:rtl/>
          <w:lang w:bidi="fa-IR"/>
        </w:rPr>
        <w:t>ی</w:t>
      </w:r>
      <w:r w:rsidRPr="00CF21DE">
        <w:rPr>
          <w:rFonts w:hint="eastAsia"/>
          <w:sz w:val="28"/>
          <w:rtl/>
          <w:lang w:bidi="fa-IR"/>
        </w:rPr>
        <w:t>ن</w:t>
      </w:r>
      <w:r w:rsidRPr="00CF21DE">
        <w:rPr>
          <w:sz w:val="28"/>
          <w:rtl/>
          <w:lang w:bidi="fa-IR"/>
        </w:rPr>
        <w:t xml:space="preserve"> به ازا</w:t>
      </w:r>
      <w:r w:rsidRPr="00CF21DE">
        <w:rPr>
          <w:rFonts w:hint="cs"/>
          <w:sz w:val="28"/>
          <w:rtl/>
          <w:lang w:bidi="fa-IR"/>
        </w:rPr>
        <w:t>ی</w:t>
      </w:r>
      <w:r w:rsidRPr="00CF21DE">
        <w:rPr>
          <w:sz w:val="28"/>
          <w:rtl/>
          <w:lang w:bidi="fa-IR"/>
        </w:rPr>
        <w:t xml:space="preserve"> هر واحد کنجد حدود 3 برابر ارزش افزوده به هر واحد اضافه م</w:t>
      </w:r>
      <w:r w:rsidRPr="00CF21DE">
        <w:rPr>
          <w:rFonts w:hint="cs"/>
          <w:sz w:val="28"/>
          <w:rtl/>
          <w:lang w:bidi="fa-IR"/>
        </w:rPr>
        <w:t>ی</w:t>
      </w:r>
      <w:r w:rsidRPr="00CF21DE">
        <w:rPr>
          <w:sz w:val="28"/>
          <w:rtl/>
          <w:lang w:bidi="fa-IR"/>
        </w:rPr>
        <w:t xml:space="preserve"> گردد. بر ا</w:t>
      </w:r>
      <w:r w:rsidRPr="00CF21DE">
        <w:rPr>
          <w:rFonts w:hint="cs"/>
          <w:sz w:val="28"/>
          <w:rtl/>
          <w:lang w:bidi="fa-IR"/>
        </w:rPr>
        <w:t>ی</w:t>
      </w:r>
      <w:r w:rsidRPr="00CF21DE">
        <w:rPr>
          <w:rFonts w:hint="eastAsia"/>
          <w:sz w:val="28"/>
          <w:rtl/>
          <w:lang w:bidi="fa-IR"/>
        </w:rPr>
        <w:t>ن</w:t>
      </w:r>
      <w:r w:rsidRPr="00CF21DE">
        <w:rPr>
          <w:sz w:val="28"/>
          <w:rtl/>
          <w:lang w:bidi="fa-IR"/>
        </w:rPr>
        <w:t xml:space="preserve"> اساس اگر کنجد داخل کشور را صرف مصارف سا</w:t>
      </w:r>
      <w:r w:rsidRPr="00CF21DE">
        <w:rPr>
          <w:rFonts w:hint="cs"/>
          <w:sz w:val="28"/>
          <w:rtl/>
          <w:lang w:bidi="fa-IR"/>
        </w:rPr>
        <w:t>ی</w:t>
      </w:r>
      <w:r w:rsidRPr="00CF21DE">
        <w:rPr>
          <w:rFonts w:hint="eastAsia"/>
          <w:sz w:val="28"/>
          <w:rtl/>
          <w:lang w:bidi="fa-IR"/>
        </w:rPr>
        <w:t>ر</w:t>
      </w:r>
      <w:r w:rsidRPr="00CF21DE">
        <w:rPr>
          <w:sz w:val="28"/>
          <w:rtl/>
          <w:lang w:bidi="fa-IR"/>
        </w:rPr>
        <w:t xml:space="preserve"> استان‌ها ‌نمائ</w:t>
      </w:r>
      <w:r w:rsidRPr="00CF21DE">
        <w:rPr>
          <w:rFonts w:hint="cs"/>
          <w:sz w:val="28"/>
          <w:rtl/>
          <w:lang w:bidi="fa-IR"/>
        </w:rPr>
        <w:t>ی</w:t>
      </w:r>
      <w:r w:rsidRPr="00CF21DE">
        <w:rPr>
          <w:rFonts w:hint="eastAsia"/>
          <w:sz w:val="28"/>
          <w:rtl/>
          <w:lang w:bidi="fa-IR"/>
        </w:rPr>
        <w:t>م</w:t>
      </w:r>
      <w:r w:rsidRPr="00CF21DE">
        <w:rPr>
          <w:sz w:val="28"/>
          <w:rtl/>
          <w:lang w:bidi="fa-IR"/>
        </w:rPr>
        <w:t xml:space="preserve"> و کنجد واردات</w:t>
      </w:r>
      <w:r w:rsidRPr="00CF21DE">
        <w:rPr>
          <w:rFonts w:hint="cs"/>
          <w:sz w:val="28"/>
          <w:rtl/>
          <w:lang w:bidi="fa-IR"/>
        </w:rPr>
        <w:t>ی</w:t>
      </w:r>
      <w:r w:rsidRPr="00CF21DE">
        <w:rPr>
          <w:sz w:val="28"/>
          <w:rtl/>
          <w:lang w:bidi="fa-IR"/>
        </w:rPr>
        <w:t xml:space="preserve"> تنها برا</w:t>
      </w:r>
      <w:r w:rsidRPr="00CF21DE">
        <w:rPr>
          <w:rFonts w:hint="cs"/>
          <w:sz w:val="28"/>
          <w:rtl/>
          <w:lang w:bidi="fa-IR"/>
        </w:rPr>
        <w:t>ی</w:t>
      </w:r>
      <w:r w:rsidRPr="00CF21DE">
        <w:rPr>
          <w:sz w:val="28"/>
          <w:rtl/>
          <w:lang w:bidi="fa-IR"/>
        </w:rPr>
        <w:t xml:space="preserve"> استان </w:t>
      </w:r>
      <w:r w:rsidRPr="00CF21DE">
        <w:rPr>
          <w:rFonts w:hint="cs"/>
          <w:sz w:val="28"/>
          <w:rtl/>
          <w:lang w:bidi="fa-IR"/>
        </w:rPr>
        <w:t>ی</w:t>
      </w:r>
      <w:r w:rsidRPr="00CF21DE">
        <w:rPr>
          <w:rFonts w:hint="eastAsia"/>
          <w:sz w:val="28"/>
          <w:rtl/>
          <w:lang w:bidi="fa-IR"/>
        </w:rPr>
        <w:t>زد</w:t>
      </w:r>
      <w:r w:rsidRPr="00CF21DE">
        <w:rPr>
          <w:sz w:val="28"/>
          <w:rtl/>
          <w:lang w:bidi="fa-IR"/>
        </w:rPr>
        <w:t xml:space="preserve"> در نظر گرفته شود  حدود 1,522,609,596,000 </w:t>
      </w:r>
      <w:r>
        <w:rPr>
          <w:rFonts w:hint="cs"/>
          <w:sz w:val="28"/>
          <w:rtl/>
          <w:lang w:bidi="fa-IR"/>
        </w:rPr>
        <w:t>تومان گردش</w:t>
      </w:r>
      <w:r w:rsidRPr="00CF21DE">
        <w:rPr>
          <w:sz w:val="28"/>
          <w:rtl/>
          <w:lang w:bidi="fa-IR"/>
        </w:rPr>
        <w:t xml:space="preserve"> مال</w:t>
      </w:r>
      <w:r w:rsidRPr="00CF21DE">
        <w:rPr>
          <w:rFonts w:hint="cs"/>
          <w:sz w:val="28"/>
          <w:rtl/>
          <w:lang w:bidi="fa-IR"/>
        </w:rPr>
        <w:t>ی</w:t>
      </w:r>
      <w:r w:rsidRPr="00CF21DE">
        <w:rPr>
          <w:sz w:val="28"/>
          <w:rtl/>
          <w:lang w:bidi="fa-IR"/>
        </w:rPr>
        <w:t xml:space="preserve"> حاصل از فروش محصولات کنجد</w:t>
      </w:r>
      <w:r w:rsidRPr="00CF21DE">
        <w:rPr>
          <w:rFonts w:hint="cs"/>
          <w:sz w:val="28"/>
          <w:rtl/>
          <w:lang w:bidi="fa-IR"/>
        </w:rPr>
        <w:t>ی</w:t>
      </w:r>
      <w:r w:rsidRPr="00CF21DE">
        <w:rPr>
          <w:sz w:val="28"/>
          <w:rtl/>
          <w:lang w:bidi="fa-IR"/>
        </w:rPr>
        <w:t xml:space="preserve"> </w:t>
      </w:r>
      <w:r w:rsidRPr="00CF21DE">
        <w:rPr>
          <w:rFonts w:hint="eastAsia"/>
          <w:sz w:val="28"/>
          <w:rtl/>
          <w:lang w:bidi="fa-IR"/>
        </w:rPr>
        <w:t>در</w:t>
      </w:r>
      <w:r w:rsidRPr="00CF21DE">
        <w:rPr>
          <w:sz w:val="28"/>
          <w:rtl/>
          <w:lang w:bidi="fa-IR"/>
        </w:rPr>
        <w:t xml:space="preserve"> استان </w:t>
      </w:r>
      <w:r w:rsidRPr="00CF21DE">
        <w:rPr>
          <w:rFonts w:hint="cs"/>
          <w:sz w:val="28"/>
          <w:rtl/>
          <w:lang w:bidi="fa-IR"/>
        </w:rPr>
        <w:t>ی</w:t>
      </w:r>
      <w:r w:rsidRPr="00CF21DE">
        <w:rPr>
          <w:rFonts w:hint="eastAsia"/>
          <w:sz w:val="28"/>
          <w:rtl/>
          <w:lang w:bidi="fa-IR"/>
        </w:rPr>
        <w:t>زد</w:t>
      </w:r>
      <w:r w:rsidRPr="00CF21DE">
        <w:rPr>
          <w:sz w:val="28"/>
          <w:rtl/>
          <w:lang w:bidi="fa-IR"/>
        </w:rPr>
        <w:t xml:space="preserve"> در شش ماهه نخست سال 1397 برآورد م</w:t>
      </w:r>
      <w:r w:rsidRPr="00CF21DE">
        <w:rPr>
          <w:rFonts w:hint="cs"/>
          <w:sz w:val="28"/>
          <w:rtl/>
          <w:lang w:bidi="fa-IR"/>
        </w:rPr>
        <w:t>ی</w:t>
      </w:r>
      <w:r w:rsidRPr="00CF21DE">
        <w:rPr>
          <w:sz w:val="28"/>
          <w:rtl/>
          <w:lang w:bidi="fa-IR"/>
        </w:rPr>
        <w:t xml:space="preserve"> گردد</w:t>
      </w:r>
      <w:r>
        <w:rPr>
          <w:rFonts w:hint="cs"/>
          <w:sz w:val="28"/>
          <w:rtl/>
          <w:lang w:bidi="fa-IR"/>
        </w:rPr>
        <w:t xml:space="preserve">. </w:t>
      </w:r>
      <w:r w:rsidRPr="00CF21DE">
        <w:rPr>
          <w:rFonts w:hint="eastAsia"/>
          <w:sz w:val="28"/>
          <w:rtl/>
          <w:lang w:bidi="fa-IR"/>
        </w:rPr>
        <w:t>بر</w:t>
      </w:r>
      <w:r w:rsidRPr="00CF21DE">
        <w:rPr>
          <w:sz w:val="28"/>
          <w:rtl/>
          <w:lang w:bidi="fa-IR"/>
        </w:rPr>
        <w:t xml:space="preserve"> اساس آمار شرکت شهرک ها</w:t>
      </w:r>
      <w:r w:rsidRPr="00CF21DE">
        <w:rPr>
          <w:rFonts w:hint="cs"/>
          <w:sz w:val="28"/>
          <w:rtl/>
          <w:lang w:bidi="fa-IR"/>
        </w:rPr>
        <w:t>ی</w:t>
      </w:r>
      <w:r w:rsidRPr="00CF21DE">
        <w:rPr>
          <w:sz w:val="28"/>
          <w:rtl/>
          <w:lang w:bidi="fa-IR"/>
        </w:rPr>
        <w:t xml:space="preserve"> صنعت</w:t>
      </w:r>
      <w:r w:rsidRPr="00CF21DE">
        <w:rPr>
          <w:rFonts w:hint="cs"/>
          <w:sz w:val="28"/>
          <w:rtl/>
          <w:lang w:bidi="fa-IR"/>
        </w:rPr>
        <w:t>ی</w:t>
      </w:r>
      <w:r w:rsidRPr="00CF21DE">
        <w:rPr>
          <w:sz w:val="28"/>
          <w:rtl/>
          <w:lang w:bidi="fa-IR"/>
        </w:rPr>
        <w:t xml:space="preserve"> ب</w:t>
      </w:r>
      <w:r w:rsidRPr="00CF21DE">
        <w:rPr>
          <w:rFonts w:hint="cs"/>
          <w:sz w:val="28"/>
          <w:rtl/>
          <w:lang w:bidi="fa-IR"/>
        </w:rPr>
        <w:t>ی</w:t>
      </w:r>
      <w:r w:rsidRPr="00CF21DE">
        <w:rPr>
          <w:rFonts w:hint="eastAsia"/>
          <w:sz w:val="28"/>
          <w:rtl/>
          <w:lang w:bidi="fa-IR"/>
        </w:rPr>
        <w:t>ش</w:t>
      </w:r>
      <w:r w:rsidRPr="00CF21DE">
        <w:rPr>
          <w:sz w:val="28"/>
          <w:rtl/>
          <w:lang w:bidi="fa-IR"/>
        </w:rPr>
        <w:t xml:space="preserve"> از 240 واحد تول</w:t>
      </w:r>
      <w:r w:rsidRPr="00CF21DE">
        <w:rPr>
          <w:rFonts w:hint="cs"/>
          <w:sz w:val="28"/>
          <w:rtl/>
          <w:lang w:bidi="fa-IR"/>
        </w:rPr>
        <w:t>ی</w:t>
      </w:r>
      <w:r w:rsidRPr="00CF21DE">
        <w:rPr>
          <w:rFonts w:hint="eastAsia"/>
          <w:sz w:val="28"/>
          <w:rtl/>
          <w:lang w:bidi="fa-IR"/>
        </w:rPr>
        <w:t>د</w:t>
      </w:r>
      <w:r w:rsidRPr="00CF21DE">
        <w:rPr>
          <w:rFonts w:hint="cs"/>
          <w:sz w:val="28"/>
          <w:rtl/>
          <w:lang w:bidi="fa-IR"/>
        </w:rPr>
        <w:t>ی</w:t>
      </w:r>
      <w:r w:rsidRPr="00CF21DE">
        <w:rPr>
          <w:sz w:val="28"/>
          <w:rtl/>
          <w:lang w:bidi="fa-IR"/>
        </w:rPr>
        <w:t xml:space="preserve"> صنعت</w:t>
      </w:r>
      <w:r w:rsidRPr="00CF21DE">
        <w:rPr>
          <w:rFonts w:hint="cs"/>
          <w:sz w:val="28"/>
          <w:rtl/>
          <w:lang w:bidi="fa-IR"/>
        </w:rPr>
        <w:t>ی</w:t>
      </w:r>
      <w:r w:rsidRPr="00CF21DE">
        <w:rPr>
          <w:sz w:val="28"/>
          <w:rtl/>
          <w:lang w:bidi="fa-IR"/>
        </w:rPr>
        <w:t xml:space="preserve"> و سنت</w:t>
      </w:r>
      <w:r w:rsidRPr="00CF21DE">
        <w:rPr>
          <w:rFonts w:hint="cs"/>
          <w:sz w:val="28"/>
          <w:rtl/>
          <w:lang w:bidi="fa-IR"/>
        </w:rPr>
        <w:t>ی</w:t>
      </w:r>
      <w:r w:rsidRPr="00CF21DE">
        <w:rPr>
          <w:sz w:val="28"/>
          <w:rtl/>
          <w:lang w:bidi="fa-IR"/>
        </w:rPr>
        <w:t xml:space="preserve"> در استان </w:t>
      </w:r>
      <w:r w:rsidRPr="00CF21DE">
        <w:rPr>
          <w:rFonts w:hint="cs"/>
          <w:sz w:val="28"/>
          <w:rtl/>
          <w:lang w:bidi="fa-IR"/>
        </w:rPr>
        <w:t>ی</w:t>
      </w:r>
      <w:r w:rsidRPr="00CF21DE">
        <w:rPr>
          <w:rFonts w:hint="eastAsia"/>
          <w:sz w:val="28"/>
          <w:rtl/>
          <w:lang w:bidi="fa-IR"/>
        </w:rPr>
        <w:t>زد</w:t>
      </w:r>
      <w:r w:rsidRPr="00CF21DE">
        <w:rPr>
          <w:sz w:val="28"/>
          <w:rtl/>
          <w:lang w:bidi="fa-IR"/>
        </w:rPr>
        <w:t xml:space="preserve"> مشغول به کار م</w:t>
      </w:r>
      <w:r w:rsidRPr="00CF21DE">
        <w:rPr>
          <w:rFonts w:hint="cs"/>
          <w:sz w:val="28"/>
          <w:rtl/>
          <w:lang w:bidi="fa-IR"/>
        </w:rPr>
        <w:t>ی</w:t>
      </w:r>
      <w:r w:rsidRPr="00CF21DE">
        <w:rPr>
          <w:sz w:val="28"/>
          <w:rtl/>
          <w:lang w:bidi="fa-IR"/>
        </w:rPr>
        <w:t xml:space="preserve"> باشد که از ا</w:t>
      </w:r>
      <w:r w:rsidRPr="00CF21DE">
        <w:rPr>
          <w:rFonts w:hint="cs"/>
          <w:sz w:val="28"/>
          <w:rtl/>
          <w:lang w:bidi="fa-IR"/>
        </w:rPr>
        <w:t>ی</w:t>
      </w:r>
      <w:r w:rsidRPr="00CF21DE">
        <w:rPr>
          <w:rFonts w:hint="eastAsia"/>
          <w:sz w:val="28"/>
          <w:rtl/>
          <w:lang w:bidi="fa-IR"/>
        </w:rPr>
        <w:t>ن</w:t>
      </w:r>
      <w:r w:rsidRPr="00CF21DE">
        <w:rPr>
          <w:sz w:val="28"/>
          <w:rtl/>
          <w:lang w:bidi="fa-IR"/>
        </w:rPr>
        <w:t xml:space="preserve"> تعداد، حدود 190 واحد در شهرستان اردکان واقع گرد</w:t>
      </w:r>
      <w:r w:rsidRPr="00CF21DE">
        <w:rPr>
          <w:rFonts w:hint="cs"/>
          <w:sz w:val="28"/>
          <w:rtl/>
          <w:lang w:bidi="fa-IR"/>
        </w:rPr>
        <w:t>ی</w:t>
      </w:r>
      <w:r w:rsidRPr="00CF21DE">
        <w:rPr>
          <w:rFonts w:hint="eastAsia"/>
          <w:sz w:val="28"/>
          <w:rtl/>
          <w:lang w:bidi="fa-IR"/>
        </w:rPr>
        <w:t>ده</w:t>
      </w:r>
      <w:r w:rsidRPr="00CF21DE">
        <w:rPr>
          <w:sz w:val="28"/>
          <w:rtl/>
          <w:lang w:bidi="fa-IR"/>
        </w:rPr>
        <w:t xml:space="preserve"> اند. واحدها</w:t>
      </w:r>
      <w:r w:rsidRPr="00CF21DE">
        <w:rPr>
          <w:rFonts w:hint="cs"/>
          <w:sz w:val="28"/>
          <w:rtl/>
          <w:lang w:bidi="fa-IR"/>
        </w:rPr>
        <w:t>ی</w:t>
      </w:r>
      <w:r w:rsidRPr="00CF21DE">
        <w:rPr>
          <w:sz w:val="28"/>
          <w:rtl/>
          <w:lang w:bidi="fa-IR"/>
        </w:rPr>
        <w:t xml:space="preserve"> استان </w:t>
      </w:r>
      <w:r w:rsidRPr="00CF21DE">
        <w:rPr>
          <w:rFonts w:hint="cs"/>
          <w:sz w:val="28"/>
          <w:rtl/>
          <w:lang w:bidi="fa-IR"/>
        </w:rPr>
        <w:t>ی</w:t>
      </w:r>
      <w:r w:rsidRPr="00CF21DE">
        <w:rPr>
          <w:rFonts w:hint="eastAsia"/>
          <w:sz w:val="28"/>
          <w:rtl/>
          <w:lang w:bidi="fa-IR"/>
        </w:rPr>
        <w:t>زد</w:t>
      </w:r>
      <w:r w:rsidRPr="00CF21DE">
        <w:rPr>
          <w:sz w:val="28"/>
          <w:rtl/>
          <w:lang w:bidi="fa-IR"/>
        </w:rPr>
        <w:t xml:space="preserve"> حدود 80 درصد تول</w:t>
      </w:r>
      <w:r w:rsidRPr="00CF21DE">
        <w:rPr>
          <w:rFonts w:hint="cs"/>
          <w:sz w:val="28"/>
          <w:rtl/>
          <w:lang w:bidi="fa-IR"/>
        </w:rPr>
        <w:t>ی</w:t>
      </w:r>
      <w:r w:rsidRPr="00CF21DE">
        <w:rPr>
          <w:rFonts w:hint="eastAsia"/>
          <w:sz w:val="28"/>
          <w:rtl/>
          <w:lang w:bidi="fa-IR"/>
        </w:rPr>
        <w:t>د</w:t>
      </w:r>
      <w:r w:rsidRPr="00CF21DE">
        <w:rPr>
          <w:sz w:val="28"/>
          <w:rtl/>
          <w:lang w:bidi="fa-IR"/>
        </w:rPr>
        <w:t xml:space="preserve"> محصولات کنجد</w:t>
      </w:r>
      <w:r w:rsidRPr="00CF21DE">
        <w:rPr>
          <w:rFonts w:hint="cs"/>
          <w:sz w:val="28"/>
          <w:rtl/>
          <w:lang w:bidi="fa-IR"/>
        </w:rPr>
        <w:t>ی</w:t>
      </w:r>
      <w:r w:rsidRPr="00CF21DE">
        <w:rPr>
          <w:sz w:val="28"/>
          <w:rtl/>
          <w:lang w:bidi="fa-IR"/>
        </w:rPr>
        <w:t xml:space="preserve"> کشور را بر عهده دارند</w:t>
      </w:r>
      <w:r>
        <w:rPr>
          <w:rFonts w:hint="cs"/>
          <w:sz w:val="28"/>
          <w:rtl/>
          <w:lang w:bidi="fa-IR"/>
        </w:rPr>
        <w:t xml:space="preserve"> </w:t>
      </w:r>
      <w:r w:rsidRPr="00CF21DE">
        <w:rPr>
          <w:sz w:val="28"/>
          <w:rtl/>
          <w:lang w:bidi="fa-IR"/>
        </w:rPr>
        <w:t xml:space="preserve">که </w:t>
      </w:r>
      <w:r>
        <w:rPr>
          <w:rFonts w:hint="cs"/>
          <w:sz w:val="28"/>
          <w:rtl/>
          <w:lang w:bidi="fa-IR"/>
        </w:rPr>
        <w:t xml:space="preserve">سبب گردیده </w:t>
      </w:r>
      <w:r w:rsidRPr="00CF21DE">
        <w:rPr>
          <w:sz w:val="28"/>
          <w:rtl/>
          <w:lang w:bidi="fa-IR"/>
        </w:rPr>
        <w:t xml:space="preserve">بالغ بر 1000 نفر </w:t>
      </w:r>
      <w:r>
        <w:rPr>
          <w:rFonts w:hint="cs"/>
          <w:sz w:val="28"/>
          <w:rtl/>
          <w:lang w:bidi="fa-IR"/>
        </w:rPr>
        <w:t>به صورت مستقیم در این صنعت اشتغال پیدا کنند.</w:t>
      </w:r>
    </w:p>
    <w:p w14:paraId="71ED4264" w14:textId="77777777" w:rsidR="00897E8E" w:rsidRDefault="00897E8E" w:rsidP="00897E8E">
      <w:pPr>
        <w:tabs>
          <w:tab w:val="right" w:pos="6750"/>
        </w:tabs>
        <w:rPr>
          <w:sz w:val="28"/>
          <w:rtl/>
          <w:lang w:bidi="fa-IR"/>
        </w:rPr>
      </w:pPr>
      <w:r>
        <w:rPr>
          <w:rFonts w:hint="cs"/>
          <w:sz w:val="28"/>
          <w:rtl/>
          <w:lang w:bidi="fa-IR"/>
        </w:rPr>
        <w:t xml:space="preserve"> مشکلات عدیده‌ای در این صنعت طی چند وقت اخیر نمود بسیار زیادی را نشان داشته است. از جمله این مشکلات می‌توان به مصرف بالای آب در این صنعت، آلایندگی محیط زیستی، نبود خلاقیت و نوآوری خاص در زمینه فراورده های کنجدی، ناتوانی در صادرات مناسب محصلات کنجدی و ... اشاره کرد. برگزاری رویداد استارت‌آپی در این حوزه می</w:t>
      </w:r>
      <w:r>
        <w:rPr>
          <w:rFonts w:cs="Times New Roman"/>
          <w:sz w:val="28"/>
          <w:cs/>
          <w:lang w:bidi="fa-IR"/>
        </w:rPr>
        <w:t>‎</w:t>
      </w:r>
      <w:r>
        <w:rPr>
          <w:rFonts w:hint="cs"/>
          <w:sz w:val="28"/>
          <w:rtl/>
          <w:lang w:bidi="fa-IR"/>
        </w:rPr>
        <w:t xml:space="preserve">‌تواند کمک شایان توجهی به این صنعت مهم در استان یزد داشته باشد و این با بالارفتن تنوع و کیفیت محصولات کنجدی و دستیابی به سطح بالای رقابت با برندهای مختلف محصولات کنجدی جهان سوق نماید. </w:t>
      </w:r>
    </w:p>
    <w:p w14:paraId="3618F329" w14:textId="77777777" w:rsidR="00897E8E" w:rsidRPr="00F535DA" w:rsidRDefault="00897E8E" w:rsidP="00897E8E">
      <w:pPr>
        <w:pStyle w:val="Heading3"/>
        <w:rPr>
          <w:rtl/>
          <w:lang w:bidi="fa-IR"/>
        </w:rPr>
      </w:pPr>
      <w:bookmarkStart w:id="4" w:name="_Toc12358426"/>
      <w:r w:rsidRPr="00F535DA">
        <w:rPr>
          <w:rFonts w:hint="cs"/>
          <w:rtl/>
          <w:lang w:bidi="fa-IR"/>
        </w:rPr>
        <w:t>اهداف اصلی برگزاری رویداد استارت‌آپ صنعت محصولات کنجدی</w:t>
      </w:r>
      <w:bookmarkEnd w:id="4"/>
    </w:p>
    <w:p w14:paraId="7635370B" w14:textId="77777777" w:rsidR="00897E8E" w:rsidRPr="00F535DA" w:rsidRDefault="00897E8E" w:rsidP="00897E8E">
      <w:pPr>
        <w:pStyle w:val="ListParagraph"/>
        <w:numPr>
          <w:ilvl w:val="0"/>
          <w:numId w:val="35"/>
        </w:numPr>
        <w:tabs>
          <w:tab w:val="right" w:pos="6750"/>
        </w:tabs>
        <w:bidi/>
        <w:jc w:val="both"/>
        <w:rPr>
          <w:rFonts w:cs="B Nazanin"/>
          <w:sz w:val="28"/>
          <w:szCs w:val="28"/>
          <w:rtl/>
        </w:rPr>
      </w:pPr>
      <w:r w:rsidRPr="00F535DA">
        <w:rPr>
          <w:rFonts w:cs="B Nazanin" w:hint="cs"/>
          <w:sz w:val="28"/>
          <w:szCs w:val="28"/>
          <w:rtl/>
        </w:rPr>
        <w:t>معرفی و شناسایی نوآوری‌های در زمینه محصولات کنجدی</w:t>
      </w:r>
    </w:p>
    <w:p w14:paraId="728DA850" w14:textId="77777777" w:rsidR="00897E8E" w:rsidRPr="00F535DA" w:rsidRDefault="00897E8E" w:rsidP="00897E8E">
      <w:pPr>
        <w:pStyle w:val="ListParagraph"/>
        <w:numPr>
          <w:ilvl w:val="0"/>
          <w:numId w:val="35"/>
        </w:numPr>
        <w:tabs>
          <w:tab w:val="right" w:pos="6750"/>
        </w:tabs>
        <w:bidi/>
        <w:jc w:val="both"/>
        <w:rPr>
          <w:rFonts w:cs="B Nazanin"/>
          <w:sz w:val="28"/>
          <w:szCs w:val="28"/>
          <w:rtl/>
        </w:rPr>
      </w:pPr>
      <w:r w:rsidRPr="00F535DA">
        <w:rPr>
          <w:rFonts w:cs="B Nazanin" w:hint="cs"/>
          <w:sz w:val="28"/>
          <w:szCs w:val="28"/>
          <w:rtl/>
        </w:rPr>
        <w:t>شناسایی راهکارهای بهبود فرایند تولید</w:t>
      </w:r>
    </w:p>
    <w:p w14:paraId="3F7F0710" w14:textId="77777777" w:rsidR="00897E8E" w:rsidRPr="00F535DA" w:rsidRDefault="00897E8E" w:rsidP="00897E8E">
      <w:pPr>
        <w:pStyle w:val="ListParagraph"/>
        <w:numPr>
          <w:ilvl w:val="0"/>
          <w:numId w:val="35"/>
        </w:numPr>
        <w:tabs>
          <w:tab w:val="right" w:pos="6750"/>
        </w:tabs>
        <w:bidi/>
        <w:jc w:val="both"/>
        <w:rPr>
          <w:rFonts w:cs="B Nazanin"/>
          <w:sz w:val="28"/>
          <w:szCs w:val="28"/>
          <w:rtl/>
        </w:rPr>
      </w:pPr>
      <w:r w:rsidRPr="00F535DA">
        <w:rPr>
          <w:rFonts w:cs="B Nazanin" w:hint="cs"/>
          <w:sz w:val="28"/>
          <w:szCs w:val="28"/>
          <w:rtl/>
        </w:rPr>
        <w:t>شنناسایی مصارف جدید مصرف کنجد</w:t>
      </w:r>
    </w:p>
    <w:p w14:paraId="073ED05A" w14:textId="77777777" w:rsidR="00897E8E" w:rsidRPr="000C1B70" w:rsidRDefault="00897E8E" w:rsidP="00897E8E">
      <w:pPr>
        <w:pStyle w:val="Heading2"/>
        <w:rPr>
          <w:rtl/>
        </w:rPr>
      </w:pPr>
      <w:bookmarkStart w:id="5" w:name="_Toc12358427"/>
      <w:r>
        <w:rPr>
          <w:rFonts w:hint="cs"/>
          <w:rtl/>
        </w:rPr>
        <w:lastRenderedPageBreak/>
        <w:t>معرفی</w:t>
      </w:r>
      <w:r w:rsidRPr="000C1B70">
        <w:rPr>
          <w:rFonts w:hint="cs"/>
          <w:rtl/>
        </w:rPr>
        <w:t xml:space="preserve"> کنجد</w:t>
      </w:r>
      <w:bookmarkEnd w:id="5"/>
    </w:p>
    <w:p w14:paraId="0FCBB084" w14:textId="77777777" w:rsidR="00897E8E" w:rsidRDefault="00897E8E" w:rsidP="00897E8E">
      <w:pPr>
        <w:rPr>
          <w:sz w:val="28"/>
        </w:rPr>
      </w:pPr>
      <w:r w:rsidRPr="000A0693">
        <w:rPr>
          <w:sz w:val="28"/>
          <w:rtl/>
        </w:rPr>
        <w:t>دانه‌ها</w:t>
      </w:r>
      <w:r w:rsidRPr="000A0693">
        <w:rPr>
          <w:rFonts w:hint="cs"/>
          <w:sz w:val="28"/>
          <w:rtl/>
        </w:rPr>
        <w:t>ی</w:t>
      </w:r>
      <w:r w:rsidRPr="000A0693">
        <w:rPr>
          <w:sz w:val="28"/>
          <w:rtl/>
        </w:rPr>
        <w:t xml:space="preserve"> کنجد جزو باستان</w:t>
      </w:r>
      <w:r w:rsidRPr="000A0693">
        <w:rPr>
          <w:rFonts w:hint="cs"/>
          <w:sz w:val="28"/>
          <w:rtl/>
        </w:rPr>
        <w:t>ی‌</w:t>
      </w:r>
      <w:r w:rsidRPr="000A0693">
        <w:rPr>
          <w:rFonts w:hint="eastAsia"/>
          <w:sz w:val="28"/>
          <w:rtl/>
        </w:rPr>
        <w:t>تر</w:t>
      </w:r>
      <w:r w:rsidRPr="000A0693">
        <w:rPr>
          <w:rFonts w:hint="cs"/>
          <w:sz w:val="28"/>
          <w:rtl/>
        </w:rPr>
        <w:t>ی</w:t>
      </w:r>
      <w:r w:rsidRPr="000A0693">
        <w:rPr>
          <w:rFonts w:hint="eastAsia"/>
          <w:sz w:val="28"/>
          <w:rtl/>
        </w:rPr>
        <w:t>ن</w:t>
      </w:r>
      <w:r w:rsidRPr="000A0693">
        <w:rPr>
          <w:sz w:val="28"/>
          <w:rtl/>
        </w:rPr>
        <w:t xml:space="preserve"> خوراک</w:t>
      </w:r>
      <w:r w:rsidRPr="000A0693">
        <w:rPr>
          <w:rFonts w:hint="cs"/>
          <w:sz w:val="28"/>
          <w:rtl/>
        </w:rPr>
        <w:t>ی‌</w:t>
      </w:r>
      <w:r w:rsidRPr="000A0693">
        <w:rPr>
          <w:rFonts w:hint="eastAsia"/>
          <w:sz w:val="28"/>
          <w:rtl/>
        </w:rPr>
        <w:t>ها</w:t>
      </w:r>
      <w:r w:rsidRPr="000A0693">
        <w:rPr>
          <w:rFonts w:hint="cs"/>
          <w:sz w:val="28"/>
          <w:rtl/>
        </w:rPr>
        <w:t>ی</w:t>
      </w:r>
      <w:r w:rsidRPr="000A0693">
        <w:rPr>
          <w:sz w:val="28"/>
          <w:rtl/>
        </w:rPr>
        <w:t xml:space="preserve"> رو</w:t>
      </w:r>
      <w:r w:rsidRPr="000A0693">
        <w:rPr>
          <w:rFonts w:hint="cs"/>
          <w:sz w:val="28"/>
          <w:rtl/>
        </w:rPr>
        <w:t>ی</w:t>
      </w:r>
      <w:r w:rsidRPr="000A0693">
        <w:rPr>
          <w:sz w:val="28"/>
          <w:rtl/>
        </w:rPr>
        <w:t xml:space="preserve"> کره‌ زم</w:t>
      </w:r>
      <w:r w:rsidRPr="000A0693">
        <w:rPr>
          <w:rFonts w:hint="cs"/>
          <w:sz w:val="28"/>
          <w:rtl/>
        </w:rPr>
        <w:t>ی</w:t>
      </w:r>
      <w:r w:rsidRPr="000A0693">
        <w:rPr>
          <w:rFonts w:hint="eastAsia"/>
          <w:sz w:val="28"/>
          <w:rtl/>
        </w:rPr>
        <w:t>ن</w:t>
      </w:r>
      <w:r w:rsidRPr="000A0693">
        <w:rPr>
          <w:sz w:val="28"/>
          <w:rtl/>
        </w:rPr>
        <w:t xml:space="preserve"> هستند. در واقع گ</w:t>
      </w:r>
      <w:r w:rsidRPr="000A0693">
        <w:rPr>
          <w:rFonts w:hint="cs"/>
          <w:sz w:val="28"/>
          <w:rtl/>
        </w:rPr>
        <w:t>ی</w:t>
      </w:r>
      <w:r w:rsidRPr="000A0693">
        <w:rPr>
          <w:rFonts w:hint="eastAsia"/>
          <w:sz w:val="28"/>
          <w:rtl/>
        </w:rPr>
        <w:t>اه</w:t>
      </w:r>
      <w:r w:rsidRPr="000A0693">
        <w:rPr>
          <w:sz w:val="28"/>
          <w:rtl/>
        </w:rPr>
        <w:t xml:space="preserve"> کنجد کُهن‌تر</w:t>
      </w:r>
      <w:r w:rsidRPr="000A0693">
        <w:rPr>
          <w:rFonts w:hint="cs"/>
          <w:sz w:val="28"/>
          <w:rtl/>
        </w:rPr>
        <w:t>ی</w:t>
      </w:r>
      <w:r w:rsidRPr="000A0693">
        <w:rPr>
          <w:rFonts w:hint="eastAsia"/>
          <w:sz w:val="28"/>
          <w:rtl/>
        </w:rPr>
        <w:t>ن</w:t>
      </w:r>
      <w:r w:rsidRPr="000A0693">
        <w:rPr>
          <w:sz w:val="28"/>
          <w:rtl/>
        </w:rPr>
        <w:t xml:space="preserve"> گ</w:t>
      </w:r>
      <w:r w:rsidRPr="000A0693">
        <w:rPr>
          <w:rFonts w:hint="cs"/>
          <w:sz w:val="28"/>
          <w:rtl/>
        </w:rPr>
        <w:t>ی</w:t>
      </w:r>
      <w:r w:rsidRPr="000A0693">
        <w:rPr>
          <w:rFonts w:hint="eastAsia"/>
          <w:sz w:val="28"/>
          <w:rtl/>
        </w:rPr>
        <w:t>اه</w:t>
      </w:r>
      <w:r w:rsidRPr="000A0693">
        <w:rPr>
          <w:rFonts w:hint="cs"/>
          <w:sz w:val="28"/>
          <w:rtl/>
        </w:rPr>
        <w:t>ی</w:t>
      </w:r>
      <w:r w:rsidRPr="000A0693">
        <w:rPr>
          <w:sz w:val="28"/>
          <w:rtl/>
        </w:rPr>
        <w:t xml:space="preserve"> است که به‌خاطر دانه‌ها و روغنش کشت م</w:t>
      </w:r>
      <w:r w:rsidRPr="000A0693">
        <w:rPr>
          <w:rFonts w:hint="cs"/>
          <w:sz w:val="28"/>
          <w:rtl/>
        </w:rPr>
        <w:t>ی‌</w:t>
      </w:r>
      <w:r w:rsidRPr="000A0693">
        <w:rPr>
          <w:rFonts w:hint="eastAsia"/>
          <w:sz w:val="28"/>
          <w:rtl/>
        </w:rPr>
        <w:t>شود</w:t>
      </w:r>
      <w:r w:rsidRPr="000A0693">
        <w:rPr>
          <w:sz w:val="28"/>
          <w:rtl/>
        </w:rPr>
        <w:t>. کنجد در فرهنگ سرزم</w:t>
      </w:r>
      <w:r w:rsidRPr="000A0693">
        <w:rPr>
          <w:rFonts w:hint="cs"/>
          <w:sz w:val="28"/>
          <w:rtl/>
        </w:rPr>
        <w:t>ی</w:t>
      </w:r>
      <w:r w:rsidRPr="000A0693">
        <w:rPr>
          <w:rFonts w:hint="eastAsia"/>
          <w:sz w:val="28"/>
          <w:rtl/>
        </w:rPr>
        <w:t>ن‌ها</w:t>
      </w:r>
      <w:r w:rsidRPr="000A0693">
        <w:rPr>
          <w:rFonts w:hint="cs"/>
          <w:sz w:val="28"/>
          <w:rtl/>
        </w:rPr>
        <w:t>ی</w:t>
      </w:r>
      <w:r w:rsidRPr="000A0693">
        <w:rPr>
          <w:sz w:val="28"/>
          <w:rtl/>
        </w:rPr>
        <w:t xml:space="preserve"> شرق</w:t>
      </w:r>
      <w:r w:rsidRPr="000A0693">
        <w:rPr>
          <w:rFonts w:hint="cs"/>
          <w:sz w:val="28"/>
          <w:rtl/>
        </w:rPr>
        <w:t>ی</w:t>
      </w:r>
      <w:r w:rsidRPr="000A0693">
        <w:rPr>
          <w:rFonts w:hint="eastAsia"/>
          <w:sz w:val="28"/>
          <w:rtl/>
        </w:rPr>
        <w:t>،</w:t>
      </w:r>
      <w:r w:rsidRPr="000A0693">
        <w:rPr>
          <w:sz w:val="28"/>
          <w:rtl/>
        </w:rPr>
        <w:t xml:space="preserve"> مد</w:t>
      </w:r>
      <w:r w:rsidRPr="000A0693">
        <w:rPr>
          <w:rFonts w:hint="cs"/>
          <w:sz w:val="28"/>
          <w:rtl/>
        </w:rPr>
        <w:t>ی</w:t>
      </w:r>
      <w:r w:rsidRPr="000A0693">
        <w:rPr>
          <w:rFonts w:hint="eastAsia"/>
          <w:sz w:val="28"/>
          <w:rtl/>
        </w:rPr>
        <w:t>ترانه‌ا</w:t>
      </w:r>
      <w:r w:rsidRPr="000A0693">
        <w:rPr>
          <w:rFonts w:hint="cs"/>
          <w:sz w:val="28"/>
          <w:rtl/>
        </w:rPr>
        <w:t>ی</w:t>
      </w:r>
      <w:r w:rsidRPr="000A0693">
        <w:rPr>
          <w:sz w:val="28"/>
          <w:rtl/>
        </w:rPr>
        <w:t xml:space="preserve"> و آفر</w:t>
      </w:r>
      <w:r w:rsidRPr="000A0693">
        <w:rPr>
          <w:rFonts w:hint="cs"/>
          <w:sz w:val="28"/>
          <w:rtl/>
        </w:rPr>
        <w:t>ی</w:t>
      </w:r>
      <w:r w:rsidRPr="000A0693">
        <w:rPr>
          <w:rFonts w:hint="eastAsia"/>
          <w:sz w:val="28"/>
          <w:rtl/>
        </w:rPr>
        <w:t>قا</w:t>
      </w:r>
      <w:r w:rsidRPr="000A0693">
        <w:rPr>
          <w:rFonts w:hint="cs"/>
          <w:sz w:val="28"/>
          <w:rtl/>
        </w:rPr>
        <w:t>یی</w:t>
      </w:r>
      <w:r w:rsidRPr="000A0693">
        <w:rPr>
          <w:rFonts w:hint="eastAsia"/>
          <w:sz w:val="28"/>
          <w:rtl/>
        </w:rPr>
        <w:t>،</w:t>
      </w:r>
      <w:r w:rsidRPr="000A0693">
        <w:rPr>
          <w:sz w:val="28"/>
          <w:rtl/>
        </w:rPr>
        <w:t xml:space="preserve"> ارزش بالا</w:t>
      </w:r>
      <w:r w:rsidRPr="000A0693">
        <w:rPr>
          <w:rFonts w:hint="cs"/>
          <w:sz w:val="28"/>
          <w:rtl/>
        </w:rPr>
        <w:t>یی</w:t>
      </w:r>
      <w:r w:rsidRPr="000A0693">
        <w:rPr>
          <w:sz w:val="28"/>
          <w:rtl/>
        </w:rPr>
        <w:t xml:space="preserve"> دارد و هزاران سال است که برا</w:t>
      </w:r>
      <w:r w:rsidRPr="000A0693">
        <w:rPr>
          <w:rFonts w:hint="cs"/>
          <w:sz w:val="28"/>
          <w:rtl/>
        </w:rPr>
        <w:t>ی</w:t>
      </w:r>
      <w:r w:rsidRPr="000A0693">
        <w:rPr>
          <w:sz w:val="28"/>
          <w:rtl/>
        </w:rPr>
        <w:t xml:space="preserve"> خوش‌طعم کردن غذا، </w:t>
      </w:r>
      <w:r w:rsidRPr="000A0693">
        <w:rPr>
          <w:rFonts w:hint="eastAsia"/>
          <w:sz w:val="28"/>
          <w:rtl/>
        </w:rPr>
        <w:t>ته</w:t>
      </w:r>
      <w:r w:rsidRPr="000A0693">
        <w:rPr>
          <w:rFonts w:hint="cs"/>
          <w:sz w:val="28"/>
          <w:rtl/>
        </w:rPr>
        <w:t>ی</w:t>
      </w:r>
      <w:r w:rsidRPr="000A0693">
        <w:rPr>
          <w:rFonts w:hint="eastAsia"/>
          <w:sz w:val="28"/>
          <w:rtl/>
        </w:rPr>
        <w:t>ه‌</w:t>
      </w:r>
      <w:r w:rsidRPr="000A0693">
        <w:rPr>
          <w:rFonts w:hint="cs"/>
          <w:sz w:val="28"/>
          <w:rtl/>
        </w:rPr>
        <w:t>ی</w:t>
      </w:r>
      <w:r w:rsidRPr="000A0693">
        <w:rPr>
          <w:sz w:val="28"/>
          <w:rtl/>
        </w:rPr>
        <w:t xml:space="preserve"> روغن‌ و تقو</w:t>
      </w:r>
      <w:r w:rsidRPr="000A0693">
        <w:rPr>
          <w:rFonts w:hint="cs"/>
          <w:sz w:val="28"/>
          <w:rtl/>
        </w:rPr>
        <w:t>ی</w:t>
      </w:r>
      <w:r w:rsidRPr="000A0693">
        <w:rPr>
          <w:rFonts w:hint="eastAsia"/>
          <w:sz w:val="28"/>
          <w:rtl/>
        </w:rPr>
        <w:t>ت</w:t>
      </w:r>
      <w:r w:rsidRPr="000A0693">
        <w:rPr>
          <w:sz w:val="28"/>
          <w:rtl/>
        </w:rPr>
        <w:t xml:space="preserve"> و سلامت پوست از آن استفاده م</w:t>
      </w:r>
      <w:r w:rsidRPr="000A0693">
        <w:rPr>
          <w:rFonts w:hint="cs"/>
          <w:sz w:val="28"/>
          <w:rtl/>
        </w:rPr>
        <w:t>ی‌</w:t>
      </w:r>
      <w:r w:rsidRPr="000A0693">
        <w:rPr>
          <w:rFonts w:hint="eastAsia"/>
          <w:sz w:val="28"/>
          <w:rtl/>
        </w:rPr>
        <w:t>شود</w:t>
      </w:r>
      <w:r w:rsidRPr="000A0693">
        <w:rPr>
          <w:sz w:val="28"/>
          <w:rtl/>
        </w:rPr>
        <w:t>. کنجد نسبت به سا</w:t>
      </w:r>
      <w:r w:rsidRPr="000A0693">
        <w:rPr>
          <w:rFonts w:hint="cs"/>
          <w:sz w:val="28"/>
          <w:rtl/>
        </w:rPr>
        <w:t>ی</w:t>
      </w:r>
      <w:r w:rsidRPr="000A0693">
        <w:rPr>
          <w:rFonts w:hint="eastAsia"/>
          <w:sz w:val="28"/>
          <w:rtl/>
        </w:rPr>
        <w:t>ر</w:t>
      </w:r>
      <w:r w:rsidRPr="000A0693">
        <w:rPr>
          <w:sz w:val="28"/>
          <w:rtl/>
        </w:rPr>
        <w:t xml:space="preserve"> دانه‌ها، ب</w:t>
      </w:r>
      <w:r w:rsidRPr="000A0693">
        <w:rPr>
          <w:rFonts w:hint="cs"/>
          <w:sz w:val="28"/>
          <w:rtl/>
        </w:rPr>
        <w:t>ی</w:t>
      </w:r>
      <w:r w:rsidRPr="000A0693">
        <w:rPr>
          <w:rFonts w:hint="eastAsia"/>
          <w:sz w:val="28"/>
          <w:rtl/>
        </w:rPr>
        <w:t>شتر</w:t>
      </w:r>
      <w:r w:rsidRPr="000A0693">
        <w:rPr>
          <w:rFonts w:hint="cs"/>
          <w:sz w:val="28"/>
          <w:rtl/>
        </w:rPr>
        <w:t>ی</w:t>
      </w:r>
      <w:r w:rsidRPr="000A0693">
        <w:rPr>
          <w:rFonts w:hint="eastAsia"/>
          <w:sz w:val="28"/>
          <w:rtl/>
        </w:rPr>
        <w:t>ن</w:t>
      </w:r>
      <w:r w:rsidRPr="000A0693">
        <w:rPr>
          <w:sz w:val="28"/>
          <w:rtl/>
        </w:rPr>
        <w:t xml:space="preserve"> مقدار چرب</w:t>
      </w:r>
      <w:r w:rsidRPr="000A0693">
        <w:rPr>
          <w:rFonts w:hint="cs"/>
          <w:sz w:val="28"/>
          <w:rtl/>
        </w:rPr>
        <w:t>ی</w:t>
      </w:r>
      <w:r w:rsidRPr="000A0693">
        <w:rPr>
          <w:sz w:val="28"/>
          <w:rtl/>
        </w:rPr>
        <w:t xml:space="preserve"> را دارد و به‌دل</w:t>
      </w:r>
      <w:r w:rsidRPr="000A0693">
        <w:rPr>
          <w:rFonts w:hint="cs"/>
          <w:sz w:val="28"/>
          <w:rtl/>
        </w:rPr>
        <w:t>ی</w:t>
      </w:r>
      <w:r w:rsidRPr="000A0693">
        <w:rPr>
          <w:rFonts w:hint="eastAsia"/>
          <w:sz w:val="28"/>
          <w:rtl/>
        </w:rPr>
        <w:t>ل</w:t>
      </w:r>
      <w:r w:rsidRPr="000A0693">
        <w:rPr>
          <w:sz w:val="28"/>
          <w:rtl/>
        </w:rPr>
        <w:t xml:space="preserve"> طعم فوق‌العاده‌اش، به‌صورت‌ها</w:t>
      </w:r>
      <w:r w:rsidRPr="000A0693">
        <w:rPr>
          <w:rFonts w:hint="cs"/>
          <w:sz w:val="28"/>
          <w:rtl/>
        </w:rPr>
        <w:t>ی</w:t>
      </w:r>
      <w:r w:rsidRPr="000A0693">
        <w:rPr>
          <w:sz w:val="28"/>
          <w:rtl/>
        </w:rPr>
        <w:t xml:space="preserve"> مختلف از جمله ارده، روغن کنجد و غ</w:t>
      </w:r>
      <w:r w:rsidRPr="000A0693">
        <w:rPr>
          <w:rFonts w:hint="cs"/>
          <w:sz w:val="28"/>
          <w:rtl/>
        </w:rPr>
        <w:t>ی</w:t>
      </w:r>
      <w:r w:rsidRPr="000A0693">
        <w:rPr>
          <w:rFonts w:hint="eastAsia"/>
          <w:sz w:val="28"/>
          <w:rtl/>
        </w:rPr>
        <w:t>ره،</w:t>
      </w:r>
      <w:r w:rsidRPr="000A0693">
        <w:rPr>
          <w:sz w:val="28"/>
          <w:rtl/>
        </w:rPr>
        <w:t xml:space="preserve"> در سراسر دن</w:t>
      </w:r>
      <w:r w:rsidRPr="000A0693">
        <w:rPr>
          <w:rFonts w:hint="cs"/>
          <w:sz w:val="28"/>
          <w:rtl/>
        </w:rPr>
        <w:t>ی</w:t>
      </w:r>
      <w:r w:rsidRPr="000A0693">
        <w:rPr>
          <w:rFonts w:hint="eastAsia"/>
          <w:sz w:val="28"/>
          <w:rtl/>
        </w:rPr>
        <w:t>ا</w:t>
      </w:r>
      <w:r w:rsidRPr="000A0693">
        <w:rPr>
          <w:sz w:val="28"/>
          <w:rtl/>
        </w:rPr>
        <w:t xml:space="preserve"> مورد استفاده قرار م</w:t>
      </w:r>
      <w:r w:rsidRPr="000A0693">
        <w:rPr>
          <w:rFonts w:hint="cs"/>
          <w:sz w:val="28"/>
          <w:rtl/>
        </w:rPr>
        <w:t>ی‌</w:t>
      </w:r>
      <w:r w:rsidRPr="000A0693">
        <w:rPr>
          <w:rFonts w:hint="eastAsia"/>
          <w:sz w:val="28"/>
          <w:rtl/>
        </w:rPr>
        <w:t>گ</w:t>
      </w:r>
      <w:r w:rsidRPr="000A0693">
        <w:rPr>
          <w:rFonts w:hint="cs"/>
          <w:sz w:val="28"/>
          <w:rtl/>
        </w:rPr>
        <w:t>ی</w:t>
      </w:r>
      <w:r w:rsidRPr="000A0693">
        <w:rPr>
          <w:rFonts w:hint="eastAsia"/>
          <w:sz w:val="28"/>
          <w:rtl/>
        </w:rPr>
        <w:t>رد</w:t>
      </w:r>
      <w:r w:rsidRPr="000A0693">
        <w:rPr>
          <w:sz w:val="28"/>
          <w:rtl/>
        </w:rPr>
        <w:t>.</w:t>
      </w:r>
    </w:p>
    <w:p w14:paraId="143F64B0" w14:textId="77777777" w:rsidR="00897E8E" w:rsidRDefault="00897E8E" w:rsidP="00897E8E">
      <w:pPr>
        <w:jc w:val="center"/>
        <w:rPr>
          <w:sz w:val="28"/>
          <w:rtl/>
        </w:rPr>
      </w:pPr>
    </w:p>
    <w:p w14:paraId="5F067845" w14:textId="155D4FFF" w:rsidR="00897E8E" w:rsidRDefault="00BF0051" w:rsidP="00897E8E">
      <w:pPr>
        <w:rPr>
          <w:sz w:val="28"/>
          <w:rtl/>
          <w:lang w:bidi="fa-IR"/>
        </w:rPr>
      </w:pPr>
      <w:r>
        <w:rPr>
          <w:noProof/>
          <w:sz w:val="28"/>
          <w:rtl/>
          <w:lang w:bidi="fa-IR"/>
        </w:rPr>
        <w:drawing>
          <wp:anchor distT="0" distB="0" distL="114300" distR="114300" simplePos="0" relativeHeight="252058624" behindDoc="0" locked="0" layoutInCell="1" allowOverlap="1" wp14:anchorId="74942316" wp14:editId="18FAB55C">
            <wp:simplePos x="0" y="0"/>
            <wp:positionH relativeFrom="margin">
              <wp:posOffset>476250</wp:posOffset>
            </wp:positionH>
            <wp:positionV relativeFrom="paragraph">
              <wp:posOffset>1653540</wp:posOffset>
            </wp:positionV>
            <wp:extent cx="4705350" cy="25146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eg"/>
                    <pic:cNvPicPr/>
                  </pic:nvPicPr>
                  <pic:blipFill>
                    <a:blip r:embed="rId11" cstate="email">
                      <a:extLst>
                        <a:ext uri="{28A0092B-C50C-407E-A947-70E740481C1C}">
                          <a14:useLocalDpi xmlns:a14="http://schemas.microsoft.com/office/drawing/2010/main"/>
                        </a:ext>
                      </a:extLst>
                    </a:blip>
                    <a:stretch>
                      <a:fillRect/>
                    </a:stretch>
                  </pic:blipFill>
                  <pic:spPr>
                    <a:xfrm>
                      <a:off x="0" y="0"/>
                      <a:ext cx="4705350" cy="2514600"/>
                    </a:xfrm>
                    <a:prstGeom prst="rect">
                      <a:avLst/>
                    </a:prstGeom>
                  </pic:spPr>
                </pic:pic>
              </a:graphicData>
            </a:graphic>
            <wp14:sizeRelH relativeFrom="page">
              <wp14:pctWidth>0</wp14:pctWidth>
            </wp14:sizeRelH>
            <wp14:sizeRelV relativeFrom="page">
              <wp14:pctHeight>0</wp14:pctHeight>
            </wp14:sizeRelV>
          </wp:anchor>
        </w:drawing>
      </w:r>
      <w:r w:rsidR="00897E8E" w:rsidRPr="000A0693">
        <w:rPr>
          <w:sz w:val="28"/>
          <w:rtl/>
        </w:rPr>
        <w:t>کنجد گ</w:t>
      </w:r>
      <w:r w:rsidR="00897E8E" w:rsidRPr="000A0693">
        <w:rPr>
          <w:rFonts w:hint="cs"/>
          <w:sz w:val="28"/>
          <w:rtl/>
        </w:rPr>
        <w:t>ی</w:t>
      </w:r>
      <w:r w:rsidR="00897E8E" w:rsidRPr="000A0693">
        <w:rPr>
          <w:rFonts w:hint="eastAsia"/>
          <w:sz w:val="28"/>
          <w:rtl/>
        </w:rPr>
        <w:t>اه</w:t>
      </w:r>
      <w:r w:rsidR="00897E8E" w:rsidRPr="000A0693">
        <w:rPr>
          <w:rFonts w:hint="cs"/>
          <w:sz w:val="28"/>
          <w:rtl/>
        </w:rPr>
        <w:t>ی</w:t>
      </w:r>
      <w:r w:rsidR="00897E8E" w:rsidRPr="000A0693">
        <w:rPr>
          <w:sz w:val="28"/>
          <w:rtl/>
        </w:rPr>
        <w:t xml:space="preserve"> گُلدار و از رده‌</w:t>
      </w:r>
      <w:r w:rsidR="00897E8E" w:rsidRPr="000A0693">
        <w:rPr>
          <w:rFonts w:hint="cs"/>
          <w:sz w:val="28"/>
          <w:rtl/>
        </w:rPr>
        <w:t>ی</w:t>
      </w:r>
      <w:r w:rsidR="00897E8E" w:rsidRPr="000A0693">
        <w:rPr>
          <w:sz w:val="28"/>
          <w:rtl/>
        </w:rPr>
        <w:t xml:space="preserve"> دولپه‌ا</w:t>
      </w:r>
      <w:r w:rsidR="00897E8E" w:rsidRPr="000A0693">
        <w:rPr>
          <w:rFonts w:hint="cs"/>
          <w:sz w:val="28"/>
          <w:rtl/>
        </w:rPr>
        <w:t>ی‌</w:t>
      </w:r>
      <w:r w:rsidR="00897E8E" w:rsidRPr="000A0693">
        <w:rPr>
          <w:rFonts w:hint="eastAsia"/>
          <w:sz w:val="28"/>
          <w:rtl/>
        </w:rPr>
        <w:t>هاست</w:t>
      </w:r>
      <w:r w:rsidR="00897E8E" w:rsidRPr="000A0693">
        <w:rPr>
          <w:sz w:val="28"/>
          <w:rtl/>
        </w:rPr>
        <w:t>. دانه‌ها</w:t>
      </w:r>
      <w:r w:rsidR="00897E8E" w:rsidRPr="000A0693">
        <w:rPr>
          <w:rFonts w:hint="cs"/>
          <w:sz w:val="28"/>
          <w:rtl/>
        </w:rPr>
        <w:t>ی</w:t>
      </w:r>
      <w:r w:rsidR="00897E8E" w:rsidRPr="000A0693">
        <w:rPr>
          <w:sz w:val="28"/>
          <w:rtl/>
        </w:rPr>
        <w:t xml:space="preserve"> کنجد حاو</w:t>
      </w:r>
      <w:r w:rsidR="00897E8E" w:rsidRPr="000A0693">
        <w:rPr>
          <w:rFonts w:hint="cs"/>
          <w:sz w:val="28"/>
          <w:rtl/>
        </w:rPr>
        <w:t>ی</w:t>
      </w:r>
      <w:r w:rsidR="00897E8E" w:rsidRPr="000A0693">
        <w:rPr>
          <w:sz w:val="28"/>
          <w:rtl/>
        </w:rPr>
        <w:t xml:space="preserve"> روغن بس</w:t>
      </w:r>
      <w:r w:rsidR="00897E8E" w:rsidRPr="000A0693">
        <w:rPr>
          <w:rFonts w:hint="cs"/>
          <w:sz w:val="28"/>
          <w:rtl/>
        </w:rPr>
        <w:t>ی</w:t>
      </w:r>
      <w:r w:rsidR="00897E8E" w:rsidRPr="000A0693">
        <w:rPr>
          <w:rFonts w:hint="eastAsia"/>
          <w:sz w:val="28"/>
          <w:rtl/>
        </w:rPr>
        <w:t>ار</w:t>
      </w:r>
      <w:r w:rsidR="00897E8E" w:rsidRPr="000A0693">
        <w:rPr>
          <w:sz w:val="28"/>
          <w:rtl/>
        </w:rPr>
        <w:t xml:space="preserve"> باارزش</w:t>
      </w:r>
      <w:r w:rsidR="00897E8E" w:rsidRPr="000A0693">
        <w:rPr>
          <w:rFonts w:hint="cs"/>
          <w:sz w:val="28"/>
          <w:rtl/>
        </w:rPr>
        <w:t>ی</w:t>
      </w:r>
      <w:r w:rsidR="00897E8E" w:rsidRPr="000A0693">
        <w:rPr>
          <w:sz w:val="28"/>
          <w:rtl/>
        </w:rPr>
        <w:t xml:space="preserve"> هستند. ا</w:t>
      </w:r>
      <w:r w:rsidR="00897E8E" w:rsidRPr="000A0693">
        <w:rPr>
          <w:rFonts w:hint="cs"/>
          <w:sz w:val="28"/>
          <w:rtl/>
        </w:rPr>
        <w:t>ی</w:t>
      </w:r>
      <w:r w:rsidR="00897E8E" w:rsidRPr="000A0693">
        <w:rPr>
          <w:rFonts w:hint="eastAsia"/>
          <w:sz w:val="28"/>
          <w:rtl/>
        </w:rPr>
        <w:t>ن</w:t>
      </w:r>
      <w:r w:rsidR="00897E8E" w:rsidRPr="000A0693">
        <w:rPr>
          <w:sz w:val="28"/>
          <w:rtl/>
        </w:rPr>
        <w:t xml:space="preserve"> دانه‌ها </w:t>
      </w:r>
      <w:r w:rsidR="00897E8E" w:rsidRPr="000A0693">
        <w:rPr>
          <w:sz w:val="28"/>
          <w:rtl/>
          <w:lang w:bidi="fa-IR"/>
        </w:rPr>
        <w:t>۵۵</w:t>
      </w:r>
      <w:r w:rsidR="00897E8E" w:rsidRPr="000A0693">
        <w:rPr>
          <w:sz w:val="28"/>
          <w:rtl/>
        </w:rPr>
        <w:t xml:space="preserve"> درصد چرب</w:t>
      </w:r>
      <w:r w:rsidR="00897E8E" w:rsidRPr="000A0693">
        <w:rPr>
          <w:rFonts w:hint="cs"/>
          <w:sz w:val="28"/>
          <w:rtl/>
        </w:rPr>
        <w:t>ی</w:t>
      </w:r>
      <w:r w:rsidR="00897E8E" w:rsidRPr="000A0693">
        <w:rPr>
          <w:sz w:val="28"/>
          <w:rtl/>
        </w:rPr>
        <w:t xml:space="preserve"> و </w:t>
      </w:r>
      <w:r w:rsidR="00897E8E" w:rsidRPr="000A0693">
        <w:rPr>
          <w:sz w:val="28"/>
          <w:rtl/>
          <w:lang w:bidi="fa-IR"/>
        </w:rPr>
        <w:t>۲۰</w:t>
      </w:r>
      <w:r w:rsidR="00897E8E" w:rsidRPr="000A0693">
        <w:rPr>
          <w:sz w:val="28"/>
          <w:rtl/>
        </w:rPr>
        <w:t xml:space="preserve"> درصد پروتئ</w:t>
      </w:r>
      <w:r w:rsidR="00897E8E" w:rsidRPr="000A0693">
        <w:rPr>
          <w:rFonts w:hint="cs"/>
          <w:sz w:val="28"/>
          <w:rtl/>
        </w:rPr>
        <w:t>ی</w:t>
      </w:r>
      <w:r w:rsidR="00897E8E" w:rsidRPr="000A0693">
        <w:rPr>
          <w:rFonts w:hint="eastAsia"/>
          <w:sz w:val="28"/>
          <w:rtl/>
        </w:rPr>
        <w:t>ن</w:t>
      </w:r>
      <w:r w:rsidR="00897E8E" w:rsidRPr="000A0693">
        <w:rPr>
          <w:sz w:val="28"/>
          <w:rtl/>
        </w:rPr>
        <w:t xml:space="preserve"> دارند و به هم</w:t>
      </w:r>
      <w:r w:rsidR="00897E8E" w:rsidRPr="000A0693">
        <w:rPr>
          <w:rFonts w:hint="cs"/>
          <w:sz w:val="28"/>
          <w:rtl/>
        </w:rPr>
        <w:t>ی</w:t>
      </w:r>
      <w:r w:rsidR="00897E8E" w:rsidRPr="000A0693">
        <w:rPr>
          <w:rFonts w:hint="eastAsia"/>
          <w:sz w:val="28"/>
          <w:rtl/>
        </w:rPr>
        <w:t>ن</w:t>
      </w:r>
      <w:r w:rsidR="00897E8E" w:rsidRPr="000A0693">
        <w:rPr>
          <w:sz w:val="28"/>
          <w:rtl/>
        </w:rPr>
        <w:t xml:space="preserve"> دل</w:t>
      </w:r>
      <w:r w:rsidR="00897E8E" w:rsidRPr="000A0693">
        <w:rPr>
          <w:rFonts w:hint="cs"/>
          <w:sz w:val="28"/>
          <w:rtl/>
        </w:rPr>
        <w:t>ی</w:t>
      </w:r>
      <w:r w:rsidR="00897E8E" w:rsidRPr="000A0693">
        <w:rPr>
          <w:rFonts w:hint="eastAsia"/>
          <w:sz w:val="28"/>
          <w:rtl/>
        </w:rPr>
        <w:t>ل</w:t>
      </w:r>
      <w:r w:rsidR="00897E8E" w:rsidRPr="000A0693">
        <w:rPr>
          <w:sz w:val="28"/>
          <w:rtl/>
        </w:rPr>
        <w:t xml:space="preserve"> </w:t>
      </w:r>
      <w:r w:rsidR="00897E8E" w:rsidRPr="000A0693">
        <w:rPr>
          <w:rFonts w:hint="cs"/>
          <w:sz w:val="28"/>
          <w:rtl/>
        </w:rPr>
        <w:t>ی</w:t>
      </w:r>
      <w:r w:rsidR="00897E8E" w:rsidRPr="000A0693">
        <w:rPr>
          <w:rFonts w:hint="eastAsia"/>
          <w:sz w:val="28"/>
          <w:rtl/>
        </w:rPr>
        <w:t>ک</w:t>
      </w:r>
      <w:r w:rsidR="00897E8E" w:rsidRPr="000A0693">
        <w:rPr>
          <w:sz w:val="28"/>
          <w:rtl/>
        </w:rPr>
        <w:t xml:space="preserve"> منبع بس</w:t>
      </w:r>
      <w:r w:rsidR="00897E8E" w:rsidRPr="000A0693">
        <w:rPr>
          <w:rFonts w:hint="cs"/>
          <w:sz w:val="28"/>
          <w:rtl/>
        </w:rPr>
        <w:t>ی</w:t>
      </w:r>
      <w:r w:rsidR="00897E8E" w:rsidRPr="000A0693">
        <w:rPr>
          <w:rFonts w:hint="eastAsia"/>
          <w:sz w:val="28"/>
          <w:rtl/>
        </w:rPr>
        <w:t>ار</w:t>
      </w:r>
      <w:r w:rsidR="00897E8E" w:rsidRPr="000A0693">
        <w:rPr>
          <w:sz w:val="28"/>
          <w:rtl/>
        </w:rPr>
        <w:t xml:space="preserve"> غن</w:t>
      </w:r>
      <w:r w:rsidR="00897E8E" w:rsidRPr="000A0693">
        <w:rPr>
          <w:rFonts w:hint="cs"/>
          <w:sz w:val="28"/>
          <w:rtl/>
        </w:rPr>
        <w:t>ی</w:t>
      </w:r>
      <w:r w:rsidR="00897E8E" w:rsidRPr="000A0693">
        <w:rPr>
          <w:sz w:val="28"/>
          <w:rtl/>
        </w:rPr>
        <w:t xml:space="preserve"> از اس</w:t>
      </w:r>
      <w:r w:rsidR="00897E8E" w:rsidRPr="000A0693">
        <w:rPr>
          <w:rFonts w:hint="cs"/>
          <w:sz w:val="28"/>
          <w:rtl/>
        </w:rPr>
        <w:t>ی</w:t>
      </w:r>
      <w:r w:rsidR="00897E8E" w:rsidRPr="000A0693">
        <w:rPr>
          <w:rFonts w:hint="eastAsia"/>
          <w:sz w:val="28"/>
          <w:rtl/>
        </w:rPr>
        <w:t>دها</w:t>
      </w:r>
      <w:r w:rsidR="00897E8E" w:rsidRPr="000A0693">
        <w:rPr>
          <w:rFonts w:hint="cs"/>
          <w:sz w:val="28"/>
          <w:rtl/>
        </w:rPr>
        <w:t>ی</w:t>
      </w:r>
      <w:r w:rsidR="00897E8E" w:rsidRPr="000A0693">
        <w:rPr>
          <w:sz w:val="28"/>
          <w:rtl/>
        </w:rPr>
        <w:t xml:space="preserve"> چرب ضرور</w:t>
      </w:r>
      <w:r w:rsidR="00897E8E" w:rsidRPr="000A0693">
        <w:rPr>
          <w:rFonts w:hint="cs"/>
          <w:sz w:val="28"/>
          <w:rtl/>
        </w:rPr>
        <w:t>ی</w:t>
      </w:r>
      <w:r w:rsidR="00897E8E" w:rsidRPr="000A0693">
        <w:rPr>
          <w:sz w:val="28"/>
          <w:rtl/>
        </w:rPr>
        <w:t xml:space="preserve"> و بعض</w:t>
      </w:r>
      <w:r w:rsidR="00897E8E" w:rsidRPr="000A0693">
        <w:rPr>
          <w:rFonts w:hint="cs"/>
          <w:sz w:val="28"/>
          <w:rtl/>
        </w:rPr>
        <w:t>ی</w:t>
      </w:r>
      <w:r w:rsidR="00897E8E" w:rsidRPr="000A0693">
        <w:rPr>
          <w:sz w:val="28"/>
          <w:rtl/>
        </w:rPr>
        <w:t xml:space="preserve"> از اس</w:t>
      </w:r>
      <w:r w:rsidR="00897E8E" w:rsidRPr="000A0693">
        <w:rPr>
          <w:rFonts w:hint="cs"/>
          <w:sz w:val="28"/>
          <w:rtl/>
        </w:rPr>
        <w:t>ی</w:t>
      </w:r>
      <w:r w:rsidR="00897E8E" w:rsidRPr="000A0693">
        <w:rPr>
          <w:rFonts w:hint="eastAsia"/>
          <w:sz w:val="28"/>
          <w:rtl/>
        </w:rPr>
        <w:t>دها</w:t>
      </w:r>
      <w:r w:rsidR="00897E8E" w:rsidRPr="000A0693">
        <w:rPr>
          <w:rFonts w:hint="cs"/>
          <w:sz w:val="28"/>
          <w:rtl/>
        </w:rPr>
        <w:t>ی</w:t>
      </w:r>
      <w:r w:rsidR="00897E8E" w:rsidRPr="000A0693">
        <w:rPr>
          <w:sz w:val="28"/>
          <w:rtl/>
        </w:rPr>
        <w:t xml:space="preserve"> آم</w:t>
      </w:r>
      <w:r w:rsidR="00897E8E" w:rsidRPr="000A0693">
        <w:rPr>
          <w:rFonts w:hint="cs"/>
          <w:sz w:val="28"/>
          <w:rtl/>
        </w:rPr>
        <w:t>ی</w:t>
      </w:r>
      <w:r w:rsidR="00897E8E" w:rsidRPr="000A0693">
        <w:rPr>
          <w:rFonts w:hint="eastAsia"/>
          <w:sz w:val="28"/>
          <w:rtl/>
        </w:rPr>
        <w:t>نه‌‌</w:t>
      </w:r>
      <w:r w:rsidR="00897E8E" w:rsidRPr="000A0693">
        <w:rPr>
          <w:sz w:val="28"/>
          <w:rtl/>
        </w:rPr>
        <w:t xml:space="preserve"> محسوب م</w:t>
      </w:r>
      <w:r w:rsidR="00897E8E" w:rsidRPr="000A0693">
        <w:rPr>
          <w:rFonts w:hint="cs"/>
          <w:sz w:val="28"/>
          <w:rtl/>
        </w:rPr>
        <w:t>ی‌</w:t>
      </w:r>
      <w:r w:rsidR="00897E8E" w:rsidRPr="000A0693">
        <w:rPr>
          <w:rFonts w:hint="eastAsia"/>
          <w:sz w:val="28"/>
          <w:rtl/>
        </w:rPr>
        <w:t>شوند</w:t>
      </w:r>
      <w:r w:rsidR="00897E8E" w:rsidRPr="000A0693">
        <w:rPr>
          <w:sz w:val="28"/>
          <w:rtl/>
        </w:rPr>
        <w:t>.</w:t>
      </w:r>
    </w:p>
    <w:p w14:paraId="6892CCF9" w14:textId="596BBDCD" w:rsidR="00BF0051" w:rsidRDefault="00BF0051" w:rsidP="00897E8E">
      <w:pPr>
        <w:rPr>
          <w:rFonts w:hint="cs"/>
          <w:sz w:val="28"/>
          <w:rtl/>
          <w:lang w:bidi="fa-IR"/>
        </w:rPr>
      </w:pPr>
    </w:p>
    <w:p w14:paraId="1640E216" w14:textId="77777777" w:rsidR="00897E8E" w:rsidRDefault="00897E8E" w:rsidP="00897E8E">
      <w:pPr>
        <w:rPr>
          <w:sz w:val="28"/>
          <w:rtl/>
        </w:rPr>
      </w:pPr>
      <w:r>
        <w:rPr>
          <w:rFonts w:hint="cs"/>
          <w:sz w:val="28"/>
          <w:rtl/>
        </w:rPr>
        <w:lastRenderedPageBreak/>
        <w:t>کشت کنجد در در مناطق گرمسیری کشور مانند استان خوزستان، سیستان و بلوچستان، جیرفت و فارس متداول است و استان مازندران هم به دلیل تنوع در کشت کنجد به صورت زراعت اصلی در بهار و یا به صورت کشت مخلوط همراه با پنبه در بهار و همچنین به عنوان کشت دوم بعد از برداشت غلات بسیار مورد توجه کشاورزان منطقه می‌باشد و از سوی دیگر کاربرد روزافزون روغن استحصالی از این گیاه در صنعت موجب افزایش تقاضا جهت افزایش سطح زیر کشت آن می‌باشد.</w:t>
      </w:r>
    </w:p>
    <w:p w14:paraId="522E1280" w14:textId="77777777" w:rsidR="00897E8E" w:rsidRDefault="00897E8E" w:rsidP="00897E8E">
      <w:pPr>
        <w:rPr>
          <w:sz w:val="28"/>
          <w:rtl/>
        </w:rPr>
      </w:pPr>
      <w:r>
        <w:rPr>
          <w:rFonts w:hint="cs"/>
          <w:sz w:val="28"/>
          <w:rtl/>
        </w:rPr>
        <w:t xml:space="preserve">احتمالا قدیم‌ترین دانه روغنی که بشر آن را شناخته و مصرف نموده است، دانه کنجد می‌باشد (شاکر اردکانی، 1394). موطن اصلی کنجد آفریقا است ولی به سرعت از طریق آفریقا در هندوستان و چین پراکنده و به مراکز دیگر انتشار پیدا کرده است. البته شواهد و دلایلی وجود دارد که منطقه افغانستان و ایران را به موطن گونه‌هایی از کنجد معرفی می‌کنند. کنجد در منطقه ایران از حدود 2200 سال قبل از میلاد مسیح یک محصول با اهمیت بوده و با کشت آن، این منطقه مرکز عمده انتشار آن به عنوان یک گیاه اهلی بوده است. مجموعه گونه‌های مهم گیاه کنحد هم اینک در امریکا، روسیه و هندوستان نگهداری می‌شود. </w:t>
      </w:r>
    </w:p>
    <w:p w14:paraId="60285816" w14:textId="5500891F" w:rsidR="00897E8E" w:rsidRDefault="00897E8E" w:rsidP="00BF0051">
      <w:pPr>
        <w:rPr>
          <w:sz w:val="28"/>
          <w:rtl/>
        </w:rPr>
      </w:pPr>
      <w:r w:rsidRPr="000A0693">
        <w:rPr>
          <w:sz w:val="28"/>
          <w:rtl/>
        </w:rPr>
        <w:t>دانه‌ها</w:t>
      </w:r>
      <w:r w:rsidRPr="000A0693">
        <w:rPr>
          <w:rFonts w:hint="cs"/>
          <w:sz w:val="28"/>
          <w:rtl/>
        </w:rPr>
        <w:t>ی</w:t>
      </w:r>
      <w:r w:rsidRPr="000A0693">
        <w:rPr>
          <w:sz w:val="28"/>
          <w:rtl/>
        </w:rPr>
        <w:t xml:space="preserve"> کنجد دارا</w:t>
      </w:r>
      <w:r w:rsidRPr="000A0693">
        <w:rPr>
          <w:rFonts w:hint="cs"/>
          <w:sz w:val="28"/>
          <w:rtl/>
        </w:rPr>
        <w:t>ی</w:t>
      </w:r>
      <w:r w:rsidRPr="000A0693">
        <w:rPr>
          <w:sz w:val="28"/>
          <w:rtl/>
        </w:rPr>
        <w:t xml:space="preserve"> </w:t>
      </w:r>
      <w:r w:rsidRPr="000A0693">
        <w:rPr>
          <w:sz w:val="28"/>
          <w:rtl/>
          <w:lang w:bidi="fa-IR"/>
        </w:rPr>
        <w:t>۵۰</w:t>
      </w:r>
      <w:r w:rsidRPr="000A0693">
        <w:rPr>
          <w:sz w:val="28"/>
          <w:rtl/>
        </w:rPr>
        <w:t xml:space="preserve"> تا </w:t>
      </w:r>
      <w:r w:rsidRPr="000A0693">
        <w:rPr>
          <w:sz w:val="28"/>
          <w:rtl/>
          <w:lang w:bidi="fa-IR"/>
        </w:rPr>
        <w:t>۶۰</w:t>
      </w:r>
      <w:r w:rsidRPr="000A0693">
        <w:rPr>
          <w:sz w:val="28"/>
          <w:rtl/>
        </w:rPr>
        <w:t xml:space="preserve"> درصد روغن و دو آنت</w:t>
      </w:r>
      <w:r w:rsidRPr="000A0693">
        <w:rPr>
          <w:rFonts w:hint="cs"/>
          <w:sz w:val="28"/>
          <w:rtl/>
        </w:rPr>
        <w:t>ی‌</w:t>
      </w:r>
      <w:r w:rsidRPr="000A0693">
        <w:rPr>
          <w:rFonts w:hint="eastAsia"/>
          <w:sz w:val="28"/>
          <w:rtl/>
        </w:rPr>
        <w:t>اکس</w:t>
      </w:r>
      <w:r w:rsidRPr="000A0693">
        <w:rPr>
          <w:rFonts w:hint="cs"/>
          <w:sz w:val="28"/>
          <w:rtl/>
        </w:rPr>
        <w:t>ی</w:t>
      </w:r>
      <w:r w:rsidRPr="000A0693">
        <w:rPr>
          <w:rFonts w:hint="eastAsia"/>
          <w:sz w:val="28"/>
          <w:rtl/>
        </w:rPr>
        <w:t>دان</w:t>
      </w:r>
      <w:r w:rsidRPr="000A0693">
        <w:rPr>
          <w:sz w:val="28"/>
          <w:rtl/>
        </w:rPr>
        <w:t xml:space="preserve"> بس</w:t>
      </w:r>
      <w:r w:rsidRPr="000A0693">
        <w:rPr>
          <w:rFonts w:hint="cs"/>
          <w:sz w:val="28"/>
          <w:rtl/>
        </w:rPr>
        <w:t>ی</w:t>
      </w:r>
      <w:r w:rsidRPr="000A0693">
        <w:rPr>
          <w:rFonts w:hint="eastAsia"/>
          <w:sz w:val="28"/>
          <w:rtl/>
        </w:rPr>
        <w:t>ار</w:t>
      </w:r>
      <w:r w:rsidRPr="000A0693">
        <w:rPr>
          <w:sz w:val="28"/>
          <w:rtl/>
        </w:rPr>
        <w:t xml:space="preserve"> مف</w:t>
      </w:r>
      <w:r w:rsidRPr="000A0693">
        <w:rPr>
          <w:rFonts w:hint="cs"/>
          <w:sz w:val="28"/>
          <w:rtl/>
        </w:rPr>
        <w:t>ی</w:t>
      </w:r>
      <w:r w:rsidRPr="000A0693">
        <w:rPr>
          <w:rFonts w:hint="eastAsia"/>
          <w:sz w:val="28"/>
          <w:rtl/>
        </w:rPr>
        <w:t>د</w:t>
      </w:r>
      <w:r w:rsidRPr="000A0693">
        <w:rPr>
          <w:sz w:val="28"/>
          <w:rtl/>
        </w:rPr>
        <w:t xml:space="preserve"> از خانواده‌</w:t>
      </w:r>
      <w:r w:rsidRPr="000A0693">
        <w:rPr>
          <w:rFonts w:hint="cs"/>
          <w:sz w:val="28"/>
          <w:rtl/>
        </w:rPr>
        <w:t>ی</w:t>
      </w:r>
      <w:r w:rsidRPr="000A0693">
        <w:rPr>
          <w:sz w:val="28"/>
          <w:rtl/>
        </w:rPr>
        <w:t xml:space="preserve"> ل</w:t>
      </w:r>
      <w:r w:rsidRPr="000A0693">
        <w:rPr>
          <w:rFonts w:hint="cs"/>
          <w:sz w:val="28"/>
          <w:rtl/>
        </w:rPr>
        <w:t>ی</w:t>
      </w:r>
      <w:r w:rsidRPr="000A0693">
        <w:rPr>
          <w:rFonts w:hint="eastAsia"/>
          <w:sz w:val="28"/>
          <w:rtl/>
        </w:rPr>
        <w:t>گنان‌ها</w:t>
      </w:r>
      <w:r w:rsidRPr="000A0693">
        <w:rPr>
          <w:sz w:val="28"/>
          <w:rtl/>
        </w:rPr>
        <w:t xml:space="preserve"> به نام‌ها</w:t>
      </w:r>
      <w:r w:rsidRPr="000A0693">
        <w:rPr>
          <w:rFonts w:hint="cs"/>
          <w:sz w:val="28"/>
          <w:rtl/>
        </w:rPr>
        <w:t>ی</w:t>
      </w:r>
      <w:r w:rsidRPr="000A0693">
        <w:rPr>
          <w:sz w:val="28"/>
          <w:rtl/>
        </w:rPr>
        <w:t xml:space="preserve"> سسام</w:t>
      </w:r>
      <w:r w:rsidRPr="000A0693">
        <w:rPr>
          <w:rFonts w:hint="cs"/>
          <w:sz w:val="28"/>
          <w:rtl/>
        </w:rPr>
        <w:t>ی</w:t>
      </w:r>
      <w:r w:rsidRPr="000A0693">
        <w:rPr>
          <w:rFonts w:hint="eastAsia"/>
          <w:sz w:val="28"/>
          <w:rtl/>
        </w:rPr>
        <w:t>ن</w:t>
      </w:r>
      <w:r w:rsidRPr="000A0693">
        <w:rPr>
          <w:sz w:val="28"/>
          <w:rtl/>
        </w:rPr>
        <w:t xml:space="preserve"> و سسامول</w:t>
      </w:r>
      <w:r w:rsidRPr="000A0693">
        <w:rPr>
          <w:rFonts w:hint="cs"/>
          <w:sz w:val="28"/>
          <w:rtl/>
        </w:rPr>
        <w:t>ی</w:t>
      </w:r>
      <w:r w:rsidRPr="000A0693">
        <w:rPr>
          <w:rFonts w:hint="eastAsia"/>
          <w:sz w:val="28"/>
          <w:rtl/>
        </w:rPr>
        <w:t>ن</w:t>
      </w:r>
      <w:r w:rsidRPr="000A0693">
        <w:rPr>
          <w:sz w:val="28"/>
          <w:rtl/>
        </w:rPr>
        <w:t xml:space="preserve"> هستند. روغن کنجد ن</w:t>
      </w:r>
      <w:r w:rsidRPr="000A0693">
        <w:rPr>
          <w:rFonts w:hint="cs"/>
          <w:sz w:val="28"/>
          <w:rtl/>
        </w:rPr>
        <w:t>ی</w:t>
      </w:r>
      <w:r w:rsidRPr="000A0693">
        <w:rPr>
          <w:rFonts w:hint="eastAsia"/>
          <w:sz w:val="28"/>
          <w:rtl/>
        </w:rPr>
        <w:t>ز</w:t>
      </w:r>
      <w:r w:rsidRPr="000A0693">
        <w:rPr>
          <w:sz w:val="28"/>
          <w:rtl/>
        </w:rPr>
        <w:t xml:space="preserve"> دو ترک</w:t>
      </w:r>
      <w:r w:rsidRPr="000A0693">
        <w:rPr>
          <w:rFonts w:hint="cs"/>
          <w:sz w:val="28"/>
          <w:rtl/>
        </w:rPr>
        <w:t>ی</w:t>
      </w:r>
      <w:r w:rsidRPr="000A0693">
        <w:rPr>
          <w:rFonts w:hint="eastAsia"/>
          <w:sz w:val="28"/>
          <w:rtl/>
        </w:rPr>
        <w:t>ب</w:t>
      </w:r>
      <w:r w:rsidRPr="000A0693">
        <w:rPr>
          <w:sz w:val="28"/>
          <w:rtl/>
        </w:rPr>
        <w:t xml:space="preserve"> فنول</w:t>
      </w:r>
      <w:r w:rsidRPr="000A0693">
        <w:rPr>
          <w:rFonts w:hint="cs"/>
          <w:sz w:val="28"/>
          <w:rtl/>
        </w:rPr>
        <w:t>ی</w:t>
      </w:r>
      <w:r w:rsidRPr="000A0693">
        <w:rPr>
          <w:rFonts w:hint="eastAsia"/>
          <w:sz w:val="28"/>
          <w:rtl/>
        </w:rPr>
        <w:t>ک</w:t>
      </w:r>
      <w:r w:rsidRPr="000A0693">
        <w:rPr>
          <w:sz w:val="28"/>
          <w:rtl/>
        </w:rPr>
        <w:t xml:space="preserve"> د</w:t>
      </w:r>
      <w:r w:rsidRPr="000A0693">
        <w:rPr>
          <w:rFonts w:hint="cs"/>
          <w:sz w:val="28"/>
          <w:rtl/>
        </w:rPr>
        <w:t>ی</w:t>
      </w:r>
      <w:r w:rsidRPr="000A0693">
        <w:rPr>
          <w:rFonts w:hint="eastAsia"/>
          <w:sz w:val="28"/>
          <w:rtl/>
        </w:rPr>
        <w:t>گر</w:t>
      </w:r>
      <w:r w:rsidRPr="000A0693">
        <w:rPr>
          <w:sz w:val="28"/>
          <w:rtl/>
        </w:rPr>
        <w:t xml:space="preserve"> به نام‌ها</w:t>
      </w:r>
      <w:r w:rsidRPr="000A0693">
        <w:rPr>
          <w:rFonts w:hint="cs"/>
          <w:sz w:val="28"/>
          <w:rtl/>
        </w:rPr>
        <w:t>ی</w:t>
      </w:r>
      <w:r w:rsidRPr="000A0693">
        <w:rPr>
          <w:sz w:val="28"/>
          <w:rtl/>
        </w:rPr>
        <w:t xml:space="preserve"> سسامول و سسام</w:t>
      </w:r>
      <w:r w:rsidRPr="000A0693">
        <w:rPr>
          <w:rFonts w:hint="cs"/>
          <w:sz w:val="28"/>
          <w:rtl/>
        </w:rPr>
        <w:t>ی</w:t>
      </w:r>
      <w:r w:rsidRPr="000A0693">
        <w:rPr>
          <w:rFonts w:hint="eastAsia"/>
          <w:sz w:val="28"/>
          <w:rtl/>
        </w:rPr>
        <w:t>نول</w:t>
      </w:r>
      <w:r w:rsidRPr="000A0693">
        <w:rPr>
          <w:sz w:val="28"/>
          <w:rtl/>
        </w:rPr>
        <w:t xml:space="preserve"> دارد که در فرا</w:t>
      </w:r>
      <w:r w:rsidRPr="000A0693">
        <w:rPr>
          <w:rFonts w:hint="cs"/>
          <w:sz w:val="28"/>
          <w:rtl/>
        </w:rPr>
        <w:t>ی</w:t>
      </w:r>
      <w:r w:rsidRPr="000A0693">
        <w:rPr>
          <w:rFonts w:hint="eastAsia"/>
          <w:sz w:val="28"/>
          <w:rtl/>
        </w:rPr>
        <w:t>ند</w:t>
      </w:r>
      <w:r w:rsidRPr="000A0693">
        <w:rPr>
          <w:sz w:val="28"/>
          <w:rtl/>
        </w:rPr>
        <w:t xml:space="preserve"> تصف</w:t>
      </w:r>
      <w:r w:rsidRPr="000A0693">
        <w:rPr>
          <w:rFonts w:hint="cs"/>
          <w:sz w:val="28"/>
          <w:rtl/>
        </w:rPr>
        <w:t>ی</w:t>
      </w:r>
      <w:r w:rsidRPr="000A0693">
        <w:rPr>
          <w:rFonts w:hint="eastAsia"/>
          <w:sz w:val="28"/>
          <w:rtl/>
        </w:rPr>
        <w:t>ه</w:t>
      </w:r>
      <w:r w:rsidRPr="000A0693">
        <w:rPr>
          <w:sz w:val="28"/>
          <w:rtl/>
        </w:rPr>
        <w:t xml:space="preserve"> تشک</w:t>
      </w:r>
      <w:r w:rsidRPr="000A0693">
        <w:rPr>
          <w:rFonts w:hint="cs"/>
          <w:sz w:val="28"/>
          <w:rtl/>
        </w:rPr>
        <w:t>ی</w:t>
      </w:r>
      <w:r w:rsidRPr="000A0693">
        <w:rPr>
          <w:rFonts w:hint="eastAsia"/>
          <w:sz w:val="28"/>
          <w:rtl/>
        </w:rPr>
        <w:t>ل</w:t>
      </w:r>
      <w:r w:rsidRPr="000A0693">
        <w:rPr>
          <w:sz w:val="28"/>
          <w:rtl/>
        </w:rPr>
        <w:t xml:space="preserve"> م</w:t>
      </w:r>
      <w:r w:rsidRPr="000A0693">
        <w:rPr>
          <w:rFonts w:hint="cs"/>
          <w:sz w:val="28"/>
          <w:rtl/>
        </w:rPr>
        <w:t>ی‌</w:t>
      </w:r>
      <w:r w:rsidRPr="000A0693">
        <w:rPr>
          <w:rFonts w:hint="eastAsia"/>
          <w:sz w:val="28"/>
          <w:rtl/>
        </w:rPr>
        <w:t>شوند</w:t>
      </w:r>
      <w:r w:rsidRPr="000A0693">
        <w:rPr>
          <w:sz w:val="28"/>
          <w:rtl/>
        </w:rPr>
        <w:t>.</w:t>
      </w:r>
      <w:r w:rsidR="00BF0051">
        <w:rPr>
          <w:rFonts w:hint="cs"/>
          <w:sz w:val="28"/>
          <w:rtl/>
        </w:rPr>
        <w:t xml:space="preserve"> </w:t>
      </w:r>
      <w:r w:rsidRPr="000A0693">
        <w:rPr>
          <w:sz w:val="28"/>
          <w:rtl/>
        </w:rPr>
        <w:t>روغن کنجد سرشار از اس</w:t>
      </w:r>
      <w:r w:rsidRPr="000A0693">
        <w:rPr>
          <w:rFonts w:hint="cs"/>
          <w:sz w:val="28"/>
          <w:rtl/>
        </w:rPr>
        <w:t>ی</w:t>
      </w:r>
      <w:r w:rsidRPr="000A0693">
        <w:rPr>
          <w:rFonts w:hint="eastAsia"/>
          <w:sz w:val="28"/>
          <w:rtl/>
        </w:rPr>
        <w:t>د</w:t>
      </w:r>
      <w:r w:rsidRPr="000A0693">
        <w:rPr>
          <w:sz w:val="28"/>
          <w:rtl/>
        </w:rPr>
        <w:t xml:space="preserve"> ل</w:t>
      </w:r>
      <w:r w:rsidRPr="000A0693">
        <w:rPr>
          <w:rFonts w:hint="cs"/>
          <w:sz w:val="28"/>
          <w:rtl/>
        </w:rPr>
        <w:t>ی</w:t>
      </w:r>
      <w:r w:rsidRPr="000A0693">
        <w:rPr>
          <w:rFonts w:hint="eastAsia"/>
          <w:sz w:val="28"/>
          <w:rtl/>
        </w:rPr>
        <w:t>نولئ</w:t>
      </w:r>
      <w:r w:rsidRPr="000A0693">
        <w:rPr>
          <w:rFonts w:hint="cs"/>
          <w:sz w:val="28"/>
          <w:rtl/>
        </w:rPr>
        <w:t>ی</w:t>
      </w:r>
      <w:r w:rsidRPr="000A0693">
        <w:rPr>
          <w:rFonts w:hint="eastAsia"/>
          <w:sz w:val="28"/>
          <w:rtl/>
        </w:rPr>
        <w:t>ک</w:t>
      </w:r>
      <w:r w:rsidRPr="000A0693">
        <w:rPr>
          <w:sz w:val="28"/>
          <w:rtl/>
        </w:rPr>
        <w:t xml:space="preserve"> و اس</w:t>
      </w:r>
      <w:r w:rsidRPr="000A0693">
        <w:rPr>
          <w:rFonts w:hint="cs"/>
          <w:sz w:val="28"/>
          <w:rtl/>
        </w:rPr>
        <w:t>ی</w:t>
      </w:r>
      <w:r w:rsidRPr="000A0693">
        <w:rPr>
          <w:rFonts w:hint="eastAsia"/>
          <w:sz w:val="28"/>
          <w:rtl/>
        </w:rPr>
        <w:t>د</w:t>
      </w:r>
      <w:r w:rsidRPr="000A0693">
        <w:rPr>
          <w:sz w:val="28"/>
          <w:rtl/>
        </w:rPr>
        <w:t xml:space="preserve"> اولئ</w:t>
      </w:r>
      <w:r w:rsidRPr="000A0693">
        <w:rPr>
          <w:rFonts w:hint="cs"/>
          <w:sz w:val="28"/>
          <w:rtl/>
        </w:rPr>
        <w:t>ی</w:t>
      </w:r>
      <w:r w:rsidRPr="000A0693">
        <w:rPr>
          <w:rFonts w:hint="eastAsia"/>
          <w:sz w:val="28"/>
          <w:rtl/>
        </w:rPr>
        <w:t>ک</w:t>
      </w:r>
      <w:r w:rsidRPr="000A0693">
        <w:rPr>
          <w:sz w:val="28"/>
          <w:rtl/>
        </w:rPr>
        <w:t xml:space="preserve"> است که بخش عمده‌</w:t>
      </w:r>
      <w:r w:rsidRPr="000A0693">
        <w:rPr>
          <w:rFonts w:hint="cs"/>
          <w:sz w:val="28"/>
          <w:rtl/>
        </w:rPr>
        <w:t>ی</w:t>
      </w:r>
      <w:r w:rsidRPr="000A0693">
        <w:rPr>
          <w:sz w:val="28"/>
          <w:rtl/>
        </w:rPr>
        <w:t xml:space="preserve"> آنها گاما-توکوفرول و سا</w:t>
      </w:r>
      <w:r w:rsidRPr="000A0693">
        <w:rPr>
          <w:rFonts w:hint="cs"/>
          <w:sz w:val="28"/>
          <w:rtl/>
        </w:rPr>
        <w:t>ی</w:t>
      </w:r>
      <w:r w:rsidRPr="000A0693">
        <w:rPr>
          <w:rFonts w:hint="eastAsia"/>
          <w:sz w:val="28"/>
          <w:rtl/>
        </w:rPr>
        <w:t>ر</w:t>
      </w:r>
      <w:r w:rsidRPr="000A0693">
        <w:rPr>
          <w:sz w:val="28"/>
          <w:rtl/>
        </w:rPr>
        <w:t xml:space="preserve"> ا</w:t>
      </w:r>
      <w:r w:rsidRPr="000A0693">
        <w:rPr>
          <w:rFonts w:hint="cs"/>
          <w:sz w:val="28"/>
          <w:rtl/>
        </w:rPr>
        <w:t>ی</w:t>
      </w:r>
      <w:r w:rsidRPr="000A0693">
        <w:rPr>
          <w:rFonts w:hint="eastAsia"/>
          <w:sz w:val="28"/>
          <w:rtl/>
        </w:rPr>
        <w:t>زومرها</w:t>
      </w:r>
      <w:r w:rsidRPr="000A0693">
        <w:rPr>
          <w:rFonts w:hint="cs"/>
          <w:sz w:val="28"/>
          <w:rtl/>
        </w:rPr>
        <w:t>ی</w:t>
      </w:r>
      <w:r w:rsidRPr="000A0693">
        <w:rPr>
          <w:sz w:val="28"/>
          <w:rtl/>
        </w:rPr>
        <w:t xml:space="preserve"> و</w:t>
      </w:r>
      <w:r w:rsidRPr="000A0693">
        <w:rPr>
          <w:rFonts w:hint="cs"/>
          <w:sz w:val="28"/>
          <w:rtl/>
        </w:rPr>
        <w:t>ی</w:t>
      </w:r>
      <w:r w:rsidRPr="000A0693">
        <w:rPr>
          <w:rFonts w:hint="eastAsia"/>
          <w:sz w:val="28"/>
          <w:rtl/>
        </w:rPr>
        <w:t>تام</w:t>
      </w:r>
      <w:r w:rsidRPr="000A0693">
        <w:rPr>
          <w:rFonts w:hint="cs"/>
          <w:sz w:val="28"/>
          <w:rtl/>
        </w:rPr>
        <w:t>ی</w:t>
      </w:r>
      <w:r w:rsidRPr="000A0693">
        <w:rPr>
          <w:rFonts w:hint="eastAsia"/>
          <w:sz w:val="28"/>
          <w:rtl/>
        </w:rPr>
        <w:t>ن</w:t>
      </w:r>
      <w:r w:rsidRPr="000A0693">
        <w:rPr>
          <w:sz w:val="28"/>
          <w:rtl/>
        </w:rPr>
        <w:t xml:space="preserve"> هستند. اس</w:t>
      </w:r>
      <w:r w:rsidRPr="000A0693">
        <w:rPr>
          <w:rFonts w:hint="cs"/>
          <w:sz w:val="28"/>
          <w:rtl/>
        </w:rPr>
        <w:t>ی</w:t>
      </w:r>
      <w:r w:rsidRPr="000A0693">
        <w:rPr>
          <w:rFonts w:hint="eastAsia"/>
          <w:sz w:val="28"/>
          <w:rtl/>
        </w:rPr>
        <w:t>دها</w:t>
      </w:r>
      <w:r w:rsidRPr="000A0693">
        <w:rPr>
          <w:rFonts w:hint="cs"/>
          <w:sz w:val="28"/>
          <w:rtl/>
        </w:rPr>
        <w:t>ی</w:t>
      </w:r>
      <w:r w:rsidRPr="000A0693">
        <w:rPr>
          <w:sz w:val="28"/>
          <w:rtl/>
        </w:rPr>
        <w:t xml:space="preserve"> آم</w:t>
      </w:r>
      <w:r w:rsidRPr="000A0693">
        <w:rPr>
          <w:rFonts w:hint="cs"/>
          <w:sz w:val="28"/>
          <w:rtl/>
        </w:rPr>
        <w:t>ی</w:t>
      </w:r>
      <w:r w:rsidRPr="000A0693">
        <w:rPr>
          <w:rFonts w:hint="eastAsia"/>
          <w:sz w:val="28"/>
          <w:rtl/>
        </w:rPr>
        <w:t>نه‌</w:t>
      </w:r>
      <w:r w:rsidRPr="000A0693">
        <w:rPr>
          <w:rFonts w:hint="cs"/>
          <w:sz w:val="28"/>
          <w:rtl/>
        </w:rPr>
        <w:t>ی</w:t>
      </w:r>
      <w:r w:rsidRPr="000A0693">
        <w:rPr>
          <w:sz w:val="28"/>
          <w:rtl/>
        </w:rPr>
        <w:t xml:space="preserve"> موجود در کنجد ل</w:t>
      </w:r>
      <w:r w:rsidRPr="000A0693">
        <w:rPr>
          <w:rFonts w:hint="cs"/>
          <w:sz w:val="28"/>
          <w:rtl/>
        </w:rPr>
        <w:t>ی</w:t>
      </w:r>
      <w:r w:rsidRPr="000A0693">
        <w:rPr>
          <w:rFonts w:hint="eastAsia"/>
          <w:sz w:val="28"/>
          <w:rtl/>
        </w:rPr>
        <w:t>ز</w:t>
      </w:r>
      <w:r w:rsidRPr="000A0693">
        <w:rPr>
          <w:rFonts w:hint="cs"/>
          <w:sz w:val="28"/>
          <w:rtl/>
        </w:rPr>
        <w:t>ی</w:t>
      </w:r>
      <w:r w:rsidRPr="000A0693">
        <w:rPr>
          <w:rFonts w:hint="eastAsia"/>
          <w:sz w:val="28"/>
          <w:rtl/>
        </w:rPr>
        <w:t>ن،</w:t>
      </w:r>
      <w:r w:rsidRPr="000A0693">
        <w:rPr>
          <w:sz w:val="28"/>
          <w:rtl/>
        </w:rPr>
        <w:t xml:space="preserve"> تر</w:t>
      </w:r>
      <w:r w:rsidRPr="000A0693">
        <w:rPr>
          <w:rFonts w:hint="cs"/>
          <w:sz w:val="28"/>
          <w:rtl/>
        </w:rPr>
        <w:t>ی</w:t>
      </w:r>
      <w:r w:rsidRPr="000A0693">
        <w:rPr>
          <w:rFonts w:hint="eastAsia"/>
          <w:sz w:val="28"/>
          <w:rtl/>
        </w:rPr>
        <w:t>پتوفان</w:t>
      </w:r>
      <w:r w:rsidRPr="000A0693">
        <w:rPr>
          <w:sz w:val="28"/>
          <w:rtl/>
        </w:rPr>
        <w:t xml:space="preserve"> و مت</w:t>
      </w:r>
      <w:r w:rsidRPr="000A0693">
        <w:rPr>
          <w:rFonts w:hint="cs"/>
          <w:sz w:val="28"/>
          <w:rtl/>
        </w:rPr>
        <w:t>ی</w:t>
      </w:r>
      <w:r w:rsidRPr="000A0693">
        <w:rPr>
          <w:rFonts w:hint="eastAsia"/>
          <w:sz w:val="28"/>
          <w:rtl/>
        </w:rPr>
        <w:t>ون</w:t>
      </w:r>
      <w:r w:rsidRPr="000A0693">
        <w:rPr>
          <w:rFonts w:hint="cs"/>
          <w:sz w:val="28"/>
          <w:rtl/>
        </w:rPr>
        <w:t>ی</w:t>
      </w:r>
      <w:r w:rsidRPr="000A0693">
        <w:rPr>
          <w:rFonts w:hint="eastAsia"/>
          <w:sz w:val="28"/>
          <w:rtl/>
        </w:rPr>
        <w:t>ن</w:t>
      </w:r>
      <w:r w:rsidRPr="000A0693">
        <w:rPr>
          <w:sz w:val="28"/>
          <w:rtl/>
        </w:rPr>
        <w:t xml:space="preserve"> هستند.</w:t>
      </w:r>
      <w:r w:rsidR="00BF0051">
        <w:rPr>
          <w:rFonts w:hint="cs"/>
          <w:sz w:val="28"/>
          <w:rtl/>
        </w:rPr>
        <w:t xml:space="preserve"> </w:t>
      </w:r>
      <w:r w:rsidRPr="000A0693">
        <w:rPr>
          <w:rFonts w:hint="cs"/>
          <w:sz w:val="28"/>
          <w:rtl/>
        </w:rPr>
        <w:t>ی</w:t>
      </w:r>
      <w:r w:rsidRPr="000A0693">
        <w:rPr>
          <w:rFonts w:hint="eastAsia"/>
          <w:sz w:val="28"/>
          <w:rtl/>
        </w:rPr>
        <w:t>ک</w:t>
      </w:r>
      <w:r w:rsidRPr="000A0693">
        <w:rPr>
          <w:sz w:val="28"/>
          <w:rtl/>
        </w:rPr>
        <w:t xml:space="preserve"> قاشق غذاخور</w:t>
      </w:r>
      <w:r w:rsidRPr="000A0693">
        <w:rPr>
          <w:rFonts w:hint="cs"/>
          <w:sz w:val="28"/>
          <w:rtl/>
        </w:rPr>
        <w:t>ی</w:t>
      </w:r>
      <w:r w:rsidRPr="000A0693">
        <w:rPr>
          <w:sz w:val="28"/>
          <w:rtl/>
        </w:rPr>
        <w:t xml:space="preserve"> از دانه‌ها</w:t>
      </w:r>
      <w:r w:rsidRPr="000A0693">
        <w:rPr>
          <w:rFonts w:hint="cs"/>
          <w:sz w:val="28"/>
          <w:rtl/>
        </w:rPr>
        <w:t>ی</w:t>
      </w:r>
      <w:r w:rsidRPr="000A0693">
        <w:rPr>
          <w:sz w:val="28"/>
          <w:rtl/>
        </w:rPr>
        <w:t xml:space="preserve"> کامل کنجد دارا</w:t>
      </w:r>
      <w:r>
        <w:rPr>
          <w:rFonts w:hint="cs"/>
          <w:sz w:val="28"/>
          <w:rtl/>
        </w:rPr>
        <w:t xml:space="preserve">ی </w:t>
      </w:r>
      <w:r w:rsidRPr="000A0693">
        <w:rPr>
          <w:sz w:val="28"/>
          <w:rtl/>
          <w:lang w:bidi="fa-IR"/>
        </w:rPr>
        <w:t>۵۲</w:t>
      </w:r>
      <w:r w:rsidRPr="000A0693">
        <w:rPr>
          <w:sz w:val="28"/>
        </w:rPr>
        <w:t xml:space="preserve"> </w:t>
      </w:r>
      <w:r w:rsidRPr="000A0693">
        <w:rPr>
          <w:sz w:val="28"/>
          <w:rtl/>
        </w:rPr>
        <w:t>کالر</w:t>
      </w:r>
      <w:r w:rsidRPr="000A0693">
        <w:rPr>
          <w:rFonts w:hint="cs"/>
          <w:sz w:val="28"/>
          <w:rtl/>
        </w:rPr>
        <w:t>ی</w:t>
      </w:r>
      <w:r w:rsidRPr="000A0693">
        <w:rPr>
          <w:rFonts w:hint="eastAsia"/>
          <w:sz w:val="28"/>
          <w:rtl/>
        </w:rPr>
        <w:t>؛</w:t>
      </w:r>
      <w:r>
        <w:rPr>
          <w:rFonts w:hint="cs"/>
          <w:sz w:val="28"/>
          <w:rtl/>
        </w:rPr>
        <w:t xml:space="preserve"> </w:t>
      </w:r>
      <w:r w:rsidRPr="000A0693">
        <w:rPr>
          <w:sz w:val="28"/>
          <w:rtl/>
          <w:lang w:bidi="fa-IR"/>
        </w:rPr>
        <w:t>۴</w:t>
      </w:r>
      <w:r w:rsidRPr="000A0693">
        <w:rPr>
          <w:sz w:val="28"/>
        </w:rPr>
        <w:t xml:space="preserve"> </w:t>
      </w:r>
      <w:r w:rsidRPr="000A0693">
        <w:rPr>
          <w:sz w:val="28"/>
          <w:rtl/>
        </w:rPr>
        <w:t>گرم چرب</w:t>
      </w:r>
      <w:r w:rsidRPr="000A0693">
        <w:rPr>
          <w:rFonts w:hint="cs"/>
          <w:sz w:val="28"/>
          <w:rtl/>
        </w:rPr>
        <w:t>ی</w:t>
      </w:r>
      <w:r w:rsidRPr="000A0693">
        <w:rPr>
          <w:rFonts w:hint="eastAsia"/>
          <w:sz w:val="28"/>
          <w:rtl/>
        </w:rPr>
        <w:t>؛</w:t>
      </w:r>
      <w:r>
        <w:rPr>
          <w:rFonts w:hint="cs"/>
          <w:sz w:val="28"/>
          <w:rtl/>
        </w:rPr>
        <w:t xml:space="preserve"> </w:t>
      </w:r>
      <w:r w:rsidRPr="000A0693">
        <w:rPr>
          <w:sz w:val="28"/>
          <w:rtl/>
          <w:lang w:bidi="fa-IR"/>
        </w:rPr>
        <w:t>۱</w:t>
      </w:r>
      <w:r w:rsidRPr="000A0693">
        <w:rPr>
          <w:sz w:val="28"/>
        </w:rPr>
        <w:t xml:space="preserve"> </w:t>
      </w:r>
      <w:r w:rsidRPr="000A0693">
        <w:rPr>
          <w:sz w:val="28"/>
          <w:rtl/>
        </w:rPr>
        <w:t>گرم کربوه</w:t>
      </w:r>
      <w:r w:rsidRPr="000A0693">
        <w:rPr>
          <w:rFonts w:hint="cs"/>
          <w:sz w:val="28"/>
          <w:rtl/>
        </w:rPr>
        <w:t>ی</w:t>
      </w:r>
      <w:r w:rsidRPr="000A0693">
        <w:rPr>
          <w:rFonts w:hint="eastAsia"/>
          <w:sz w:val="28"/>
          <w:rtl/>
        </w:rPr>
        <w:t>درات؛</w:t>
      </w:r>
      <w:r>
        <w:rPr>
          <w:rFonts w:hint="cs"/>
          <w:sz w:val="28"/>
          <w:rtl/>
        </w:rPr>
        <w:t xml:space="preserve"> </w:t>
      </w:r>
      <w:r w:rsidRPr="000A0693">
        <w:rPr>
          <w:sz w:val="28"/>
          <w:rtl/>
          <w:lang w:bidi="fa-IR"/>
        </w:rPr>
        <w:t>۲</w:t>
      </w:r>
      <w:r w:rsidRPr="000A0693">
        <w:rPr>
          <w:sz w:val="28"/>
        </w:rPr>
        <w:t xml:space="preserve"> </w:t>
      </w:r>
      <w:r w:rsidRPr="000A0693">
        <w:rPr>
          <w:sz w:val="28"/>
          <w:rtl/>
        </w:rPr>
        <w:t>گرم پروتئ</w:t>
      </w:r>
      <w:r w:rsidRPr="000A0693">
        <w:rPr>
          <w:rFonts w:hint="cs"/>
          <w:sz w:val="28"/>
          <w:rtl/>
        </w:rPr>
        <w:t>ی</w:t>
      </w:r>
      <w:r w:rsidRPr="000A0693">
        <w:rPr>
          <w:rFonts w:hint="eastAsia"/>
          <w:sz w:val="28"/>
          <w:rtl/>
        </w:rPr>
        <w:t>ن؛</w:t>
      </w:r>
      <w:r>
        <w:rPr>
          <w:rFonts w:hint="cs"/>
          <w:sz w:val="28"/>
          <w:rtl/>
        </w:rPr>
        <w:t xml:space="preserve"> </w:t>
      </w:r>
      <w:r w:rsidRPr="000A0693">
        <w:rPr>
          <w:sz w:val="28"/>
          <w:rtl/>
          <w:lang w:bidi="fa-IR"/>
        </w:rPr>
        <w:t>۴</w:t>
      </w:r>
      <w:r w:rsidRPr="000A0693">
        <w:rPr>
          <w:sz w:val="28"/>
        </w:rPr>
        <w:t xml:space="preserve"> </w:t>
      </w:r>
      <w:r w:rsidRPr="000A0693">
        <w:rPr>
          <w:sz w:val="28"/>
          <w:rtl/>
        </w:rPr>
        <w:t>م</w:t>
      </w:r>
      <w:r w:rsidRPr="000A0693">
        <w:rPr>
          <w:rFonts w:hint="cs"/>
          <w:sz w:val="28"/>
          <w:rtl/>
        </w:rPr>
        <w:t>ی</w:t>
      </w:r>
      <w:r w:rsidRPr="000A0693">
        <w:rPr>
          <w:rFonts w:hint="eastAsia"/>
          <w:sz w:val="28"/>
          <w:rtl/>
        </w:rPr>
        <w:t>ل</w:t>
      </w:r>
      <w:r w:rsidRPr="000A0693">
        <w:rPr>
          <w:rFonts w:hint="cs"/>
          <w:sz w:val="28"/>
          <w:rtl/>
        </w:rPr>
        <w:t>ی‌</w:t>
      </w:r>
      <w:r w:rsidRPr="000A0693">
        <w:rPr>
          <w:rFonts w:hint="eastAsia"/>
          <w:sz w:val="28"/>
          <w:rtl/>
        </w:rPr>
        <w:t>گرم</w:t>
      </w:r>
      <w:r w:rsidRPr="000A0693">
        <w:rPr>
          <w:sz w:val="28"/>
          <w:rtl/>
        </w:rPr>
        <w:t xml:space="preserve"> مس (</w:t>
      </w:r>
      <w:r w:rsidRPr="000A0693">
        <w:rPr>
          <w:sz w:val="28"/>
          <w:rtl/>
          <w:lang w:bidi="fa-IR"/>
        </w:rPr>
        <w:t>۱۸</w:t>
      </w:r>
      <w:r w:rsidRPr="000A0693">
        <w:rPr>
          <w:sz w:val="28"/>
          <w:rtl/>
        </w:rPr>
        <w:t xml:space="preserve"> درصد از ن</w:t>
      </w:r>
      <w:r w:rsidRPr="000A0693">
        <w:rPr>
          <w:rFonts w:hint="cs"/>
          <w:sz w:val="28"/>
          <w:rtl/>
        </w:rPr>
        <w:t>ی</w:t>
      </w:r>
      <w:r w:rsidRPr="000A0693">
        <w:rPr>
          <w:rFonts w:hint="eastAsia"/>
          <w:sz w:val="28"/>
          <w:rtl/>
        </w:rPr>
        <w:t>از</w:t>
      </w:r>
      <w:r w:rsidRPr="000A0693">
        <w:rPr>
          <w:sz w:val="28"/>
          <w:rtl/>
        </w:rPr>
        <w:t xml:space="preserve"> روزانه)؛</w:t>
      </w:r>
      <w:r>
        <w:rPr>
          <w:rFonts w:hint="cs"/>
          <w:sz w:val="28"/>
          <w:rtl/>
        </w:rPr>
        <w:t xml:space="preserve"> </w:t>
      </w:r>
      <w:r w:rsidRPr="000A0693">
        <w:rPr>
          <w:sz w:val="28"/>
          <w:rtl/>
          <w:lang w:bidi="fa-IR"/>
        </w:rPr>
        <w:t>۲</w:t>
      </w:r>
      <w:r w:rsidRPr="000A0693">
        <w:rPr>
          <w:sz w:val="28"/>
        </w:rPr>
        <w:t xml:space="preserve"> </w:t>
      </w:r>
      <w:r w:rsidRPr="000A0693">
        <w:rPr>
          <w:sz w:val="28"/>
          <w:rtl/>
        </w:rPr>
        <w:t>م</w:t>
      </w:r>
      <w:r w:rsidRPr="000A0693">
        <w:rPr>
          <w:rFonts w:hint="cs"/>
          <w:sz w:val="28"/>
          <w:rtl/>
        </w:rPr>
        <w:t>ی</w:t>
      </w:r>
      <w:r w:rsidRPr="000A0693">
        <w:rPr>
          <w:rFonts w:hint="eastAsia"/>
          <w:sz w:val="28"/>
          <w:rtl/>
        </w:rPr>
        <w:t>ل</w:t>
      </w:r>
      <w:r w:rsidRPr="000A0693">
        <w:rPr>
          <w:rFonts w:hint="cs"/>
          <w:sz w:val="28"/>
          <w:rtl/>
        </w:rPr>
        <w:t>ی‌</w:t>
      </w:r>
      <w:r w:rsidRPr="000A0693">
        <w:rPr>
          <w:rFonts w:hint="eastAsia"/>
          <w:sz w:val="28"/>
          <w:rtl/>
        </w:rPr>
        <w:t>گرم</w:t>
      </w:r>
      <w:r w:rsidRPr="000A0693">
        <w:rPr>
          <w:sz w:val="28"/>
          <w:rtl/>
        </w:rPr>
        <w:t xml:space="preserve"> منگنز (</w:t>
      </w:r>
      <w:r w:rsidRPr="000A0693">
        <w:rPr>
          <w:sz w:val="28"/>
          <w:rtl/>
          <w:lang w:bidi="fa-IR"/>
        </w:rPr>
        <w:t>۱۱</w:t>
      </w:r>
      <w:r w:rsidRPr="000A0693">
        <w:rPr>
          <w:sz w:val="28"/>
          <w:rtl/>
        </w:rPr>
        <w:t xml:space="preserve"> درصد از ن</w:t>
      </w:r>
      <w:r w:rsidRPr="000A0693">
        <w:rPr>
          <w:rFonts w:hint="cs"/>
          <w:sz w:val="28"/>
          <w:rtl/>
        </w:rPr>
        <w:t>ی</w:t>
      </w:r>
      <w:r w:rsidRPr="000A0693">
        <w:rPr>
          <w:rFonts w:hint="eastAsia"/>
          <w:sz w:val="28"/>
          <w:rtl/>
        </w:rPr>
        <w:t>از</w:t>
      </w:r>
      <w:r w:rsidRPr="000A0693">
        <w:rPr>
          <w:sz w:val="28"/>
          <w:rtl/>
        </w:rPr>
        <w:t xml:space="preserve"> روزانه)؛</w:t>
      </w:r>
      <w:r>
        <w:rPr>
          <w:rFonts w:hint="cs"/>
          <w:sz w:val="28"/>
          <w:rtl/>
        </w:rPr>
        <w:t xml:space="preserve"> </w:t>
      </w:r>
      <w:r w:rsidRPr="000A0693">
        <w:rPr>
          <w:sz w:val="28"/>
          <w:rtl/>
          <w:lang w:bidi="fa-IR"/>
        </w:rPr>
        <w:t>۸۷</w:t>
      </w:r>
      <w:r w:rsidRPr="000A0693">
        <w:rPr>
          <w:sz w:val="28"/>
        </w:rPr>
        <w:t xml:space="preserve"> </w:t>
      </w:r>
      <w:r w:rsidRPr="000A0693">
        <w:rPr>
          <w:sz w:val="28"/>
          <w:rtl/>
        </w:rPr>
        <w:t>م</w:t>
      </w:r>
      <w:r w:rsidRPr="000A0693">
        <w:rPr>
          <w:rFonts w:hint="cs"/>
          <w:sz w:val="28"/>
          <w:rtl/>
        </w:rPr>
        <w:t>ی</w:t>
      </w:r>
      <w:r w:rsidRPr="000A0693">
        <w:rPr>
          <w:rFonts w:hint="eastAsia"/>
          <w:sz w:val="28"/>
          <w:rtl/>
        </w:rPr>
        <w:t>ل</w:t>
      </w:r>
      <w:r w:rsidRPr="000A0693">
        <w:rPr>
          <w:rFonts w:hint="cs"/>
          <w:sz w:val="28"/>
          <w:rtl/>
        </w:rPr>
        <w:t>ی‌</w:t>
      </w:r>
      <w:r w:rsidRPr="000A0693">
        <w:rPr>
          <w:rFonts w:hint="eastAsia"/>
          <w:sz w:val="28"/>
          <w:rtl/>
        </w:rPr>
        <w:t>گرم</w:t>
      </w:r>
      <w:r w:rsidRPr="000A0693">
        <w:rPr>
          <w:sz w:val="28"/>
          <w:rtl/>
        </w:rPr>
        <w:t xml:space="preserve"> کلس</w:t>
      </w:r>
      <w:r w:rsidRPr="000A0693">
        <w:rPr>
          <w:rFonts w:hint="cs"/>
          <w:sz w:val="28"/>
          <w:rtl/>
        </w:rPr>
        <w:t>ی</w:t>
      </w:r>
      <w:r w:rsidRPr="000A0693">
        <w:rPr>
          <w:rFonts w:hint="eastAsia"/>
          <w:sz w:val="28"/>
          <w:rtl/>
        </w:rPr>
        <w:t>م</w:t>
      </w:r>
      <w:r w:rsidRPr="000A0693">
        <w:rPr>
          <w:sz w:val="28"/>
          <w:rtl/>
        </w:rPr>
        <w:t xml:space="preserve"> (</w:t>
      </w:r>
      <w:r w:rsidRPr="000A0693">
        <w:rPr>
          <w:sz w:val="28"/>
          <w:rtl/>
          <w:lang w:bidi="fa-IR"/>
        </w:rPr>
        <w:t>۹</w:t>
      </w:r>
      <w:r w:rsidRPr="000A0693">
        <w:rPr>
          <w:sz w:val="28"/>
          <w:rtl/>
        </w:rPr>
        <w:t xml:space="preserve"> درصد از ن</w:t>
      </w:r>
      <w:r w:rsidRPr="000A0693">
        <w:rPr>
          <w:rFonts w:hint="cs"/>
          <w:sz w:val="28"/>
          <w:rtl/>
        </w:rPr>
        <w:t>ی</w:t>
      </w:r>
      <w:r w:rsidRPr="000A0693">
        <w:rPr>
          <w:rFonts w:hint="eastAsia"/>
          <w:sz w:val="28"/>
          <w:rtl/>
        </w:rPr>
        <w:t>از</w:t>
      </w:r>
      <w:r w:rsidRPr="000A0693">
        <w:rPr>
          <w:sz w:val="28"/>
          <w:rtl/>
        </w:rPr>
        <w:t xml:space="preserve"> روزانه)؛</w:t>
      </w:r>
      <w:r>
        <w:rPr>
          <w:rFonts w:hint="cs"/>
          <w:sz w:val="28"/>
          <w:rtl/>
        </w:rPr>
        <w:t xml:space="preserve"> </w:t>
      </w:r>
      <w:r w:rsidRPr="000A0693">
        <w:rPr>
          <w:sz w:val="28"/>
          <w:rtl/>
          <w:lang w:bidi="fa-IR"/>
        </w:rPr>
        <w:t>۳۱</w:t>
      </w:r>
      <w:r w:rsidRPr="000A0693">
        <w:rPr>
          <w:sz w:val="28"/>
        </w:rPr>
        <w:t xml:space="preserve"> </w:t>
      </w:r>
      <w:r w:rsidRPr="000A0693">
        <w:rPr>
          <w:sz w:val="28"/>
          <w:rtl/>
        </w:rPr>
        <w:t>م</w:t>
      </w:r>
      <w:r w:rsidRPr="000A0693">
        <w:rPr>
          <w:rFonts w:hint="cs"/>
          <w:sz w:val="28"/>
          <w:rtl/>
        </w:rPr>
        <w:t>ی</w:t>
      </w:r>
      <w:r w:rsidRPr="000A0693">
        <w:rPr>
          <w:rFonts w:hint="eastAsia"/>
          <w:sz w:val="28"/>
          <w:rtl/>
        </w:rPr>
        <w:t>ل</w:t>
      </w:r>
      <w:r w:rsidRPr="000A0693">
        <w:rPr>
          <w:rFonts w:hint="cs"/>
          <w:sz w:val="28"/>
          <w:rtl/>
        </w:rPr>
        <w:t>ی‌</w:t>
      </w:r>
      <w:r w:rsidRPr="000A0693">
        <w:rPr>
          <w:rFonts w:hint="eastAsia"/>
          <w:sz w:val="28"/>
          <w:rtl/>
        </w:rPr>
        <w:t>گرم</w:t>
      </w:r>
      <w:r w:rsidRPr="000A0693">
        <w:rPr>
          <w:sz w:val="28"/>
          <w:rtl/>
        </w:rPr>
        <w:t xml:space="preserve"> من</w:t>
      </w:r>
      <w:r w:rsidRPr="000A0693">
        <w:rPr>
          <w:rFonts w:hint="cs"/>
          <w:sz w:val="28"/>
          <w:rtl/>
        </w:rPr>
        <w:t>ی</w:t>
      </w:r>
      <w:r w:rsidRPr="000A0693">
        <w:rPr>
          <w:rFonts w:hint="eastAsia"/>
          <w:sz w:val="28"/>
          <w:rtl/>
        </w:rPr>
        <w:t>ز</w:t>
      </w:r>
      <w:r w:rsidRPr="000A0693">
        <w:rPr>
          <w:rFonts w:hint="cs"/>
          <w:sz w:val="28"/>
          <w:rtl/>
        </w:rPr>
        <w:t>ی</w:t>
      </w:r>
      <w:r w:rsidRPr="000A0693">
        <w:rPr>
          <w:rFonts w:hint="eastAsia"/>
          <w:sz w:val="28"/>
          <w:rtl/>
        </w:rPr>
        <w:t>م</w:t>
      </w:r>
      <w:r w:rsidRPr="000A0693">
        <w:rPr>
          <w:sz w:val="28"/>
          <w:rtl/>
        </w:rPr>
        <w:t xml:space="preserve"> (</w:t>
      </w:r>
      <w:r w:rsidRPr="000A0693">
        <w:rPr>
          <w:sz w:val="28"/>
          <w:rtl/>
          <w:lang w:bidi="fa-IR"/>
        </w:rPr>
        <w:t>۸</w:t>
      </w:r>
      <w:r w:rsidRPr="000A0693">
        <w:rPr>
          <w:sz w:val="28"/>
          <w:rtl/>
        </w:rPr>
        <w:t xml:space="preserve"> درصد از ن</w:t>
      </w:r>
      <w:r w:rsidRPr="000A0693">
        <w:rPr>
          <w:rFonts w:hint="cs"/>
          <w:sz w:val="28"/>
          <w:rtl/>
        </w:rPr>
        <w:t>ی</w:t>
      </w:r>
      <w:r w:rsidRPr="000A0693">
        <w:rPr>
          <w:rFonts w:hint="eastAsia"/>
          <w:sz w:val="28"/>
          <w:rtl/>
        </w:rPr>
        <w:t>از</w:t>
      </w:r>
      <w:r w:rsidRPr="000A0693">
        <w:rPr>
          <w:sz w:val="28"/>
          <w:rtl/>
        </w:rPr>
        <w:t xml:space="preserve"> روزانه)؛</w:t>
      </w:r>
      <w:r>
        <w:rPr>
          <w:rFonts w:hint="cs"/>
          <w:sz w:val="28"/>
          <w:rtl/>
        </w:rPr>
        <w:t xml:space="preserve"> </w:t>
      </w:r>
      <w:r w:rsidRPr="000A0693">
        <w:rPr>
          <w:sz w:val="28"/>
          <w:rtl/>
          <w:lang w:bidi="fa-IR"/>
        </w:rPr>
        <w:t>۳</w:t>
      </w:r>
      <w:r w:rsidRPr="000A0693">
        <w:rPr>
          <w:sz w:val="28"/>
        </w:rPr>
        <w:t xml:space="preserve"> </w:t>
      </w:r>
      <w:r w:rsidRPr="000A0693">
        <w:rPr>
          <w:sz w:val="28"/>
          <w:rtl/>
        </w:rPr>
        <w:t>م</w:t>
      </w:r>
      <w:r w:rsidRPr="000A0693">
        <w:rPr>
          <w:rFonts w:hint="cs"/>
          <w:sz w:val="28"/>
          <w:rtl/>
        </w:rPr>
        <w:t>ی</w:t>
      </w:r>
      <w:r w:rsidRPr="000A0693">
        <w:rPr>
          <w:rFonts w:hint="eastAsia"/>
          <w:sz w:val="28"/>
          <w:rtl/>
        </w:rPr>
        <w:t>ل</w:t>
      </w:r>
      <w:r w:rsidRPr="000A0693">
        <w:rPr>
          <w:rFonts w:hint="cs"/>
          <w:sz w:val="28"/>
          <w:rtl/>
        </w:rPr>
        <w:t>ی‌</w:t>
      </w:r>
      <w:r w:rsidRPr="000A0693">
        <w:rPr>
          <w:rFonts w:hint="eastAsia"/>
          <w:sz w:val="28"/>
          <w:rtl/>
        </w:rPr>
        <w:t>گرم</w:t>
      </w:r>
      <w:r w:rsidRPr="000A0693">
        <w:rPr>
          <w:sz w:val="28"/>
          <w:rtl/>
        </w:rPr>
        <w:t xml:space="preserve"> آهن (</w:t>
      </w:r>
      <w:r w:rsidRPr="000A0693">
        <w:rPr>
          <w:sz w:val="28"/>
          <w:rtl/>
          <w:lang w:bidi="fa-IR"/>
        </w:rPr>
        <w:t>۷</w:t>
      </w:r>
      <w:r w:rsidRPr="000A0693">
        <w:rPr>
          <w:sz w:val="28"/>
          <w:rtl/>
        </w:rPr>
        <w:t xml:space="preserve"> درصد از ن</w:t>
      </w:r>
      <w:r w:rsidRPr="000A0693">
        <w:rPr>
          <w:rFonts w:hint="cs"/>
          <w:sz w:val="28"/>
          <w:rtl/>
        </w:rPr>
        <w:t>ی</w:t>
      </w:r>
      <w:r w:rsidRPr="000A0693">
        <w:rPr>
          <w:rFonts w:hint="eastAsia"/>
          <w:sz w:val="28"/>
          <w:rtl/>
        </w:rPr>
        <w:t>از</w:t>
      </w:r>
      <w:r w:rsidRPr="000A0693">
        <w:rPr>
          <w:sz w:val="28"/>
          <w:rtl/>
        </w:rPr>
        <w:t xml:space="preserve"> روزانه)؛</w:t>
      </w:r>
      <w:r>
        <w:rPr>
          <w:rFonts w:hint="cs"/>
          <w:sz w:val="28"/>
          <w:rtl/>
        </w:rPr>
        <w:t xml:space="preserve"> </w:t>
      </w:r>
      <w:r w:rsidRPr="000A0693">
        <w:rPr>
          <w:sz w:val="28"/>
          <w:rtl/>
          <w:lang w:bidi="fa-IR"/>
        </w:rPr>
        <w:t>۵۷</w:t>
      </w:r>
      <w:r w:rsidRPr="000A0693">
        <w:rPr>
          <w:sz w:val="28"/>
        </w:rPr>
        <w:t xml:space="preserve"> </w:t>
      </w:r>
      <w:r w:rsidRPr="000A0693">
        <w:rPr>
          <w:sz w:val="28"/>
          <w:rtl/>
        </w:rPr>
        <w:t>م</w:t>
      </w:r>
      <w:r w:rsidRPr="000A0693">
        <w:rPr>
          <w:rFonts w:hint="cs"/>
          <w:sz w:val="28"/>
          <w:rtl/>
        </w:rPr>
        <w:t>ی</w:t>
      </w:r>
      <w:r w:rsidRPr="000A0693">
        <w:rPr>
          <w:rFonts w:hint="eastAsia"/>
          <w:sz w:val="28"/>
          <w:rtl/>
        </w:rPr>
        <w:t>ل</w:t>
      </w:r>
      <w:r w:rsidRPr="000A0693">
        <w:rPr>
          <w:rFonts w:hint="cs"/>
          <w:sz w:val="28"/>
          <w:rtl/>
        </w:rPr>
        <w:t>ی‌</w:t>
      </w:r>
      <w:r w:rsidRPr="000A0693">
        <w:rPr>
          <w:rFonts w:hint="eastAsia"/>
          <w:sz w:val="28"/>
          <w:rtl/>
        </w:rPr>
        <w:t>گرم</w:t>
      </w:r>
      <w:r w:rsidRPr="000A0693">
        <w:rPr>
          <w:sz w:val="28"/>
          <w:rtl/>
        </w:rPr>
        <w:t xml:space="preserve"> فسفر (</w:t>
      </w:r>
      <w:r w:rsidRPr="000A0693">
        <w:rPr>
          <w:sz w:val="28"/>
          <w:rtl/>
          <w:lang w:bidi="fa-IR"/>
        </w:rPr>
        <w:t>۶</w:t>
      </w:r>
      <w:r w:rsidRPr="000A0693">
        <w:rPr>
          <w:sz w:val="28"/>
          <w:rtl/>
        </w:rPr>
        <w:t xml:space="preserve"> درصد از ن</w:t>
      </w:r>
      <w:r w:rsidRPr="000A0693">
        <w:rPr>
          <w:rFonts w:hint="cs"/>
          <w:sz w:val="28"/>
          <w:rtl/>
        </w:rPr>
        <w:t>ی</w:t>
      </w:r>
      <w:r w:rsidRPr="000A0693">
        <w:rPr>
          <w:rFonts w:hint="eastAsia"/>
          <w:sz w:val="28"/>
          <w:rtl/>
        </w:rPr>
        <w:t>از</w:t>
      </w:r>
      <w:r w:rsidRPr="000A0693">
        <w:rPr>
          <w:sz w:val="28"/>
          <w:rtl/>
        </w:rPr>
        <w:t xml:space="preserve"> روزانه)؛</w:t>
      </w:r>
      <w:r>
        <w:rPr>
          <w:rFonts w:hint="cs"/>
          <w:sz w:val="28"/>
          <w:rtl/>
        </w:rPr>
        <w:t xml:space="preserve"> </w:t>
      </w:r>
      <w:r w:rsidRPr="000A0693">
        <w:rPr>
          <w:sz w:val="28"/>
          <w:rtl/>
          <w:lang w:bidi="fa-IR"/>
        </w:rPr>
        <w:t>۷</w:t>
      </w:r>
      <w:r w:rsidRPr="000A0693">
        <w:rPr>
          <w:sz w:val="28"/>
        </w:rPr>
        <w:t xml:space="preserve"> </w:t>
      </w:r>
      <w:r w:rsidRPr="000A0693">
        <w:rPr>
          <w:sz w:val="28"/>
          <w:rtl/>
        </w:rPr>
        <w:t>م</w:t>
      </w:r>
      <w:r w:rsidRPr="000A0693">
        <w:rPr>
          <w:rFonts w:hint="cs"/>
          <w:sz w:val="28"/>
          <w:rtl/>
        </w:rPr>
        <w:t>ی</w:t>
      </w:r>
      <w:r w:rsidRPr="000A0693">
        <w:rPr>
          <w:rFonts w:hint="eastAsia"/>
          <w:sz w:val="28"/>
          <w:rtl/>
        </w:rPr>
        <w:t>ل</w:t>
      </w:r>
      <w:r w:rsidRPr="000A0693">
        <w:rPr>
          <w:rFonts w:hint="cs"/>
          <w:sz w:val="28"/>
          <w:rtl/>
        </w:rPr>
        <w:t>ی‌</w:t>
      </w:r>
      <w:r w:rsidRPr="000A0693">
        <w:rPr>
          <w:rFonts w:hint="eastAsia"/>
          <w:sz w:val="28"/>
          <w:rtl/>
        </w:rPr>
        <w:t>گرم</w:t>
      </w:r>
      <w:r w:rsidRPr="000A0693">
        <w:rPr>
          <w:sz w:val="28"/>
          <w:rtl/>
        </w:rPr>
        <w:t xml:space="preserve"> رو</w:t>
      </w:r>
      <w:r w:rsidRPr="000A0693">
        <w:rPr>
          <w:rFonts w:hint="cs"/>
          <w:sz w:val="28"/>
          <w:rtl/>
        </w:rPr>
        <w:t>ی</w:t>
      </w:r>
      <w:r w:rsidRPr="000A0693">
        <w:rPr>
          <w:sz w:val="28"/>
          <w:rtl/>
        </w:rPr>
        <w:t xml:space="preserve"> (</w:t>
      </w:r>
      <w:r w:rsidRPr="000A0693">
        <w:rPr>
          <w:sz w:val="28"/>
          <w:rtl/>
          <w:lang w:bidi="fa-IR"/>
        </w:rPr>
        <w:t>۵</w:t>
      </w:r>
      <w:r w:rsidRPr="000A0693">
        <w:rPr>
          <w:sz w:val="28"/>
          <w:rtl/>
        </w:rPr>
        <w:t xml:space="preserve"> درصد از ن</w:t>
      </w:r>
      <w:r w:rsidRPr="000A0693">
        <w:rPr>
          <w:rFonts w:hint="cs"/>
          <w:sz w:val="28"/>
          <w:rtl/>
        </w:rPr>
        <w:t>ی</w:t>
      </w:r>
      <w:r w:rsidRPr="000A0693">
        <w:rPr>
          <w:rFonts w:hint="eastAsia"/>
          <w:sz w:val="28"/>
          <w:rtl/>
        </w:rPr>
        <w:t>از</w:t>
      </w:r>
      <w:r w:rsidRPr="000A0693">
        <w:rPr>
          <w:sz w:val="28"/>
          <w:rtl/>
        </w:rPr>
        <w:t xml:space="preserve"> روزانه)؛</w:t>
      </w:r>
      <w:r>
        <w:rPr>
          <w:rFonts w:hint="cs"/>
          <w:sz w:val="28"/>
          <w:rtl/>
        </w:rPr>
        <w:t xml:space="preserve"> </w:t>
      </w:r>
      <w:r w:rsidRPr="000A0693">
        <w:rPr>
          <w:rFonts w:hint="eastAsia"/>
          <w:sz w:val="28"/>
          <w:rtl/>
        </w:rPr>
        <w:t>و</w:t>
      </w:r>
      <w:r w:rsidRPr="000A0693">
        <w:rPr>
          <w:sz w:val="28"/>
          <w:rtl/>
        </w:rPr>
        <w:t xml:space="preserve"> </w:t>
      </w:r>
      <w:r w:rsidRPr="000A0693">
        <w:rPr>
          <w:sz w:val="28"/>
          <w:rtl/>
          <w:lang w:bidi="fa-IR"/>
        </w:rPr>
        <w:t>۱</w:t>
      </w:r>
      <w:r w:rsidRPr="000A0693">
        <w:rPr>
          <w:sz w:val="28"/>
          <w:rtl/>
        </w:rPr>
        <w:t xml:space="preserve"> م</w:t>
      </w:r>
      <w:r w:rsidRPr="000A0693">
        <w:rPr>
          <w:rFonts w:hint="cs"/>
          <w:sz w:val="28"/>
          <w:rtl/>
        </w:rPr>
        <w:t>ی</w:t>
      </w:r>
      <w:r w:rsidRPr="000A0693">
        <w:rPr>
          <w:rFonts w:hint="eastAsia"/>
          <w:sz w:val="28"/>
          <w:rtl/>
        </w:rPr>
        <w:t>ل</w:t>
      </w:r>
      <w:r w:rsidRPr="000A0693">
        <w:rPr>
          <w:rFonts w:hint="cs"/>
          <w:sz w:val="28"/>
          <w:rtl/>
        </w:rPr>
        <w:t>ی‌</w:t>
      </w:r>
      <w:r w:rsidRPr="000A0693">
        <w:rPr>
          <w:rFonts w:hint="eastAsia"/>
          <w:sz w:val="28"/>
          <w:rtl/>
        </w:rPr>
        <w:t>گرم</w:t>
      </w:r>
      <w:r w:rsidRPr="000A0693">
        <w:rPr>
          <w:sz w:val="28"/>
          <w:rtl/>
        </w:rPr>
        <w:t xml:space="preserve"> ت</w:t>
      </w:r>
      <w:r w:rsidRPr="000A0693">
        <w:rPr>
          <w:rFonts w:hint="cs"/>
          <w:sz w:val="28"/>
          <w:rtl/>
        </w:rPr>
        <w:t>ی</w:t>
      </w:r>
      <w:r w:rsidRPr="000A0693">
        <w:rPr>
          <w:rFonts w:hint="eastAsia"/>
          <w:sz w:val="28"/>
          <w:rtl/>
        </w:rPr>
        <w:t>ام</w:t>
      </w:r>
      <w:r w:rsidRPr="000A0693">
        <w:rPr>
          <w:rFonts w:hint="cs"/>
          <w:sz w:val="28"/>
          <w:rtl/>
        </w:rPr>
        <w:t>ی</w:t>
      </w:r>
      <w:r w:rsidRPr="000A0693">
        <w:rPr>
          <w:rFonts w:hint="eastAsia"/>
          <w:sz w:val="28"/>
          <w:rtl/>
        </w:rPr>
        <w:t>ن</w:t>
      </w:r>
      <w:r w:rsidRPr="000A0693">
        <w:rPr>
          <w:sz w:val="28"/>
          <w:rtl/>
        </w:rPr>
        <w:t xml:space="preserve"> (</w:t>
      </w:r>
      <w:r w:rsidRPr="000A0693">
        <w:rPr>
          <w:sz w:val="28"/>
          <w:rtl/>
          <w:lang w:bidi="fa-IR"/>
        </w:rPr>
        <w:t>۵</w:t>
      </w:r>
      <w:r w:rsidRPr="000A0693">
        <w:rPr>
          <w:sz w:val="28"/>
          <w:rtl/>
        </w:rPr>
        <w:t xml:space="preserve"> درصد از ن</w:t>
      </w:r>
      <w:r w:rsidRPr="000A0693">
        <w:rPr>
          <w:rFonts w:hint="cs"/>
          <w:sz w:val="28"/>
          <w:rtl/>
        </w:rPr>
        <w:t>ی</w:t>
      </w:r>
      <w:r w:rsidRPr="000A0693">
        <w:rPr>
          <w:rFonts w:hint="eastAsia"/>
          <w:sz w:val="28"/>
          <w:rtl/>
        </w:rPr>
        <w:t>از</w:t>
      </w:r>
      <w:r w:rsidRPr="000A0693">
        <w:rPr>
          <w:sz w:val="28"/>
          <w:rtl/>
        </w:rPr>
        <w:t xml:space="preserve"> روزانه) است.</w:t>
      </w:r>
      <w:r>
        <w:rPr>
          <w:rFonts w:hint="cs"/>
          <w:sz w:val="28"/>
          <w:rtl/>
        </w:rPr>
        <w:t xml:space="preserve"> </w:t>
      </w:r>
    </w:p>
    <w:p w14:paraId="06C8245B" w14:textId="77777777" w:rsidR="00897E8E" w:rsidRPr="009E15C7" w:rsidRDefault="00897E8E" w:rsidP="00897E8E">
      <w:pPr>
        <w:pStyle w:val="Heading3"/>
        <w:rPr>
          <w:rtl/>
        </w:rPr>
      </w:pPr>
      <w:bookmarkStart w:id="6" w:name="_Toc12358428"/>
      <w:r w:rsidRPr="009E15C7">
        <w:rPr>
          <w:rFonts w:hint="cs"/>
          <w:rtl/>
        </w:rPr>
        <w:lastRenderedPageBreak/>
        <w:t>فوائد کنجد</w:t>
      </w:r>
      <w:bookmarkEnd w:id="6"/>
    </w:p>
    <w:p w14:paraId="47275ACD" w14:textId="77777777" w:rsidR="00897E8E" w:rsidRPr="000A0693" w:rsidRDefault="00897E8E" w:rsidP="00897E8E">
      <w:pPr>
        <w:rPr>
          <w:sz w:val="28"/>
          <w:rtl/>
        </w:rPr>
      </w:pPr>
      <w:r>
        <w:rPr>
          <w:rFonts w:hint="cs"/>
          <w:sz w:val="28"/>
          <w:rtl/>
        </w:rPr>
        <w:t xml:space="preserve">1- </w:t>
      </w:r>
      <w:r w:rsidRPr="000A0693">
        <w:rPr>
          <w:sz w:val="28"/>
        </w:rPr>
        <w:t xml:space="preserve"> </w:t>
      </w:r>
      <w:r w:rsidRPr="000A0693">
        <w:rPr>
          <w:sz w:val="28"/>
          <w:rtl/>
        </w:rPr>
        <w:t>سرشار از ف</w:t>
      </w:r>
      <w:r w:rsidRPr="000A0693">
        <w:rPr>
          <w:rFonts w:hint="cs"/>
          <w:sz w:val="28"/>
          <w:rtl/>
        </w:rPr>
        <w:t>ی</w:t>
      </w:r>
      <w:r w:rsidRPr="000A0693">
        <w:rPr>
          <w:rFonts w:hint="eastAsia"/>
          <w:sz w:val="28"/>
          <w:rtl/>
        </w:rPr>
        <w:t>تواسترول‌ها</w:t>
      </w:r>
      <w:r w:rsidRPr="000A0693">
        <w:rPr>
          <w:rFonts w:hint="cs"/>
          <w:sz w:val="28"/>
          <w:rtl/>
        </w:rPr>
        <w:t>ی</w:t>
      </w:r>
      <w:r w:rsidRPr="000A0693">
        <w:rPr>
          <w:sz w:val="28"/>
          <w:rtl/>
        </w:rPr>
        <w:t xml:space="preserve"> کاهنده‌</w:t>
      </w:r>
      <w:r w:rsidRPr="000A0693">
        <w:rPr>
          <w:rFonts w:hint="cs"/>
          <w:sz w:val="28"/>
          <w:rtl/>
        </w:rPr>
        <w:t>ی</w:t>
      </w:r>
      <w:r w:rsidRPr="000A0693">
        <w:rPr>
          <w:sz w:val="28"/>
          <w:rtl/>
        </w:rPr>
        <w:t xml:space="preserve"> کلسترول</w:t>
      </w:r>
    </w:p>
    <w:p w14:paraId="4BD33699" w14:textId="77777777" w:rsidR="00897E8E" w:rsidRPr="000A0693" w:rsidRDefault="00897E8E" w:rsidP="00897E8E">
      <w:pPr>
        <w:rPr>
          <w:sz w:val="28"/>
          <w:rtl/>
        </w:rPr>
      </w:pPr>
      <w:r w:rsidRPr="000A0693">
        <w:rPr>
          <w:rFonts w:hint="eastAsia"/>
          <w:sz w:val="28"/>
          <w:rtl/>
        </w:rPr>
        <w:t>مطالعات</w:t>
      </w:r>
      <w:r w:rsidRPr="000A0693">
        <w:rPr>
          <w:sz w:val="28"/>
          <w:rtl/>
        </w:rPr>
        <w:t xml:space="preserve"> جد</w:t>
      </w:r>
      <w:r w:rsidRPr="000A0693">
        <w:rPr>
          <w:rFonts w:hint="cs"/>
          <w:sz w:val="28"/>
          <w:rtl/>
        </w:rPr>
        <w:t>ی</w:t>
      </w:r>
      <w:r w:rsidRPr="000A0693">
        <w:rPr>
          <w:rFonts w:hint="eastAsia"/>
          <w:sz w:val="28"/>
          <w:rtl/>
        </w:rPr>
        <w:t>د</w:t>
      </w:r>
      <w:r w:rsidRPr="000A0693">
        <w:rPr>
          <w:rFonts w:hint="cs"/>
          <w:sz w:val="28"/>
          <w:rtl/>
        </w:rPr>
        <w:t>ی</w:t>
      </w:r>
      <w:r w:rsidRPr="000A0693">
        <w:rPr>
          <w:sz w:val="28"/>
          <w:rtl/>
        </w:rPr>
        <w:t xml:space="preserve"> که رو</w:t>
      </w:r>
      <w:r w:rsidRPr="000A0693">
        <w:rPr>
          <w:rFonts w:hint="cs"/>
          <w:sz w:val="28"/>
          <w:rtl/>
        </w:rPr>
        <w:t>ی</w:t>
      </w:r>
      <w:r w:rsidRPr="000A0693">
        <w:rPr>
          <w:sz w:val="28"/>
          <w:rtl/>
        </w:rPr>
        <w:t xml:space="preserve"> ف</w:t>
      </w:r>
      <w:r w:rsidRPr="000A0693">
        <w:rPr>
          <w:rFonts w:hint="cs"/>
          <w:sz w:val="28"/>
          <w:rtl/>
        </w:rPr>
        <w:t>ی</w:t>
      </w:r>
      <w:r w:rsidRPr="000A0693">
        <w:rPr>
          <w:rFonts w:hint="eastAsia"/>
          <w:sz w:val="28"/>
          <w:rtl/>
        </w:rPr>
        <w:t>تونوتر</w:t>
      </w:r>
      <w:r w:rsidRPr="000A0693">
        <w:rPr>
          <w:rFonts w:hint="cs"/>
          <w:sz w:val="28"/>
          <w:rtl/>
        </w:rPr>
        <w:t>ی</w:t>
      </w:r>
      <w:r w:rsidRPr="000A0693">
        <w:rPr>
          <w:rFonts w:hint="eastAsia"/>
          <w:sz w:val="28"/>
          <w:rtl/>
        </w:rPr>
        <w:t>نت‌‌ها</w:t>
      </w:r>
      <w:r w:rsidRPr="000A0693">
        <w:rPr>
          <w:rFonts w:hint="cs"/>
          <w:sz w:val="28"/>
          <w:rtl/>
        </w:rPr>
        <w:t>ی</w:t>
      </w:r>
      <w:r w:rsidRPr="000A0693">
        <w:rPr>
          <w:sz w:val="28"/>
          <w:rtl/>
        </w:rPr>
        <w:t xml:space="preserve"> موجود در دانه‌ها</w:t>
      </w:r>
      <w:r w:rsidRPr="000A0693">
        <w:rPr>
          <w:rFonts w:hint="cs"/>
          <w:sz w:val="28"/>
          <w:rtl/>
        </w:rPr>
        <w:t>ی</w:t>
      </w:r>
      <w:r w:rsidRPr="000A0693">
        <w:rPr>
          <w:sz w:val="28"/>
          <w:rtl/>
        </w:rPr>
        <w:t xml:space="preserve"> کنجد، مخصوصا اس</w:t>
      </w:r>
      <w:r w:rsidRPr="000A0693">
        <w:rPr>
          <w:rFonts w:hint="cs"/>
          <w:sz w:val="28"/>
          <w:rtl/>
        </w:rPr>
        <w:t>ی</w:t>
      </w:r>
      <w:r w:rsidRPr="000A0693">
        <w:rPr>
          <w:rFonts w:hint="eastAsia"/>
          <w:sz w:val="28"/>
          <w:rtl/>
        </w:rPr>
        <w:t>دها</w:t>
      </w:r>
      <w:r w:rsidRPr="000A0693">
        <w:rPr>
          <w:rFonts w:hint="cs"/>
          <w:sz w:val="28"/>
          <w:rtl/>
        </w:rPr>
        <w:t>ی</w:t>
      </w:r>
      <w:r w:rsidRPr="000A0693">
        <w:rPr>
          <w:sz w:val="28"/>
          <w:rtl/>
        </w:rPr>
        <w:t xml:space="preserve"> چرب و</w:t>
      </w:r>
      <w:r>
        <w:rPr>
          <w:rFonts w:hint="cs"/>
          <w:sz w:val="28"/>
          <w:rtl/>
        </w:rPr>
        <w:t xml:space="preserve"> </w:t>
      </w:r>
      <w:r w:rsidRPr="000A0693">
        <w:rPr>
          <w:sz w:val="28"/>
          <w:rtl/>
        </w:rPr>
        <w:t>آنت</w:t>
      </w:r>
      <w:r w:rsidRPr="000A0693">
        <w:rPr>
          <w:rFonts w:hint="cs"/>
          <w:sz w:val="28"/>
          <w:rtl/>
        </w:rPr>
        <w:t>ی‌</w:t>
      </w:r>
      <w:r w:rsidRPr="000A0693">
        <w:rPr>
          <w:rFonts w:hint="eastAsia"/>
          <w:sz w:val="28"/>
          <w:rtl/>
        </w:rPr>
        <w:t>اکس</w:t>
      </w:r>
      <w:r w:rsidRPr="000A0693">
        <w:rPr>
          <w:rFonts w:hint="cs"/>
          <w:sz w:val="28"/>
          <w:rtl/>
        </w:rPr>
        <w:t>ی</w:t>
      </w:r>
      <w:r w:rsidRPr="000A0693">
        <w:rPr>
          <w:rFonts w:hint="eastAsia"/>
          <w:sz w:val="28"/>
          <w:rtl/>
        </w:rPr>
        <w:t>دان‌ها</w:t>
      </w:r>
      <w:r w:rsidRPr="000A0693">
        <w:rPr>
          <w:sz w:val="28"/>
          <w:rtl/>
        </w:rPr>
        <w:t xml:space="preserve"> صورت گرفته است، نشان م</w:t>
      </w:r>
      <w:r w:rsidRPr="000A0693">
        <w:rPr>
          <w:rFonts w:hint="cs"/>
          <w:sz w:val="28"/>
          <w:rtl/>
        </w:rPr>
        <w:t>ی‌</w:t>
      </w:r>
      <w:r w:rsidRPr="000A0693">
        <w:rPr>
          <w:rFonts w:hint="eastAsia"/>
          <w:sz w:val="28"/>
          <w:rtl/>
        </w:rPr>
        <w:t>دهد</w:t>
      </w:r>
      <w:r w:rsidRPr="000A0693">
        <w:rPr>
          <w:sz w:val="28"/>
          <w:rtl/>
        </w:rPr>
        <w:t xml:space="preserve"> که دانه‌ها و روغن کنجد، دارا</w:t>
      </w:r>
      <w:r w:rsidRPr="000A0693">
        <w:rPr>
          <w:rFonts w:hint="cs"/>
          <w:sz w:val="28"/>
          <w:rtl/>
        </w:rPr>
        <w:t>ی</w:t>
      </w:r>
      <w:r w:rsidRPr="000A0693">
        <w:rPr>
          <w:sz w:val="28"/>
          <w:rtl/>
        </w:rPr>
        <w:t xml:space="preserve"> عملکرد ف</w:t>
      </w:r>
      <w:r w:rsidRPr="000A0693">
        <w:rPr>
          <w:rFonts w:hint="cs"/>
          <w:sz w:val="28"/>
          <w:rtl/>
        </w:rPr>
        <w:t>ی</w:t>
      </w:r>
      <w:r w:rsidRPr="000A0693">
        <w:rPr>
          <w:rFonts w:hint="eastAsia"/>
          <w:sz w:val="28"/>
          <w:rtl/>
        </w:rPr>
        <w:t>تواستروژن</w:t>
      </w:r>
      <w:r w:rsidRPr="000A0693">
        <w:rPr>
          <w:rFonts w:hint="cs"/>
          <w:sz w:val="28"/>
          <w:rtl/>
        </w:rPr>
        <w:t>ی</w:t>
      </w:r>
      <w:r w:rsidRPr="000A0693">
        <w:rPr>
          <w:sz w:val="28"/>
          <w:rtl/>
        </w:rPr>
        <w:t xml:space="preserve"> هستند و تا حدود بس</w:t>
      </w:r>
      <w:r w:rsidRPr="000A0693">
        <w:rPr>
          <w:rFonts w:hint="cs"/>
          <w:sz w:val="28"/>
          <w:rtl/>
        </w:rPr>
        <w:t>ی</w:t>
      </w:r>
      <w:r w:rsidRPr="000A0693">
        <w:rPr>
          <w:rFonts w:hint="eastAsia"/>
          <w:sz w:val="28"/>
          <w:rtl/>
        </w:rPr>
        <w:t>ار</w:t>
      </w:r>
      <w:r w:rsidRPr="000A0693">
        <w:rPr>
          <w:sz w:val="28"/>
          <w:rtl/>
        </w:rPr>
        <w:t xml:space="preserve"> ز</w:t>
      </w:r>
      <w:r w:rsidRPr="000A0693">
        <w:rPr>
          <w:rFonts w:hint="cs"/>
          <w:sz w:val="28"/>
          <w:rtl/>
        </w:rPr>
        <w:t>ی</w:t>
      </w:r>
      <w:r w:rsidRPr="000A0693">
        <w:rPr>
          <w:rFonts w:hint="eastAsia"/>
          <w:sz w:val="28"/>
          <w:rtl/>
        </w:rPr>
        <w:t>اد</w:t>
      </w:r>
      <w:r w:rsidRPr="000A0693">
        <w:rPr>
          <w:rFonts w:hint="cs"/>
          <w:sz w:val="28"/>
          <w:rtl/>
        </w:rPr>
        <w:t>ی</w:t>
      </w:r>
      <w:r w:rsidRPr="000A0693">
        <w:rPr>
          <w:sz w:val="28"/>
          <w:rtl/>
        </w:rPr>
        <w:t xml:space="preserve"> م</w:t>
      </w:r>
      <w:r w:rsidRPr="000A0693">
        <w:rPr>
          <w:rFonts w:hint="cs"/>
          <w:sz w:val="28"/>
          <w:rtl/>
        </w:rPr>
        <w:t>ی‌</w:t>
      </w:r>
      <w:r w:rsidRPr="000A0693">
        <w:rPr>
          <w:rFonts w:hint="eastAsia"/>
          <w:sz w:val="28"/>
          <w:rtl/>
        </w:rPr>
        <w:t>توانند</w:t>
      </w:r>
      <w:r w:rsidRPr="000A0693">
        <w:rPr>
          <w:sz w:val="28"/>
          <w:rtl/>
        </w:rPr>
        <w:t xml:space="preserve"> کلسترول را کاهش بدهند</w:t>
      </w:r>
      <w:r w:rsidRPr="000A0693">
        <w:rPr>
          <w:sz w:val="28"/>
        </w:rPr>
        <w:t>.</w:t>
      </w:r>
    </w:p>
    <w:p w14:paraId="00E27A68" w14:textId="77777777" w:rsidR="00897E8E" w:rsidRDefault="00897E8E" w:rsidP="00897E8E">
      <w:pPr>
        <w:rPr>
          <w:sz w:val="28"/>
          <w:rtl/>
        </w:rPr>
      </w:pPr>
      <w:r w:rsidRPr="000A0693">
        <w:rPr>
          <w:rFonts w:hint="eastAsia"/>
          <w:sz w:val="28"/>
          <w:rtl/>
        </w:rPr>
        <w:t>دانه‌ها</w:t>
      </w:r>
      <w:r w:rsidRPr="000A0693">
        <w:rPr>
          <w:rFonts w:hint="cs"/>
          <w:sz w:val="28"/>
          <w:rtl/>
        </w:rPr>
        <w:t>ی</w:t>
      </w:r>
      <w:r w:rsidRPr="000A0693">
        <w:rPr>
          <w:sz w:val="28"/>
          <w:rtl/>
        </w:rPr>
        <w:t xml:space="preserve"> کنجد تقر</w:t>
      </w:r>
      <w:r w:rsidRPr="000A0693">
        <w:rPr>
          <w:rFonts w:hint="cs"/>
          <w:sz w:val="28"/>
          <w:rtl/>
        </w:rPr>
        <w:t>ی</w:t>
      </w:r>
      <w:r w:rsidRPr="000A0693">
        <w:rPr>
          <w:rFonts w:hint="eastAsia"/>
          <w:sz w:val="28"/>
          <w:rtl/>
        </w:rPr>
        <w:t>با</w:t>
      </w:r>
      <w:r w:rsidRPr="000A0693">
        <w:rPr>
          <w:sz w:val="28"/>
          <w:rtl/>
        </w:rPr>
        <w:t xml:space="preserve"> در م</w:t>
      </w:r>
      <w:r w:rsidRPr="000A0693">
        <w:rPr>
          <w:rFonts w:hint="cs"/>
          <w:sz w:val="28"/>
          <w:rtl/>
        </w:rPr>
        <w:t>ی</w:t>
      </w:r>
      <w:r w:rsidRPr="000A0693">
        <w:rPr>
          <w:rFonts w:hint="eastAsia"/>
          <w:sz w:val="28"/>
          <w:rtl/>
        </w:rPr>
        <w:t>ان</w:t>
      </w:r>
      <w:r w:rsidRPr="000A0693">
        <w:rPr>
          <w:sz w:val="28"/>
          <w:rtl/>
        </w:rPr>
        <w:t xml:space="preserve"> تمام مغزها، دانه‌ها، حبوبات و غلات، ب</w:t>
      </w:r>
      <w:r w:rsidRPr="000A0693">
        <w:rPr>
          <w:rFonts w:hint="cs"/>
          <w:sz w:val="28"/>
          <w:rtl/>
        </w:rPr>
        <w:t>ی</w:t>
      </w:r>
      <w:r w:rsidRPr="000A0693">
        <w:rPr>
          <w:rFonts w:hint="eastAsia"/>
          <w:sz w:val="28"/>
          <w:rtl/>
        </w:rPr>
        <w:t>شتر</w:t>
      </w:r>
      <w:r w:rsidRPr="000A0693">
        <w:rPr>
          <w:rFonts w:hint="cs"/>
          <w:sz w:val="28"/>
          <w:rtl/>
        </w:rPr>
        <w:t>ی</w:t>
      </w:r>
      <w:r w:rsidRPr="000A0693">
        <w:rPr>
          <w:rFonts w:hint="eastAsia"/>
          <w:sz w:val="28"/>
          <w:rtl/>
        </w:rPr>
        <w:t>ن</w:t>
      </w:r>
      <w:r w:rsidRPr="000A0693">
        <w:rPr>
          <w:sz w:val="28"/>
          <w:rtl/>
        </w:rPr>
        <w:t xml:space="preserve"> ف</w:t>
      </w:r>
      <w:r w:rsidRPr="000A0693">
        <w:rPr>
          <w:rFonts w:hint="cs"/>
          <w:sz w:val="28"/>
          <w:rtl/>
        </w:rPr>
        <w:t>ی</w:t>
      </w:r>
      <w:r w:rsidRPr="000A0693">
        <w:rPr>
          <w:rFonts w:hint="eastAsia"/>
          <w:sz w:val="28"/>
          <w:rtl/>
        </w:rPr>
        <w:t>تواسترول‌ها</w:t>
      </w:r>
      <w:r w:rsidRPr="000A0693">
        <w:rPr>
          <w:rFonts w:hint="cs"/>
          <w:sz w:val="28"/>
          <w:rtl/>
        </w:rPr>
        <w:t>ی</w:t>
      </w:r>
      <w:r w:rsidRPr="000A0693">
        <w:rPr>
          <w:sz w:val="28"/>
          <w:rtl/>
        </w:rPr>
        <w:t xml:space="preserve"> کاهنده‌</w:t>
      </w:r>
      <w:r w:rsidRPr="000A0693">
        <w:rPr>
          <w:rFonts w:hint="cs"/>
          <w:sz w:val="28"/>
          <w:rtl/>
        </w:rPr>
        <w:t>ی</w:t>
      </w:r>
      <w:r w:rsidRPr="000A0693">
        <w:rPr>
          <w:sz w:val="28"/>
          <w:rtl/>
        </w:rPr>
        <w:t xml:space="preserve"> کلسترول را دارند. ف</w:t>
      </w:r>
      <w:r w:rsidRPr="000A0693">
        <w:rPr>
          <w:rFonts w:hint="cs"/>
          <w:sz w:val="28"/>
          <w:rtl/>
        </w:rPr>
        <w:t>ی</w:t>
      </w:r>
      <w:r w:rsidRPr="000A0693">
        <w:rPr>
          <w:rFonts w:hint="eastAsia"/>
          <w:sz w:val="28"/>
          <w:rtl/>
        </w:rPr>
        <w:t>تواسترول‌ها،</w:t>
      </w:r>
      <w:r w:rsidRPr="000A0693">
        <w:rPr>
          <w:sz w:val="28"/>
          <w:rtl/>
        </w:rPr>
        <w:t xml:space="preserve"> ترک</w:t>
      </w:r>
      <w:r w:rsidRPr="000A0693">
        <w:rPr>
          <w:rFonts w:hint="cs"/>
          <w:sz w:val="28"/>
          <w:rtl/>
        </w:rPr>
        <w:t>ی</w:t>
      </w:r>
      <w:r w:rsidRPr="000A0693">
        <w:rPr>
          <w:rFonts w:hint="eastAsia"/>
          <w:sz w:val="28"/>
          <w:rtl/>
        </w:rPr>
        <w:t>بات</w:t>
      </w:r>
      <w:r w:rsidRPr="000A0693">
        <w:rPr>
          <w:rFonts w:hint="cs"/>
          <w:sz w:val="28"/>
          <w:rtl/>
        </w:rPr>
        <w:t>ی</w:t>
      </w:r>
      <w:r w:rsidRPr="000A0693">
        <w:rPr>
          <w:sz w:val="28"/>
          <w:rtl/>
        </w:rPr>
        <w:t xml:space="preserve"> هستند که از نظر ساختار</w:t>
      </w:r>
      <w:r w:rsidRPr="000A0693">
        <w:rPr>
          <w:rFonts w:hint="cs"/>
          <w:sz w:val="28"/>
          <w:rtl/>
        </w:rPr>
        <w:t>ی</w:t>
      </w:r>
      <w:r w:rsidRPr="000A0693">
        <w:rPr>
          <w:sz w:val="28"/>
          <w:rtl/>
        </w:rPr>
        <w:t xml:space="preserve"> به کلسترول شباهت دارند. آنها در س</w:t>
      </w:r>
      <w:r w:rsidRPr="000A0693">
        <w:rPr>
          <w:rFonts w:hint="cs"/>
          <w:sz w:val="28"/>
          <w:rtl/>
        </w:rPr>
        <w:t>ی</w:t>
      </w:r>
      <w:r w:rsidRPr="000A0693">
        <w:rPr>
          <w:rFonts w:hint="eastAsia"/>
          <w:sz w:val="28"/>
          <w:rtl/>
        </w:rPr>
        <w:t>ستم</w:t>
      </w:r>
      <w:r w:rsidRPr="000A0693">
        <w:rPr>
          <w:sz w:val="28"/>
          <w:rtl/>
        </w:rPr>
        <w:t xml:space="preserve"> گوارش، جا</w:t>
      </w:r>
      <w:r w:rsidRPr="000A0693">
        <w:rPr>
          <w:rFonts w:hint="cs"/>
          <w:sz w:val="28"/>
          <w:rtl/>
        </w:rPr>
        <w:t>ی</w:t>
      </w:r>
      <w:r w:rsidRPr="000A0693">
        <w:rPr>
          <w:sz w:val="28"/>
          <w:rtl/>
        </w:rPr>
        <w:t xml:space="preserve"> کلسترول را م</w:t>
      </w:r>
      <w:r w:rsidRPr="000A0693">
        <w:rPr>
          <w:rFonts w:hint="cs"/>
          <w:sz w:val="28"/>
          <w:rtl/>
        </w:rPr>
        <w:t>ی‌</w:t>
      </w:r>
      <w:r w:rsidRPr="000A0693">
        <w:rPr>
          <w:rFonts w:hint="eastAsia"/>
          <w:sz w:val="28"/>
          <w:rtl/>
        </w:rPr>
        <w:t>گ</w:t>
      </w:r>
      <w:r w:rsidRPr="000A0693">
        <w:rPr>
          <w:rFonts w:hint="cs"/>
          <w:sz w:val="28"/>
          <w:rtl/>
        </w:rPr>
        <w:t>ی</w:t>
      </w:r>
      <w:r w:rsidRPr="000A0693">
        <w:rPr>
          <w:rFonts w:hint="eastAsia"/>
          <w:sz w:val="28"/>
          <w:rtl/>
        </w:rPr>
        <w:t>رند</w:t>
      </w:r>
      <w:r w:rsidRPr="000A0693">
        <w:rPr>
          <w:sz w:val="28"/>
          <w:rtl/>
        </w:rPr>
        <w:t xml:space="preserve"> و به ا</w:t>
      </w:r>
      <w:r w:rsidRPr="000A0693">
        <w:rPr>
          <w:rFonts w:hint="cs"/>
          <w:sz w:val="28"/>
          <w:rtl/>
        </w:rPr>
        <w:t>ی</w:t>
      </w:r>
      <w:r w:rsidRPr="000A0693">
        <w:rPr>
          <w:rFonts w:hint="eastAsia"/>
          <w:sz w:val="28"/>
          <w:rtl/>
        </w:rPr>
        <w:t>ن</w:t>
      </w:r>
      <w:r w:rsidRPr="000A0693">
        <w:rPr>
          <w:sz w:val="28"/>
          <w:rtl/>
        </w:rPr>
        <w:t xml:space="preserve"> ترت</w:t>
      </w:r>
      <w:r w:rsidRPr="000A0693">
        <w:rPr>
          <w:rFonts w:hint="cs"/>
          <w:sz w:val="28"/>
          <w:rtl/>
        </w:rPr>
        <w:t>ی</w:t>
      </w:r>
      <w:r w:rsidRPr="000A0693">
        <w:rPr>
          <w:rFonts w:hint="eastAsia"/>
          <w:sz w:val="28"/>
          <w:rtl/>
        </w:rPr>
        <w:t>ب</w:t>
      </w:r>
      <w:r w:rsidRPr="000A0693">
        <w:rPr>
          <w:sz w:val="28"/>
          <w:rtl/>
        </w:rPr>
        <w:t xml:space="preserve"> جذب کلستر</w:t>
      </w:r>
      <w:r w:rsidRPr="000A0693">
        <w:rPr>
          <w:rFonts w:hint="eastAsia"/>
          <w:sz w:val="28"/>
          <w:rtl/>
        </w:rPr>
        <w:t>ول</w:t>
      </w:r>
      <w:r w:rsidRPr="000A0693">
        <w:rPr>
          <w:sz w:val="28"/>
          <w:rtl/>
        </w:rPr>
        <w:t xml:space="preserve"> در روده‌ها را کاهش م</w:t>
      </w:r>
      <w:r w:rsidRPr="000A0693">
        <w:rPr>
          <w:rFonts w:hint="cs"/>
          <w:sz w:val="28"/>
          <w:rtl/>
        </w:rPr>
        <w:t>ی‌</w:t>
      </w:r>
      <w:r w:rsidRPr="000A0693">
        <w:rPr>
          <w:rFonts w:hint="eastAsia"/>
          <w:sz w:val="28"/>
          <w:rtl/>
        </w:rPr>
        <w:t>دهند</w:t>
      </w:r>
      <w:r w:rsidRPr="000A0693">
        <w:rPr>
          <w:sz w:val="28"/>
          <w:rtl/>
        </w:rPr>
        <w:t>. برخ</w:t>
      </w:r>
      <w:r w:rsidRPr="000A0693">
        <w:rPr>
          <w:rFonts w:hint="cs"/>
          <w:sz w:val="28"/>
          <w:rtl/>
        </w:rPr>
        <w:t>ی</w:t>
      </w:r>
      <w:r w:rsidRPr="000A0693">
        <w:rPr>
          <w:sz w:val="28"/>
          <w:rtl/>
        </w:rPr>
        <w:t xml:space="preserve"> پژوهش‌ها نشان داده است که در ب</w:t>
      </w:r>
      <w:r w:rsidRPr="000A0693">
        <w:rPr>
          <w:rFonts w:hint="cs"/>
          <w:sz w:val="28"/>
          <w:rtl/>
        </w:rPr>
        <w:t>ی</w:t>
      </w:r>
      <w:r w:rsidRPr="000A0693">
        <w:rPr>
          <w:rFonts w:hint="eastAsia"/>
          <w:sz w:val="28"/>
          <w:rtl/>
        </w:rPr>
        <w:t>ن</w:t>
      </w:r>
      <w:r w:rsidRPr="000A0693">
        <w:rPr>
          <w:sz w:val="28"/>
          <w:rtl/>
        </w:rPr>
        <w:t xml:space="preserve"> </w:t>
      </w:r>
      <w:r w:rsidRPr="000A0693">
        <w:rPr>
          <w:sz w:val="28"/>
          <w:rtl/>
          <w:lang w:bidi="fa-IR"/>
        </w:rPr>
        <w:t>۲۷</w:t>
      </w:r>
      <w:r w:rsidRPr="000A0693">
        <w:rPr>
          <w:sz w:val="28"/>
          <w:rtl/>
        </w:rPr>
        <w:t xml:space="preserve"> نوع مغز و دانه‌‌</w:t>
      </w:r>
      <w:r w:rsidRPr="000A0693">
        <w:rPr>
          <w:rFonts w:hint="cs"/>
          <w:sz w:val="28"/>
          <w:rtl/>
        </w:rPr>
        <w:t>ی</w:t>
      </w:r>
      <w:r w:rsidRPr="000A0693">
        <w:rPr>
          <w:sz w:val="28"/>
          <w:rtl/>
        </w:rPr>
        <w:t xml:space="preserve"> مختلف، دانه‌ها</w:t>
      </w:r>
      <w:r w:rsidRPr="000A0693">
        <w:rPr>
          <w:rFonts w:hint="cs"/>
          <w:sz w:val="28"/>
          <w:rtl/>
        </w:rPr>
        <w:t>ی</w:t>
      </w:r>
      <w:r w:rsidRPr="000A0693">
        <w:rPr>
          <w:sz w:val="28"/>
          <w:rtl/>
        </w:rPr>
        <w:t xml:space="preserve"> کنجد (همراه با آرد مغز گندم)، ب</w:t>
      </w:r>
      <w:r w:rsidRPr="000A0693">
        <w:rPr>
          <w:rFonts w:hint="cs"/>
          <w:sz w:val="28"/>
          <w:rtl/>
        </w:rPr>
        <w:t>ی</w:t>
      </w:r>
      <w:r w:rsidRPr="000A0693">
        <w:rPr>
          <w:rFonts w:hint="eastAsia"/>
          <w:sz w:val="28"/>
          <w:rtl/>
        </w:rPr>
        <w:t>شتر</w:t>
      </w:r>
      <w:r w:rsidRPr="000A0693">
        <w:rPr>
          <w:rFonts w:hint="cs"/>
          <w:sz w:val="28"/>
          <w:rtl/>
        </w:rPr>
        <w:t>ی</w:t>
      </w:r>
      <w:r w:rsidRPr="000A0693">
        <w:rPr>
          <w:rFonts w:hint="eastAsia"/>
          <w:sz w:val="28"/>
          <w:rtl/>
        </w:rPr>
        <w:t>ن</w:t>
      </w:r>
      <w:r w:rsidRPr="000A0693">
        <w:rPr>
          <w:sz w:val="28"/>
          <w:rtl/>
        </w:rPr>
        <w:t xml:space="preserve"> ف</w:t>
      </w:r>
      <w:r w:rsidRPr="000A0693">
        <w:rPr>
          <w:rFonts w:hint="cs"/>
          <w:sz w:val="28"/>
          <w:rtl/>
        </w:rPr>
        <w:t>ی</w:t>
      </w:r>
      <w:r w:rsidRPr="000A0693">
        <w:rPr>
          <w:rFonts w:hint="eastAsia"/>
          <w:sz w:val="28"/>
          <w:rtl/>
        </w:rPr>
        <w:t>تواسترول</w:t>
      </w:r>
      <w:r w:rsidRPr="000A0693">
        <w:rPr>
          <w:sz w:val="28"/>
          <w:rtl/>
        </w:rPr>
        <w:t xml:space="preserve"> را دارند.</w:t>
      </w:r>
    </w:p>
    <w:p w14:paraId="0B7E8DB3" w14:textId="77777777" w:rsidR="00897E8E" w:rsidRPr="000A0693" w:rsidRDefault="00897E8E" w:rsidP="00897E8E">
      <w:pPr>
        <w:rPr>
          <w:sz w:val="28"/>
          <w:rtl/>
        </w:rPr>
      </w:pPr>
      <w:r>
        <w:rPr>
          <w:rFonts w:hint="cs"/>
          <w:sz w:val="28"/>
          <w:rtl/>
        </w:rPr>
        <w:t xml:space="preserve">2- </w:t>
      </w:r>
      <w:r w:rsidRPr="000A0693">
        <w:rPr>
          <w:sz w:val="28"/>
          <w:rtl/>
        </w:rPr>
        <w:t>محافظت از سلامت قلب</w:t>
      </w:r>
    </w:p>
    <w:p w14:paraId="110EBC10" w14:textId="1649DF65" w:rsidR="00897E8E" w:rsidRDefault="00897E8E" w:rsidP="00897E8E">
      <w:pPr>
        <w:rPr>
          <w:sz w:val="28"/>
          <w:rtl/>
        </w:rPr>
      </w:pPr>
      <w:r w:rsidRPr="000A0693">
        <w:rPr>
          <w:sz w:val="28"/>
          <w:rtl/>
        </w:rPr>
        <w:t>تحق</w:t>
      </w:r>
      <w:r w:rsidRPr="000A0693">
        <w:rPr>
          <w:rFonts w:hint="cs"/>
          <w:sz w:val="28"/>
          <w:rtl/>
        </w:rPr>
        <w:t>ی</w:t>
      </w:r>
      <w:r w:rsidRPr="000A0693">
        <w:rPr>
          <w:rFonts w:hint="eastAsia"/>
          <w:sz w:val="28"/>
          <w:rtl/>
        </w:rPr>
        <w:t>قات</w:t>
      </w:r>
      <w:r w:rsidRPr="000A0693">
        <w:rPr>
          <w:sz w:val="28"/>
          <w:rtl/>
        </w:rPr>
        <w:t xml:space="preserve"> نشان داده است که ل</w:t>
      </w:r>
      <w:r w:rsidRPr="000A0693">
        <w:rPr>
          <w:rFonts w:hint="cs"/>
          <w:sz w:val="28"/>
          <w:rtl/>
        </w:rPr>
        <w:t>ی</w:t>
      </w:r>
      <w:r w:rsidRPr="000A0693">
        <w:rPr>
          <w:rFonts w:hint="eastAsia"/>
          <w:sz w:val="28"/>
          <w:rtl/>
        </w:rPr>
        <w:t>گنان‌ها</w:t>
      </w:r>
      <w:r w:rsidRPr="000A0693">
        <w:rPr>
          <w:sz w:val="28"/>
          <w:rtl/>
        </w:rPr>
        <w:t xml:space="preserve"> به بهبود وضع</w:t>
      </w:r>
      <w:r w:rsidRPr="000A0693">
        <w:rPr>
          <w:rFonts w:hint="cs"/>
          <w:sz w:val="28"/>
          <w:rtl/>
        </w:rPr>
        <w:t>ی</w:t>
      </w:r>
      <w:r w:rsidRPr="000A0693">
        <w:rPr>
          <w:rFonts w:hint="eastAsia"/>
          <w:sz w:val="28"/>
          <w:rtl/>
        </w:rPr>
        <w:t>ت</w:t>
      </w:r>
      <w:r w:rsidRPr="000A0693">
        <w:rPr>
          <w:sz w:val="28"/>
          <w:rtl/>
        </w:rPr>
        <w:t xml:space="preserve"> چرب</w:t>
      </w:r>
      <w:r w:rsidRPr="000A0693">
        <w:rPr>
          <w:rFonts w:hint="cs"/>
          <w:sz w:val="28"/>
          <w:rtl/>
        </w:rPr>
        <w:t>ی‌</w:t>
      </w:r>
      <w:r w:rsidRPr="000A0693">
        <w:rPr>
          <w:rFonts w:hint="eastAsia"/>
          <w:sz w:val="28"/>
          <w:rtl/>
        </w:rPr>
        <w:t>ها</w:t>
      </w:r>
      <w:r w:rsidRPr="000A0693">
        <w:rPr>
          <w:sz w:val="28"/>
          <w:rtl/>
        </w:rPr>
        <w:t xml:space="preserve"> کمک م</w:t>
      </w:r>
      <w:r w:rsidRPr="000A0693">
        <w:rPr>
          <w:rFonts w:hint="cs"/>
          <w:sz w:val="28"/>
          <w:rtl/>
        </w:rPr>
        <w:t>ی‌</w:t>
      </w:r>
      <w:r w:rsidRPr="000A0693">
        <w:rPr>
          <w:rFonts w:hint="eastAsia"/>
          <w:sz w:val="28"/>
          <w:rtl/>
        </w:rPr>
        <w:t>کنند</w:t>
      </w:r>
      <w:r w:rsidRPr="000A0693">
        <w:rPr>
          <w:sz w:val="28"/>
          <w:rtl/>
        </w:rPr>
        <w:t xml:space="preserve"> و در تنظ</w:t>
      </w:r>
      <w:r w:rsidRPr="000A0693">
        <w:rPr>
          <w:rFonts w:hint="cs"/>
          <w:sz w:val="28"/>
          <w:rtl/>
        </w:rPr>
        <w:t>ی</w:t>
      </w:r>
      <w:r w:rsidRPr="000A0693">
        <w:rPr>
          <w:rFonts w:hint="eastAsia"/>
          <w:sz w:val="28"/>
          <w:rtl/>
        </w:rPr>
        <w:t>م</w:t>
      </w:r>
      <w:r w:rsidRPr="000A0693">
        <w:rPr>
          <w:sz w:val="28"/>
          <w:rtl/>
        </w:rPr>
        <w:t xml:space="preserve"> کلسترول و فشار خون مؤثرند. ل</w:t>
      </w:r>
      <w:r w:rsidRPr="000A0693">
        <w:rPr>
          <w:rFonts w:hint="cs"/>
          <w:sz w:val="28"/>
          <w:rtl/>
        </w:rPr>
        <w:t>ی</w:t>
      </w:r>
      <w:r w:rsidRPr="000A0693">
        <w:rPr>
          <w:rFonts w:hint="eastAsia"/>
          <w:sz w:val="28"/>
          <w:rtl/>
        </w:rPr>
        <w:t>گنان‌ها</w:t>
      </w:r>
      <w:r w:rsidRPr="000A0693">
        <w:rPr>
          <w:sz w:val="28"/>
          <w:rtl/>
        </w:rPr>
        <w:t xml:space="preserve"> سِرم خون و سطح کلسترول کبد را پا</w:t>
      </w:r>
      <w:r w:rsidRPr="000A0693">
        <w:rPr>
          <w:rFonts w:hint="cs"/>
          <w:sz w:val="28"/>
          <w:rtl/>
        </w:rPr>
        <w:t>یی</w:t>
      </w:r>
      <w:r w:rsidRPr="000A0693">
        <w:rPr>
          <w:rFonts w:hint="eastAsia"/>
          <w:sz w:val="28"/>
          <w:rtl/>
        </w:rPr>
        <w:t>ن</w:t>
      </w:r>
      <w:r w:rsidRPr="000A0693">
        <w:rPr>
          <w:sz w:val="28"/>
          <w:rtl/>
        </w:rPr>
        <w:t xml:space="preserve"> م</w:t>
      </w:r>
      <w:r w:rsidRPr="000A0693">
        <w:rPr>
          <w:rFonts w:hint="cs"/>
          <w:sz w:val="28"/>
          <w:rtl/>
        </w:rPr>
        <w:t>ی‌</w:t>
      </w:r>
      <w:r w:rsidRPr="000A0693">
        <w:rPr>
          <w:rFonts w:hint="eastAsia"/>
          <w:sz w:val="28"/>
          <w:rtl/>
        </w:rPr>
        <w:t>آورند</w:t>
      </w:r>
      <w:r w:rsidRPr="000A0693">
        <w:rPr>
          <w:sz w:val="28"/>
          <w:rtl/>
        </w:rPr>
        <w:t xml:space="preserve"> و به‌طور طب</w:t>
      </w:r>
      <w:r w:rsidRPr="000A0693">
        <w:rPr>
          <w:rFonts w:hint="cs"/>
          <w:sz w:val="28"/>
          <w:rtl/>
        </w:rPr>
        <w:t>ی</w:t>
      </w:r>
      <w:r w:rsidRPr="000A0693">
        <w:rPr>
          <w:rFonts w:hint="eastAsia"/>
          <w:sz w:val="28"/>
          <w:rtl/>
        </w:rPr>
        <w:t>ع</w:t>
      </w:r>
      <w:r w:rsidRPr="000A0693">
        <w:rPr>
          <w:rFonts w:hint="cs"/>
          <w:sz w:val="28"/>
          <w:rtl/>
        </w:rPr>
        <w:t>ی</w:t>
      </w:r>
      <w:r w:rsidRPr="000A0693">
        <w:rPr>
          <w:sz w:val="28"/>
          <w:rtl/>
        </w:rPr>
        <w:t xml:space="preserve"> باعث کاهش کلسترول م</w:t>
      </w:r>
      <w:r w:rsidRPr="000A0693">
        <w:rPr>
          <w:rFonts w:hint="cs"/>
          <w:sz w:val="28"/>
          <w:rtl/>
        </w:rPr>
        <w:t>ی‌</w:t>
      </w:r>
      <w:r w:rsidRPr="000A0693">
        <w:rPr>
          <w:rFonts w:hint="eastAsia"/>
          <w:sz w:val="28"/>
          <w:rtl/>
        </w:rPr>
        <w:t>شوند،</w:t>
      </w:r>
      <w:r w:rsidRPr="000A0693">
        <w:rPr>
          <w:sz w:val="28"/>
          <w:rtl/>
        </w:rPr>
        <w:t xml:space="preserve"> به هم</w:t>
      </w:r>
      <w:r w:rsidRPr="000A0693">
        <w:rPr>
          <w:rFonts w:hint="cs"/>
          <w:sz w:val="28"/>
          <w:rtl/>
        </w:rPr>
        <w:t>ی</w:t>
      </w:r>
      <w:r w:rsidRPr="000A0693">
        <w:rPr>
          <w:rFonts w:hint="eastAsia"/>
          <w:sz w:val="28"/>
          <w:rtl/>
        </w:rPr>
        <w:t>ن</w:t>
      </w:r>
      <w:r w:rsidRPr="000A0693">
        <w:rPr>
          <w:sz w:val="28"/>
          <w:rtl/>
        </w:rPr>
        <w:t xml:space="preserve"> دل</w:t>
      </w:r>
      <w:r w:rsidRPr="000A0693">
        <w:rPr>
          <w:rFonts w:hint="cs"/>
          <w:sz w:val="28"/>
          <w:rtl/>
        </w:rPr>
        <w:t>ی</w:t>
      </w:r>
      <w:r w:rsidRPr="000A0693">
        <w:rPr>
          <w:rFonts w:hint="eastAsia"/>
          <w:sz w:val="28"/>
          <w:rtl/>
        </w:rPr>
        <w:t>ل</w:t>
      </w:r>
      <w:r w:rsidRPr="000A0693">
        <w:rPr>
          <w:sz w:val="28"/>
          <w:rtl/>
        </w:rPr>
        <w:t xml:space="preserve"> گاه</w:t>
      </w:r>
      <w:r w:rsidRPr="000A0693">
        <w:rPr>
          <w:rFonts w:hint="cs"/>
          <w:sz w:val="28"/>
          <w:rtl/>
        </w:rPr>
        <w:t>ی</w:t>
      </w:r>
      <w:r w:rsidRPr="000A0693">
        <w:rPr>
          <w:sz w:val="28"/>
          <w:rtl/>
        </w:rPr>
        <w:t xml:space="preserve"> پژوهشگران مواد ش</w:t>
      </w:r>
      <w:r w:rsidRPr="000A0693">
        <w:rPr>
          <w:rFonts w:hint="cs"/>
          <w:sz w:val="28"/>
          <w:rtl/>
        </w:rPr>
        <w:t>ی</w:t>
      </w:r>
      <w:r w:rsidRPr="000A0693">
        <w:rPr>
          <w:rFonts w:hint="eastAsia"/>
          <w:sz w:val="28"/>
          <w:rtl/>
        </w:rPr>
        <w:t>م</w:t>
      </w:r>
      <w:r w:rsidRPr="000A0693">
        <w:rPr>
          <w:rFonts w:hint="cs"/>
          <w:sz w:val="28"/>
          <w:rtl/>
        </w:rPr>
        <w:t>ی</w:t>
      </w:r>
      <w:r w:rsidRPr="000A0693">
        <w:rPr>
          <w:rFonts w:hint="eastAsia"/>
          <w:sz w:val="28"/>
          <w:rtl/>
        </w:rPr>
        <w:t>ا</w:t>
      </w:r>
      <w:r w:rsidRPr="000A0693">
        <w:rPr>
          <w:rFonts w:hint="cs"/>
          <w:sz w:val="28"/>
          <w:rtl/>
        </w:rPr>
        <w:t>یی</w:t>
      </w:r>
      <w:r w:rsidRPr="000A0693">
        <w:rPr>
          <w:sz w:val="28"/>
          <w:rtl/>
        </w:rPr>
        <w:t xml:space="preserve"> موجود در د</w:t>
      </w:r>
      <w:r w:rsidRPr="000A0693">
        <w:rPr>
          <w:rFonts w:hint="eastAsia"/>
          <w:sz w:val="28"/>
          <w:rtl/>
        </w:rPr>
        <w:t>انه‌ها</w:t>
      </w:r>
      <w:r w:rsidRPr="000A0693">
        <w:rPr>
          <w:rFonts w:hint="cs"/>
          <w:sz w:val="28"/>
          <w:rtl/>
        </w:rPr>
        <w:t>ی</w:t>
      </w:r>
      <w:r w:rsidRPr="000A0693">
        <w:rPr>
          <w:sz w:val="28"/>
          <w:rtl/>
        </w:rPr>
        <w:t xml:space="preserve"> کنجد را «عامل ه</w:t>
      </w:r>
      <w:r w:rsidRPr="000A0693">
        <w:rPr>
          <w:rFonts w:hint="cs"/>
          <w:sz w:val="28"/>
          <w:rtl/>
        </w:rPr>
        <w:t>ی</w:t>
      </w:r>
      <w:r w:rsidRPr="000A0693">
        <w:rPr>
          <w:rFonts w:hint="eastAsia"/>
          <w:sz w:val="28"/>
          <w:rtl/>
        </w:rPr>
        <w:t>پوکلسترولُم</w:t>
      </w:r>
      <w:r w:rsidRPr="000A0693">
        <w:rPr>
          <w:rFonts w:hint="cs"/>
          <w:sz w:val="28"/>
          <w:rtl/>
        </w:rPr>
        <w:t>ی</w:t>
      </w:r>
      <w:r w:rsidRPr="000A0693">
        <w:rPr>
          <w:rFonts w:hint="eastAsia"/>
          <w:sz w:val="28"/>
          <w:rtl/>
        </w:rPr>
        <w:t>»</w:t>
      </w:r>
      <w:r w:rsidRPr="000A0693">
        <w:rPr>
          <w:sz w:val="28"/>
          <w:rtl/>
        </w:rPr>
        <w:t xml:space="preserve"> م</w:t>
      </w:r>
      <w:r w:rsidRPr="000A0693">
        <w:rPr>
          <w:rFonts w:hint="cs"/>
          <w:sz w:val="28"/>
          <w:rtl/>
        </w:rPr>
        <w:t>ی‌</w:t>
      </w:r>
      <w:r w:rsidRPr="000A0693">
        <w:rPr>
          <w:rFonts w:hint="eastAsia"/>
          <w:sz w:val="28"/>
          <w:rtl/>
        </w:rPr>
        <w:t>دانند</w:t>
      </w:r>
      <w:r w:rsidRPr="000A0693">
        <w:rPr>
          <w:sz w:val="28"/>
          <w:rtl/>
        </w:rPr>
        <w:t>. مشخص شده است که مصرف پنجاه گرم پودر دانه‌ها</w:t>
      </w:r>
      <w:r w:rsidRPr="000A0693">
        <w:rPr>
          <w:rFonts w:hint="cs"/>
          <w:sz w:val="28"/>
          <w:rtl/>
        </w:rPr>
        <w:t>ی</w:t>
      </w:r>
      <w:r w:rsidRPr="000A0693">
        <w:rPr>
          <w:sz w:val="28"/>
          <w:rtl/>
        </w:rPr>
        <w:t xml:space="preserve"> کنجد به‌مدت پنج هفته، تأث</w:t>
      </w:r>
      <w:r w:rsidRPr="000A0693">
        <w:rPr>
          <w:rFonts w:hint="cs"/>
          <w:sz w:val="28"/>
          <w:rtl/>
        </w:rPr>
        <w:t>ی</w:t>
      </w:r>
      <w:r w:rsidRPr="000A0693">
        <w:rPr>
          <w:rFonts w:hint="eastAsia"/>
          <w:sz w:val="28"/>
          <w:rtl/>
        </w:rPr>
        <w:t>رات</w:t>
      </w:r>
      <w:r w:rsidRPr="000A0693">
        <w:rPr>
          <w:sz w:val="28"/>
          <w:rtl/>
        </w:rPr>
        <w:t xml:space="preserve"> مثبت</w:t>
      </w:r>
      <w:r w:rsidRPr="000A0693">
        <w:rPr>
          <w:rFonts w:hint="cs"/>
          <w:sz w:val="28"/>
          <w:rtl/>
        </w:rPr>
        <w:t>ی</w:t>
      </w:r>
      <w:r w:rsidRPr="000A0693">
        <w:rPr>
          <w:sz w:val="28"/>
          <w:rtl/>
        </w:rPr>
        <w:t xml:space="preserve"> رو</w:t>
      </w:r>
      <w:r w:rsidRPr="000A0693">
        <w:rPr>
          <w:rFonts w:hint="cs"/>
          <w:sz w:val="28"/>
          <w:rtl/>
        </w:rPr>
        <w:t>ی</w:t>
      </w:r>
      <w:r w:rsidRPr="000A0693">
        <w:rPr>
          <w:sz w:val="28"/>
          <w:rtl/>
        </w:rPr>
        <w:t xml:space="preserve"> سطح کل</w:t>
      </w:r>
      <w:r w:rsidRPr="000A0693">
        <w:rPr>
          <w:rFonts w:hint="cs"/>
          <w:sz w:val="28"/>
          <w:rtl/>
        </w:rPr>
        <w:t>ی</w:t>
      </w:r>
      <w:r w:rsidRPr="000A0693">
        <w:rPr>
          <w:sz w:val="28"/>
          <w:rtl/>
        </w:rPr>
        <w:t xml:space="preserve"> کلسترول، کلسترول </w:t>
      </w:r>
      <w:r w:rsidRPr="000A0693">
        <w:rPr>
          <w:sz w:val="28"/>
        </w:rPr>
        <w:t>LDL</w:t>
      </w:r>
      <w:r w:rsidRPr="000A0693">
        <w:rPr>
          <w:sz w:val="28"/>
          <w:rtl/>
        </w:rPr>
        <w:t xml:space="preserve">، نسبت </w:t>
      </w:r>
      <w:r w:rsidRPr="000A0693">
        <w:rPr>
          <w:sz w:val="28"/>
        </w:rPr>
        <w:t>LDL</w:t>
      </w:r>
      <w:r w:rsidRPr="000A0693">
        <w:rPr>
          <w:sz w:val="28"/>
          <w:rtl/>
        </w:rPr>
        <w:t xml:space="preserve"> به </w:t>
      </w:r>
      <w:r w:rsidRPr="000A0693">
        <w:rPr>
          <w:sz w:val="28"/>
        </w:rPr>
        <w:t>HDL</w:t>
      </w:r>
      <w:r w:rsidRPr="000A0693">
        <w:rPr>
          <w:sz w:val="28"/>
          <w:rtl/>
        </w:rPr>
        <w:t xml:space="preserve"> و وضع</w:t>
      </w:r>
      <w:r w:rsidRPr="000A0693">
        <w:rPr>
          <w:rFonts w:hint="cs"/>
          <w:sz w:val="28"/>
          <w:rtl/>
        </w:rPr>
        <w:t>ی</w:t>
      </w:r>
      <w:r w:rsidRPr="000A0693">
        <w:rPr>
          <w:rFonts w:hint="eastAsia"/>
          <w:sz w:val="28"/>
          <w:rtl/>
        </w:rPr>
        <w:t>ت</w:t>
      </w:r>
      <w:r w:rsidRPr="000A0693">
        <w:rPr>
          <w:sz w:val="28"/>
          <w:rtl/>
        </w:rPr>
        <w:t xml:space="preserve"> آنت</w:t>
      </w:r>
      <w:r w:rsidRPr="000A0693">
        <w:rPr>
          <w:rFonts w:hint="cs"/>
          <w:sz w:val="28"/>
          <w:rtl/>
        </w:rPr>
        <w:t>ی‌</w:t>
      </w:r>
      <w:r w:rsidRPr="000A0693">
        <w:rPr>
          <w:rFonts w:hint="eastAsia"/>
          <w:sz w:val="28"/>
          <w:rtl/>
        </w:rPr>
        <w:t>اکس</w:t>
      </w:r>
      <w:r w:rsidRPr="000A0693">
        <w:rPr>
          <w:rFonts w:hint="cs"/>
          <w:sz w:val="28"/>
          <w:rtl/>
        </w:rPr>
        <w:t>ی</w:t>
      </w:r>
      <w:r w:rsidRPr="000A0693">
        <w:rPr>
          <w:rFonts w:hint="eastAsia"/>
          <w:sz w:val="28"/>
          <w:rtl/>
        </w:rPr>
        <w:t>دان</w:t>
      </w:r>
      <w:r w:rsidRPr="000A0693">
        <w:rPr>
          <w:rFonts w:hint="cs"/>
          <w:sz w:val="28"/>
          <w:rtl/>
        </w:rPr>
        <w:t>ی</w:t>
      </w:r>
      <w:r w:rsidRPr="000A0693">
        <w:rPr>
          <w:sz w:val="28"/>
          <w:rtl/>
        </w:rPr>
        <w:t xml:space="preserve"> دارد.</w:t>
      </w:r>
    </w:p>
    <w:p w14:paraId="2B0BE1A3" w14:textId="77777777" w:rsidR="00FB1FF5" w:rsidRDefault="00FB1FF5" w:rsidP="00897E8E">
      <w:pPr>
        <w:rPr>
          <w:sz w:val="28"/>
          <w:rtl/>
        </w:rPr>
      </w:pPr>
    </w:p>
    <w:p w14:paraId="7D515AFB" w14:textId="77777777" w:rsidR="00897E8E" w:rsidRPr="000A0693" w:rsidRDefault="00897E8E" w:rsidP="00897E8E">
      <w:pPr>
        <w:rPr>
          <w:sz w:val="28"/>
          <w:rtl/>
        </w:rPr>
      </w:pPr>
      <w:r>
        <w:rPr>
          <w:rFonts w:hint="cs"/>
          <w:sz w:val="28"/>
          <w:rtl/>
        </w:rPr>
        <w:lastRenderedPageBreak/>
        <w:t xml:space="preserve">3- </w:t>
      </w:r>
      <w:r w:rsidRPr="000A0693">
        <w:rPr>
          <w:sz w:val="28"/>
          <w:rtl/>
        </w:rPr>
        <w:t>بهبود فشار خون</w:t>
      </w:r>
    </w:p>
    <w:p w14:paraId="351C5B57" w14:textId="77777777" w:rsidR="00897E8E" w:rsidRDefault="00897E8E" w:rsidP="00897E8E">
      <w:pPr>
        <w:rPr>
          <w:sz w:val="28"/>
          <w:rtl/>
        </w:rPr>
      </w:pPr>
      <w:r w:rsidRPr="000A0693">
        <w:rPr>
          <w:sz w:val="28"/>
          <w:rtl/>
        </w:rPr>
        <w:t xml:space="preserve">روغن کنجد را </w:t>
      </w:r>
      <w:r w:rsidRPr="000A0693">
        <w:rPr>
          <w:rFonts w:hint="cs"/>
          <w:sz w:val="28"/>
          <w:rtl/>
        </w:rPr>
        <w:t>ی</w:t>
      </w:r>
      <w:r w:rsidRPr="000A0693">
        <w:rPr>
          <w:rFonts w:hint="eastAsia"/>
          <w:sz w:val="28"/>
          <w:rtl/>
        </w:rPr>
        <w:t>ک</w:t>
      </w:r>
      <w:r w:rsidRPr="000A0693">
        <w:rPr>
          <w:sz w:val="28"/>
          <w:rtl/>
        </w:rPr>
        <w:t xml:space="preserve"> ضد فشار خون قو</w:t>
      </w:r>
      <w:r w:rsidRPr="000A0693">
        <w:rPr>
          <w:rFonts w:hint="cs"/>
          <w:sz w:val="28"/>
          <w:rtl/>
        </w:rPr>
        <w:t>ی</w:t>
      </w:r>
      <w:r w:rsidRPr="000A0693">
        <w:rPr>
          <w:sz w:val="28"/>
          <w:rtl/>
        </w:rPr>
        <w:t xml:space="preserve"> م</w:t>
      </w:r>
      <w:r w:rsidRPr="000A0693">
        <w:rPr>
          <w:rFonts w:hint="cs"/>
          <w:sz w:val="28"/>
          <w:rtl/>
        </w:rPr>
        <w:t>ی‌</w:t>
      </w:r>
      <w:r w:rsidRPr="000A0693">
        <w:rPr>
          <w:rFonts w:hint="eastAsia"/>
          <w:sz w:val="28"/>
          <w:rtl/>
        </w:rPr>
        <w:t>دانند</w:t>
      </w:r>
      <w:r w:rsidRPr="000A0693">
        <w:rPr>
          <w:sz w:val="28"/>
          <w:rtl/>
        </w:rPr>
        <w:t xml:space="preserve"> چون م</w:t>
      </w:r>
      <w:r w:rsidRPr="000A0693">
        <w:rPr>
          <w:rFonts w:hint="cs"/>
          <w:sz w:val="28"/>
          <w:rtl/>
        </w:rPr>
        <w:t>ی‌</w:t>
      </w:r>
      <w:r w:rsidRPr="000A0693">
        <w:rPr>
          <w:rFonts w:hint="eastAsia"/>
          <w:sz w:val="28"/>
          <w:rtl/>
        </w:rPr>
        <w:t>تواند</w:t>
      </w:r>
      <w:r w:rsidRPr="000A0693">
        <w:rPr>
          <w:sz w:val="28"/>
          <w:rtl/>
        </w:rPr>
        <w:t xml:space="preserve"> به تنظ</w:t>
      </w:r>
      <w:r w:rsidRPr="000A0693">
        <w:rPr>
          <w:rFonts w:hint="cs"/>
          <w:sz w:val="28"/>
          <w:rtl/>
        </w:rPr>
        <w:t>ی</w:t>
      </w:r>
      <w:r w:rsidRPr="000A0693">
        <w:rPr>
          <w:rFonts w:hint="eastAsia"/>
          <w:sz w:val="28"/>
          <w:rtl/>
        </w:rPr>
        <w:t>م</w:t>
      </w:r>
      <w:r w:rsidRPr="000A0693">
        <w:rPr>
          <w:sz w:val="28"/>
          <w:rtl/>
        </w:rPr>
        <w:t xml:space="preserve"> فشار خون کمک کند. در سال </w:t>
      </w:r>
      <w:r w:rsidRPr="000A0693">
        <w:rPr>
          <w:sz w:val="28"/>
          <w:rtl/>
          <w:lang w:bidi="fa-IR"/>
        </w:rPr>
        <w:t>۲۰۰۶</w:t>
      </w:r>
      <w:r w:rsidRPr="000A0693">
        <w:rPr>
          <w:sz w:val="28"/>
          <w:rtl/>
        </w:rPr>
        <w:t xml:space="preserve"> پژوهش</w:t>
      </w:r>
      <w:r w:rsidRPr="000A0693">
        <w:rPr>
          <w:rFonts w:hint="cs"/>
          <w:sz w:val="28"/>
          <w:rtl/>
        </w:rPr>
        <w:t>ی</w:t>
      </w:r>
      <w:r w:rsidRPr="000A0693">
        <w:rPr>
          <w:sz w:val="28"/>
          <w:rtl/>
        </w:rPr>
        <w:t xml:space="preserve"> به‌منظور بررس</w:t>
      </w:r>
      <w:r w:rsidRPr="000A0693">
        <w:rPr>
          <w:rFonts w:hint="cs"/>
          <w:sz w:val="28"/>
          <w:rtl/>
        </w:rPr>
        <w:t>ی</w:t>
      </w:r>
      <w:r w:rsidRPr="000A0693">
        <w:rPr>
          <w:sz w:val="28"/>
          <w:rtl/>
        </w:rPr>
        <w:t xml:space="preserve"> تأث</w:t>
      </w:r>
      <w:r w:rsidRPr="000A0693">
        <w:rPr>
          <w:rFonts w:hint="cs"/>
          <w:sz w:val="28"/>
          <w:rtl/>
        </w:rPr>
        <w:t>ی</w:t>
      </w:r>
      <w:r w:rsidRPr="000A0693">
        <w:rPr>
          <w:rFonts w:hint="eastAsia"/>
          <w:sz w:val="28"/>
          <w:rtl/>
        </w:rPr>
        <w:t>ر</w:t>
      </w:r>
      <w:r w:rsidRPr="000A0693">
        <w:rPr>
          <w:sz w:val="28"/>
          <w:rtl/>
        </w:rPr>
        <w:t xml:space="preserve"> مصرف روغن کنجد انجام و مشخص شد که کنجد </w:t>
      </w:r>
      <w:r w:rsidRPr="000A0693">
        <w:rPr>
          <w:rFonts w:hint="cs"/>
          <w:sz w:val="28"/>
          <w:rtl/>
        </w:rPr>
        <w:t>ی</w:t>
      </w:r>
      <w:r w:rsidRPr="000A0693">
        <w:rPr>
          <w:rFonts w:hint="eastAsia"/>
          <w:sz w:val="28"/>
          <w:rtl/>
        </w:rPr>
        <w:t>ک</w:t>
      </w:r>
      <w:r w:rsidRPr="000A0693">
        <w:rPr>
          <w:sz w:val="28"/>
          <w:rtl/>
        </w:rPr>
        <w:t xml:space="preserve"> خوراک</w:t>
      </w:r>
      <w:r w:rsidRPr="000A0693">
        <w:rPr>
          <w:rFonts w:hint="cs"/>
          <w:sz w:val="28"/>
          <w:rtl/>
        </w:rPr>
        <w:t>ی</w:t>
      </w:r>
      <w:r w:rsidRPr="000A0693">
        <w:rPr>
          <w:sz w:val="28"/>
          <w:rtl/>
        </w:rPr>
        <w:t xml:space="preserve"> طب</w:t>
      </w:r>
      <w:r w:rsidRPr="000A0693">
        <w:rPr>
          <w:rFonts w:hint="cs"/>
          <w:sz w:val="28"/>
          <w:rtl/>
        </w:rPr>
        <w:t>ی</w:t>
      </w:r>
      <w:r w:rsidRPr="000A0693">
        <w:rPr>
          <w:rFonts w:hint="eastAsia"/>
          <w:sz w:val="28"/>
          <w:rtl/>
        </w:rPr>
        <w:t>ع</w:t>
      </w:r>
      <w:r w:rsidRPr="000A0693">
        <w:rPr>
          <w:rFonts w:hint="cs"/>
          <w:sz w:val="28"/>
          <w:rtl/>
        </w:rPr>
        <w:t>ی</w:t>
      </w:r>
      <w:r w:rsidRPr="000A0693">
        <w:rPr>
          <w:sz w:val="28"/>
          <w:rtl/>
        </w:rPr>
        <w:t xml:space="preserve"> و بس</w:t>
      </w:r>
      <w:r w:rsidRPr="000A0693">
        <w:rPr>
          <w:rFonts w:hint="cs"/>
          <w:sz w:val="28"/>
          <w:rtl/>
        </w:rPr>
        <w:t>ی</w:t>
      </w:r>
      <w:r w:rsidRPr="000A0693">
        <w:rPr>
          <w:rFonts w:hint="eastAsia"/>
          <w:sz w:val="28"/>
          <w:rtl/>
        </w:rPr>
        <w:t>ار</w:t>
      </w:r>
      <w:r w:rsidRPr="000A0693">
        <w:rPr>
          <w:sz w:val="28"/>
          <w:rtl/>
        </w:rPr>
        <w:t xml:space="preserve"> مف</w:t>
      </w:r>
      <w:r w:rsidRPr="000A0693">
        <w:rPr>
          <w:rFonts w:hint="cs"/>
          <w:sz w:val="28"/>
          <w:rtl/>
        </w:rPr>
        <w:t>ی</w:t>
      </w:r>
      <w:r w:rsidRPr="000A0693">
        <w:rPr>
          <w:rFonts w:hint="eastAsia"/>
          <w:sz w:val="28"/>
          <w:rtl/>
        </w:rPr>
        <w:t>د</w:t>
      </w:r>
      <w:r w:rsidRPr="000A0693">
        <w:rPr>
          <w:sz w:val="28"/>
          <w:rtl/>
        </w:rPr>
        <w:t xml:space="preserve"> است که م</w:t>
      </w:r>
      <w:r w:rsidRPr="000A0693">
        <w:rPr>
          <w:rFonts w:hint="cs"/>
          <w:sz w:val="28"/>
          <w:rtl/>
        </w:rPr>
        <w:t>ی‌</w:t>
      </w:r>
      <w:r w:rsidRPr="000A0693">
        <w:rPr>
          <w:rFonts w:hint="eastAsia"/>
          <w:sz w:val="28"/>
          <w:rtl/>
        </w:rPr>
        <w:t>تواند</w:t>
      </w:r>
      <w:r w:rsidRPr="000A0693">
        <w:rPr>
          <w:sz w:val="28"/>
          <w:rtl/>
        </w:rPr>
        <w:t xml:space="preserve"> فشار خون را پا</w:t>
      </w:r>
      <w:r w:rsidRPr="000A0693">
        <w:rPr>
          <w:rFonts w:hint="cs"/>
          <w:sz w:val="28"/>
          <w:rtl/>
        </w:rPr>
        <w:t>یی</w:t>
      </w:r>
      <w:r w:rsidRPr="000A0693">
        <w:rPr>
          <w:rFonts w:hint="eastAsia"/>
          <w:sz w:val="28"/>
          <w:rtl/>
        </w:rPr>
        <w:t>ن</w:t>
      </w:r>
      <w:r w:rsidRPr="000A0693">
        <w:rPr>
          <w:sz w:val="28"/>
          <w:rtl/>
        </w:rPr>
        <w:t xml:space="preserve"> ب</w:t>
      </w:r>
      <w:r w:rsidRPr="000A0693">
        <w:rPr>
          <w:rFonts w:hint="cs"/>
          <w:sz w:val="28"/>
          <w:rtl/>
        </w:rPr>
        <w:t>ی</w:t>
      </w:r>
      <w:r w:rsidRPr="000A0693">
        <w:rPr>
          <w:rFonts w:hint="eastAsia"/>
          <w:sz w:val="28"/>
          <w:rtl/>
        </w:rPr>
        <w:t>اورد</w:t>
      </w:r>
      <w:r w:rsidRPr="000A0693">
        <w:rPr>
          <w:sz w:val="28"/>
          <w:rtl/>
        </w:rPr>
        <w:t>. محققان بعد از پ</w:t>
      </w:r>
      <w:r w:rsidRPr="000A0693">
        <w:rPr>
          <w:rFonts w:hint="cs"/>
          <w:sz w:val="28"/>
          <w:rtl/>
        </w:rPr>
        <w:t>ی</w:t>
      </w:r>
      <w:r w:rsidRPr="000A0693">
        <w:rPr>
          <w:rFonts w:hint="eastAsia"/>
          <w:sz w:val="28"/>
          <w:rtl/>
        </w:rPr>
        <w:t>گ</w:t>
      </w:r>
      <w:r w:rsidRPr="000A0693">
        <w:rPr>
          <w:rFonts w:hint="cs"/>
          <w:sz w:val="28"/>
          <w:rtl/>
        </w:rPr>
        <w:t>ی</w:t>
      </w:r>
      <w:r w:rsidRPr="000A0693">
        <w:rPr>
          <w:rFonts w:hint="eastAsia"/>
          <w:sz w:val="28"/>
          <w:rtl/>
        </w:rPr>
        <w:t>ر</w:t>
      </w:r>
      <w:r w:rsidRPr="000A0693">
        <w:rPr>
          <w:rFonts w:hint="cs"/>
          <w:sz w:val="28"/>
          <w:rtl/>
        </w:rPr>
        <w:t>ی</w:t>
      </w:r>
      <w:r w:rsidRPr="000A0693">
        <w:rPr>
          <w:sz w:val="28"/>
          <w:rtl/>
        </w:rPr>
        <w:t xml:space="preserve"> نشان</w:t>
      </w:r>
      <w:r w:rsidRPr="000A0693">
        <w:rPr>
          <w:rFonts w:hint="eastAsia"/>
          <w:sz w:val="28"/>
          <w:rtl/>
        </w:rPr>
        <w:t>ه‌ها</w:t>
      </w:r>
      <w:r w:rsidRPr="000A0693">
        <w:rPr>
          <w:rFonts w:hint="cs"/>
          <w:sz w:val="28"/>
          <w:rtl/>
        </w:rPr>
        <w:t>ی</w:t>
      </w:r>
      <w:r w:rsidRPr="000A0693">
        <w:rPr>
          <w:sz w:val="28"/>
          <w:rtl/>
        </w:rPr>
        <w:t xml:space="preserve"> مختلف در </w:t>
      </w:r>
      <w:r w:rsidRPr="000A0693">
        <w:rPr>
          <w:sz w:val="28"/>
          <w:rtl/>
          <w:lang w:bidi="fa-IR"/>
        </w:rPr>
        <w:t>۳۲</w:t>
      </w:r>
      <w:r w:rsidRPr="000A0693">
        <w:rPr>
          <w:sz w:val="28"/>
          <w:rtl/>
        </w:rPr>
        <w:t xml:space="preserve"> ب</w:t>
      </w:r>
      <w:r w:rsidRPr="000A0693">
        <w:rPr>
          <w:rFonts w:hint="cs"/>
          <w:sz w:val="28"/>
          <w:rtl/>
        </w:rPr>
        <w:t>ی</w:t>
      </w:r>
      <w:r w:rsidRPr="000A0693">
        <w:rPr>
          <w:rFonts w:hint="eastAsia"/>
          <w:sz w:val="28"/>
          <w:rtl/>
        </w:rPr>
        <w:t>مار</w:t>
      </w:r>
      <w:r w:rsidRPr="000A0693">
        <w:rPr>
          <w:sz w:val="28"/>
          <w:rtl/>
        </w:rPr>
        <w:t xml:space="preserve"> مبتلا به فشار خون که در سن</w:t>
      </w:r>
      <w:r w:rsidRPr="000A0693">
        <w:rPr>
          <w:rFonts w:hint="cs"/>
          <w:sz w:val="28"/>
          <w:rtl/>
        </w:rPr>
        <w:t>ی</w:t>
      </w:r>
      <w:r w:rsidRPr="000A0693">
        <w:rPr>
          <w:rFonts w:hint="eastAsia"/>
          <w:sz w:val="28"/>
          <w:rtl/>
        </w:rPr>
        <w:t>ن</w:t>
      </w:r>
      <w:r w:rsidRPr="000A0693">
        <w:rPr>
          <w:sz w:val="28"/>
          <w:rtl/>
        </w:rPr>
        <w:t xml:space="preserve"> </w:t>
      </w:r>
      <w:r w:rsidRPr="000A0693">
        <w:rPr>
          <w:sz w:val="28"/>
          <w:rtl/>
          <w:lang w:bidi="fa-IR"/>
        </w:rPr>
        <w:t>۳۵</w:t>
      </w:r>
      <w:r w:rsidRPr="000A0693">
        <w:rPr>
          <w:sz w:val="28"/>
          <w:rtl/>
        </w:rPr>
        <w:t xml:space="preserve"> تا </w:t>
      </w:r>
      <w:r w:rsidRPr="000A0693">
        <w:rPr>
          <w:sz w:val="28"/>
          <w:rtl/>
          <w:lang w:bidi="fa-IR"/>
        </w:rPr>
        <w:t>۶۰</w:t>
      </w:r>
      <w:r w:rsidRPr="000A0693">
        <w:rPr>
          <w:sz w:val="28"/>
          <w:rtl/>
        </w:rPr>
        <w:t xml:space="preserve"> سال قرار داشتند و روغن کنجد را به‌عنوان تنها روغن خوراک</w:t>
      </w:r>
      <w:r w:rsidRPr="000A0693">
        <w:rPr>
          <w:rFonts w:hint="cs"/>
          <w:sz w:val="28"/>
          <w:rtl/>
        </w:rPr>
        <w:t>ی</w:t>
      </w:r>
      <w:r w:rsidRPr="000A0693">
        <w:rPr>
          <w:sz w:val="28"/>
          <w:rtl/>
        </w:rPr>
        <w:t xml:space="preserve"> مصرف</w:t>
      </w:r>
      <w:r w:rsidRPr="000A0693">
        <w:rPr>
          <w:rFonts w:hint="cs"/>
          <w:sz w:val="28"/>
          <w:rtl/>
        </w:rPr>
        <w:t>ی‌</w:t>
      </w:r>
      <w:r w:rsidRPr="000A0693">
        <w:rPr>
          <w:rFonts w:hint="eastAsia"/>
          <w:sz w:val="28"/>
          <w:rtl/>
        </w:rPr>
        <w:t>شان</w:t>
      </w:r>
      <w:r w:rsidRPr="000A0693">
        <w:rPr>
          <w:sz w:val="28"/>
          <w:rtl/>
        </w:rPr>
        <w:t xml:space="preserve"> به‌مدت </w:t>
      </w:r>
      <w:r w:rsidRPr="000A0693">
        <w:rPr>
          <w:sz w:val="28"/>
          <w:rtl/>
          <w:lang w:bidi="fa-IR"/>
        </w:rPr>
        <w:t>۴۵</w:t>
      </w:r>
      <w:r w:rsidRPr="000A0693">
        <w:rPr>
          <w:sz w:val="28"/>
          <w:rtl/>
        </w:rPr>
        <w:t xml:space="preserve"> روز استفاده کرده بودند، در</w:t>
      </w:r>
      <w:r w:rsidRPr="000A0693">
        <w:rPr>
          <w:rFonts w:hint="cs"/>
          <w:sz w:val="28"/>
          <w:rtl/>
        </w:rPr>
        <w:t>ی</w:t>
      </w:r>
      <w:r w:rsidRPr="000A0693">
        <w:rPr>
          <w:rFonts w:hint="eastAsia"/>
          <w:sz w:val="28"/>
          <w:rtl/>
        </w:rPr>
        <w:t>افتند</w:t>
      </w:r>
      <w:r w:rsidRPr="000A0693">
        <w:rPr>
          <w:sz w:val="28"/>
          <w:rtl/>
        </w:rPr>
        <w:t xml:space="preserve"> روغن کنجد در کاهش فشار خون، کاهش پراکس</w:t>
      </w:r>
      <w:r w:rsidRPr="000A0693">
        <w:rPr>
          <w:rFonts w:hint="cs"/>
          <w:sz w:val="28"/>
          <w:rtl/>
        </w:rPr>
        <w:t>ی</w:t>
      </w:r>
      <w:r w:rsidRPr="000A0693">
        <w:rPr>
          <w:rFonts w:hint="eastAsia"/>
          <w:sz w:val="28"/>
          <w:rtl/>
        </w:rPr>
        <w:t>ددار</w:t>
      </w:r>
      <w:r w:rsidRPr="000A0693">
        <w:rPr>
          <w:sz w:val="28"/>
          <w:rtl/>
        </w:rPr>
        <w:t xml:space="preserve"> شدن ل</w:t>
      </w:r>
      <w:r w:rsidRPr="000A0693">
        <w:rPr>
          <w:rFonts w:hint="cs"/>
          <w:sz w:val="28"/>
          <w:rtl/>
        </w:rPr>
        <w:t>ی</w:t>
      </w:r>
      <w:r w:rsidRPr="000A0693">
        <w:rPr>
          <w:rFonts w:hint="eastAsia"/>
          <w:sz w:val="28"/>
          <w:rtl/>
        </w:rPr>
        <w:t>پ</w:t>
      </w:r>
      <w:r w:rsidRPr="000A0693">
        <w:rPr>
          <w:rFonts w:hint="cs"/>
          <w:sz w:val="28"/>
          <w:rtl/>
        </w:rPr>
        <w:t>ی</w:t>
      </w:r>
      <w:r w:rsidRPr="000A0693">
        <w:rPr>
          <w:rFonts w:hint="eastAsia"/>
          <w:sz w:val="28"/>
          <w:rtl/>
        </w:rPr>
        <w:t>د</w:t>
      </w:r>
      <w:r w:rsidRPr="000A0693">
        <w:rPr>
          <w:sz w:val="28"/>
          <w:rtl/>
        </w:rPr>
        <w:t xml:space="preserve"> و افزا</w:t>
      </w:r>
      <w:r w:rsidRPr="000A0693">
        <w:rPr>
          <w:rFonts w:hint="cs"/>
          <w:sz w:val="28"/>
          <w:rtl/>
        </w:rPr>
        <w:t>ی</w:t>
      </w:r>
      <w:r w:rsidRPr="000A0693">
        <w:rPr>
          <w:rFonts w:hint="eastAsia"/>
          <w:sz w:val="28"/>
          <w:rtl/>
        </w:rPr>
        <w:t>ش</w:t>
      </w:r>
      <w:r w:rsidRPr="000A0693">
        <w:rPr>
          <w:sz w:val="28"/>
          <w:rtl/>
        </w:rPr>
        <w:t xml:space="preserve"> وضع</w:t>
      </w:r>
      <w:r w:rsidRPr="000A0693">
        <w:rPr>
          <w:rFonts w:hint="cs"/>
          <w:sz w:val="28"/>
          <w:rtl/>
        </w:rPr>
        <w:t>ی</w:t>
      </w:r>
      <w:r w:rsidRPr="000A0693">
        <w:rPr>
          <w:rFonts w:hint="eastAsia"/>
          <w:sz w:val="28"/>
          <w:rtl/>
        </w:rPr>
        <w:t>ت</w:t>
      </w:r>
      <w:r w:rsidRPr="000A0693">
        <w:rPr>
          <w:sz w:val="28"/>
          <w:rtl/>
        </w:rPr>
        <w:t xml:space="preserve"> آنت</w:t>
      </w:r>
      <w:r w:rsidRPr="000A0693">
        <w:rPr>
          <w:rFonts w:hint="cs"/>
          <w:sz w:val="28"/>
          <w:rtl/>
        </w:rPr>
        <w:t>ی‌</w:t>
      </w:r>
      <w:r w:rsidRPr="000A0693">
        <w:rPr>
          <w:rFonts w:hint="eastAsia"/>
          <w:sz w:val="28"/>
          <w:rtl/>
        </w:rPr>
        <w:t>اکس</w:t>
      </w:r>
      <w:r w:rsidRPr="000A0693">
        <w:rPr>
          <w:rFonts w:hint="cs"/>
          <w:sz w:val="28"/>
          <w:rtl/>
        </w:rPr>
        <w:t>ی</w:t>
      </w:r>
      <w:r w:rsidRPr="000A0693">
        <w:rPr>
          <w:rFonts w:hint="eastAsia"/>
          <w:sz w:val="28"/>
          <w:rtl/>
        </w:rPr>
        <w:t>دان</w:t>
      </w:r>
      <w:r w:rsidRPr="000A0693">
        <w:rPr>
          <w:rFonts w:hint="cs"/>
          <w:sz w:val="28"/>
          <w:rtl/>
        </w:rPr>
        <w:t>ی</w:t>
      </w:r>
      <w:r w:rsidRPr="000A0693">
        <w:rPr>
          <w:sz w:val="28"/>
          <w:rtl/>
        </w:rPr>
        <w:t xml:space="preserve"> د</w:t>
      </w:r>
      <w:r w:rsidRPr="000A0693">
        <w:rPr>
          <w:rFonts w:hint="eastAsia"/>
          <w:sz w:val="28"/>
          <w:rtl/>
        </w:rPr>
        <w:t>ر</w:t>
      </w:r>
      <w:r w:rsidRPr="000A0693">
        <w:rPr>
          <w:sz w:val="28"/>
          <w:rtl/>
        </w:rPr>
        <w:t xml:space="preserve"> ب</w:t>
      </w:r>
      <w:r w:rsidRPr="000A0693">
        <w:rPr>
          <w:rFonts w:hint="cs"/>
          <w:sz w:val="28"/>
          <w:rtl/>
        </w:rPr>
        <w:t>ی</w:t>
      </w:r>
      <w:r w:rsidRPr="000A0693">
        <w:rPr>
          <w:rFonts w:hint="eastAsia"/>
          <w:sz w:val="28"/>
          <w:rtl/>
        </w:rPr>
        <w:t>شتر</w:t>
      </w:r>
      <w:r w:rsidRPr="000A0693">
        <w:rPr>
          <w:sz w:val="28"/>
          <w:rtl/>
        </w:rPr>
        <w:t xml:space="preserve"> ا</w:t>
      </w:r>
      <w:r w:rsidRPr="000A0693">
        <w:rPr>
          <w:rFonts w:hint="cs"/>
          <w:sz w:val="28"/>
          <w:rtl/>
        </w:rPr>
        <w:t>ی</w:t>
      </w:r>
      <w:r w:rsidRPr="000A0693">
        <w:rPr>
          <w:rFonts w:hint="eastAsia"/>
          <w:sz w:val="28"/>
          <w:rtl/>
        </w:rPr>
        <w:t>ن</w:t>
      </w:r>
      <w:r w:rsidRPr="000A0693">
        <w:rPr>
          <w:sz w:val="28"/>
          <w:rtl/>
        </w:rPr>
        <w:t xml:space="preserve"> ب</w:t>
      </w:r>
      <w:r w:rsidRPr="000A0693">
        <w:rPr>
          <w:rFonts w:hint="cs"/>
          <w:sz w:val="28"/>
          <w:rtl/>
        </w:rPr>
        <w:t>ی</w:t>
      </w:r>
      <w:r w:rsidRPr="000A0693">
        <w:rPr>
          <w:rFonts w:hint="eastAsia"/>
          <w:sz w:val="28"/>
          <w:rtl/>
        </w:rPr>
        <w:t>ماران</w:t>
      </w:r>
      <w:r w:rsidRPr="000A0693">
        <w:rPr>
          <w:sz w:val="28"/>
          <w:rtl/>
        </w:rPr>
        <w:t xml:space="preserve"> مؤثر بوده است.</w:t>
      </w:r>
    </w:p>
    <w:p w14:paraId="1BE8D620" w14:textId="77777777" w:rsidR="00897E8E" w:rsidRPr="000A0693" w:rsidRDefault="00897E8E" w:rsidP="00897E8E">
      <w:pPr>
        <w:rPr>
          <w:sz w:val="28"/>
          <w:rtl/>
        </w:rPr>
      </w:pPr>
      <w:r>
        <w:rPr>
          <w:rFonts w:hint="cs"/>
          <w:sz w:val="28"/>
          <w:rtl/>
        </w:rPr>
        <w:t xml:space="preserve">4- </w:t>
      </w:r>
      <w:r w:rsidRPr="000A0693">
        <w:rPr>
          <w:sz w:val="28"/>
          <w:rtl/>
        </w:rPr>
        <w:t>تنظ</w:t>
      </w:r>
      <w:r w:rsidRPr="000A0693">
        <w:rPr>
          <w:rFonts w:hint="cs"/>
          <w:sz w:val="28"/>
          <w:rtl/>
        </w:rPr>
        <w:t>ی</w:t>
      </w:r>
      <w:r w:rsidRPr="000A0693">
        <w:rPr>
          <w:rFonts w:hint="eastAsia"/>
          <w:sz w:val="28"/>
          <w:rtl/>
        </w:rPr>
        <w:t>م</w:t>
      </w:r>
      <w:r w:rsidRPr="000A0693">
        <w:rPr>
          <w:sz w:val="28"/>
          <w:rtl/>
        </w:rPr>
        <w:t xml:space="preserve"> هورمون‌ها</w:t>
      </w:r>
    </w:p>
    <w:p w14:paraId="4E6B41F8" w14:textId="77777777" w:rsidR="00897E8E" w:rsidRPr="000A0693" w:rsidRDefault="00897E8E" w:rsidP="00897E8E">
      <w:pPr>
        <w:rPr>
          <w:sz w:val="28"/>
          <w:rtl/>
        </w:rPr>
      </w:pPr>
      <w:r w:rsidRPr="000A0693">
        <w:rPr>
          <w:rFonts w:hint="eastAsia"/>
          <w:sz w:val="28"/>
          <w:rtl/>
        </w:rPr>
        <w:t>پژوهش‌ها</w:t>
      </w:r>
      <w:r w:rsidRPr="000A0693">
        <w:rPr>
          <w:sz w:val="28"/>
          <w:rtl/>
        </w:rPr>
        <w:t xml:space="preserve"> نشان م</w:t>
      </w:r>
      <w:r w:rsidRPr="000A0693">
        <w:rPr>
          <w:rFonts w:hint="cs"/>
          <w:sz w:val="28"/>
          <w:rtl/>
        </w:rPr>
        <w:t>ی‌</w:t>
      </w:r>
      <w:r w:rsidRPr="000A0693">
        <w:rPr>
          <w:rFonts w:hint="eastAsia"/>
          <w:sz w:val="28"/>
          <w:rtl/>
        </w:rPr>
        <w:t>دهند</w:t>
      </w:r>
      <w:r w:rsidRPr="000A0693">
        <w:rPr>
          <w:sz w:val="28"/>
          <w:rtl/>
        </w:rPr>
        <w:t xml:space="preserve"> کنجد م</w:t>
      </w:r>
      <w:r w:rsidRPr="000A0693">
        <w:rPr>
          <w:rFonts w:hint="cs"/>
          <w:sz w:val="28"/>
          <w:rtl/>
        </w:rPr>
        <w:t>ی‌</w:t>
      </w:r>
      <w:r w:rsidRPr="000A0693">
        <w:rPr>
          <w:rFonts w:hint="eastAsia"/>
          <w:sz w:val="28"/>
          <w:rtl/>
        </w:rPr>
        <w:t>تواند</w:t>
      </w:r>
      <w:r w:rsidRPr="000A0693">
        <w:rPr>
          <w:sz w:val="28"/>
          <w:rtl/>
        </w:rPr>
        <w:t xml:space="preserve"> رو</w:t>
      </w:r>
      <w:r w:rsidRPr="000A0693">
        <w:rPr>
          <w:rFonts w:hint="cs"/>
          <w:sz w:val="28"/>
          <w:rtl/>
        </w:rPr>
        <w:t>ی</w:t>
      </w:r>
      <w:r w:rsidRPr="000A0693">
        <w:rPr>
          <w:sz w:val="28"/>
          <w:rtl/>
        </w:rPr>
        <w:t xml:space="preserve"> تول</w:t>
      </w:r>
      <w:r w:rsidRPr="000A0693">
        <w:rPr>
          <w:rFonts w:hint="cs"/>
          <w:sz w:val="28"/>
          <w:rtl/>
        </w:rPr>
        <w:t>ی</w:t>
      </w:r>
      <w:r w:rsidRPr="000A0693">
        <w:rPr>
          <w:rFonts w:hint="eastAsia"/>
          <w:sz w:val="28"/>
          <w:rtl/>
        </w:rPr>
        <w:t>د</w:t>
      </w:r>
      <w:r w:rsidRPr="000A0693">
        <w:rPr>
          <w:sz w:val="28"/>
          <w:rtl/>
        </w:rPr>
        <w:t xml:space="preserve"> هورمون‌ها</w:t>
      </w:r>
      <w:r w:rsidRPr="000A0693">
        <w:rPr>
          <w:rFonts w:hint="cs"/>
          <w:sz w:val="28"/>
          <w:rtl/>
        </w:rPr>
        <w:t>ی</w:t>
      </w:r>
      <w:r w:rsidRPr="000A0693">
        <w:rPr>
          <w:sz w:val="28"/>
          <w:rtl/>
        </w:rPr>
        <w:t xml:space="preserve"> جنس</w:t>
      </w:r>
      <w:r w:rsidRPr="000A0693">
        <w:rPr>
          <w:rFonts w:hint="cs"/>
          <w:sz w:val="28"/>
          <w:rtl/>
        </w:rPr>
        <w:t>ی</w:t>
      </w:r>
      <w:r w:rsidRPr="000A0693">
        <w:rPr>
          <w:sz w:val="28"/>
          <w:rtl/>
        </w:rPr>
        <w:t xml:space="preserve"> تأث</w:t>
      </w:r>
      <w:r w:rsidRPr="000A0693">
        <w:rPr>
          <w:rFonts w:hint="cs"/>
          <w:sz w:val="28"/>
          <w:rtl/>
        </w:rPr>
        <w:t>ی</w:t>
      </w:r>
      <w:r w:rsidRPr="000A0693">
        <w:rPr>
          <w:rFonts w:hint="eastAsia"/>
          <w:sz w:val="28"/>
          <w:rtl/>
        </w:rPr>
        <w:t>ر</w:t>
      </w:r>
      <w:r w:rsidRPr="000A0693">
        <w:rPr>
          <w:sz w:val="28"/>
          <w:rtl/>
        </w:rPr>
        <w:t xml:space="preserve"> مثبت</w:t>
      </w:r>
      <w:r w:rsidRPr="000A0693">
        <w:rPr>
          <w:rFonts w:hint="cs"/>
          <w:sz w:val="28"/>
          <w:rtl/>
        </w:rPr>
        <w:t>ی</w:t>
      </w:r>
      <w:r w:rsidRPr="000A0693">
        <w:rPr>
          <w:sz w:val="28"/>
          <w:rtl/>
        </w:rPr>
        <w:t xml:space="preserve"> بگذارد چون موجب سوخت‌وساز بهتر اس</w:t>
      </w:r>
      <w:r w:rsidRPr="000A0693">
        <w:rPr>
          <w:rFonts w:hint="cs"/>
          <w:sz w:val="28"/>
          <w:rtl/>
        </w:rPr>
        <w:t>ی</w:t>
      </w:r>
      <w:r w:rsidRPr="000A0693">
        <w:rPr>
          <w:rFonts w:hint="eastAsia"/>
          <w:sz w:val="28"/>
          <w:rtl/>
        </w:rPr>
        <w:t>دها</w:t>
      </w:r>
      <w:r w:rsidRPr="000A0693">
        <w:rPr>
          <w:rFonts w:hint="cs"/>
          <w:sz w:val="28"/>
          <w:rtl/>
        </w:rPr>
        <w:t>ی</w:t>
      </w:r>
      <w:r w:rsidRPr="000A0693">
        <w:rPr>
          <w:sz w:val="28"/>
          <w:rtl/>
        </w:rPr>
        <w:t xml:space="preserve"> چرب خصوصا در خانم‌ها</w:t>
      </w:r>
      <w:r w:rsidRPr="000A0693">
        <w:rPr>
          <w:rFonts w:hint="cs"/>
          <w:sz w:val="28"/>
          <w:rtl/>
        </w:rPr>
        <w:t>ی</w:t>
      </w:r>
      <w:r w:rsidRPr="000A0693">
        <w:rPr>
          <w:sz w:val="28"/>
          <w:rtl/>
        </w:rPr>
        <w:t xml:space="preserve"> </w:t>
      </w:r>
      <w:r w:rsidRPr="000A0693">
        <w:rPr>
          <w:rFonts w:hint="cs"/>
          <w:sz w:val="28"/>
          <w:rtl/>
        </w:rPr>
        <w:t>ی</w:t>
      </w:r>
      <w:r w:rsidRPr="000A0693">
        <w:rPr>
          <w:rFonts w:hint="eastAsia"/>
          <w:sz w:val="28"/>
          <w:rtl/>
        </w:rPr>
        <w:t>ائسه</w:t>
      </w:r>
      <w:r w:rsidRPr="000A0693">
        <w:rPr>
          <w:sz w:val="28"/>
          <w:rtl/>
        </w:rPr>
        <w:t xml:space="preserve"> م</w:t>
      </w:r>
      <w:r w:rsidRPr="000A0693">
        <w:rPr>
          <w:rFonts w:hint="cs"/>
          <w:sz w:val="28"/>
          <w:rtl/>
        </w:rPr>
        <w:t>ی‌</w:t>
      </w:r>
      <w:r w:rsidRPr="000A0693">
        <w:rPr>
          <w:rFonts w:hint="eastAsia"/>
          <w:sz w:val="28"/>
          <w:rtl/>
        </w:rPr>
        <w:t>شود</w:t>
      </w:r>
      <w:r w:rsidRPr="000A0693">
        <w:rPr>
          <w:sz w:val="28"/>
          <w:rtl/>
        </w:rPr>
        <w:t>. مطالعه‌ا</w:t>
      </w:r>
      <w:r w:rsidRPr="000A0693">
        <w:rPr>
          <w:rFonts w:hint="cs"/>
          <w:sz w:val="28"/>
          <w:rtl/>
        </w:rPr>
        <w:t>ی</w:t>
      </w:r>
      <w:r w:rsidRPr="000A0693">
        <w:rPr>
          <w:sz w:val="28"/>
          <w:rtl/>
        </w:rPr>
        <w:t xml:space="preserve"> که نتا</w:t>
      </w:r>
      <w:r w:rsidRPr="000A0693">
        <w:rPr>
          <w:rFonts w:hint="cs"/>
          <w:sz w:val="28"/>
          <w:rtl/>
        </w:rPr>
        <w:t>ی</w:t>
      </w:r>
      <w:r w:rsidRPr="000A0693">
        <w:rPr>
          <w:rFonts w:hint="eastAsia"/>
          <w:sz w:val="28"/>
          <w:rtl/>
        </w:rPr>
        <w:t>ج</w:t>
      </w:r>
      <w:r w:rsidRPr="000A0693">
        <w:rPr>
          <w:sz w:val="28"/>
          <w:rtl/>
        </w:rPr>
        <w:t xml:space="preserve"> آن در</w:t>
      </w:r>
      <w:r w:rsidRPr="000A0693">
        <w:rPr>
          <w:sz w:val="28"/>
        </w:rPr>
        <w:t xml:space="preserve"> «The Journal of Nutrition» </w:t>
      </w:r>
      <w:r w:rsidRPr="000A0693">
        <w:rPr>
          <w:sz w:val="28"/>
          <w:rtl/>
        </w:rPr>
        <w:t>منتشر شده است، نشان م</w:t>
      </w:r>
      <w:r w:rsidRPr="000A0693">
        <w:rPr>
          <w:rFonts w:hint="cs"/>
          <w:sz w:val="28"/>
          <w:rtl/>
        </w:rPr>
        <w:t>ی‌</w:t>
      </w:r>
      <w:r w:rsidRPr="000A0693">
        <w:rPr>
          <w:rFonts w:hint="eastAsia"/>
          <w:sz w:val="28"/>
          <w:rtl/>
        </w:rPr>
        <w:t>دهد</w:t>
      </w:r>
      <w:r w:rsidRPr="000A0693">
        <w:rPr>
          <w:sz w:val="28"/>
          <w:rtl/>
        </w:rPr>
        <w:t xml:space="preserve"> هضم کنجد تأث</w:t>
      </w:r>
      <w:r w:rsidRPr="000A0693">
        <w:rPr>
          <w:rFonts w:hint="cs"/>
          <w:sz w:val="28"/>
          <w:rtl/>
        </w:rPr>
        <w:t>ی</w:t>
      </w:r>
      <w:r w:rsidRPr="000A0693">
        <w:rPr>
          <w:rFonts w:hint="eastAsia"/>
          <w:sz w:val="28"/>
          <w:rtl/>
        </w:rPr>
        <w:t>ر</w:t>
      </w:r>
      <w:r w:rsidRPr="000A0693">
        <w:rPr>
          <w:sz w:val="28"/>
          <w:rtl/>
        </w:rPr>
        <w:t xml:space="preserve"> مثبت</w:t>
      </w:r>
      <w:r w:rsidRPr="000A0693">
        <w:rPr>
          <w:rFonts w:hint="cs"/>
          <w:sz w:val="28"/>
          <w:rtl/>
        </w:rPr>
        <w:t>ی</w:t>
      </w:r>
      <w:r w:rsidRPr="000A0693">
        <w:rPr>
          <w:sz w:val="28"/>
          <w:rtl/>
        </w:rPr>
        <w:t xml:space="preserve"> بر چرب</w:t>
      </w:r>
      <w:r w:rsidRPr="000A0693">
        <w:rPr>
          <w:rFonts w:hint="cs"/>
          <w:sz w:val="28"/>
          <w:rtl/>
        </w:rPr>
        <w:t>ی</w:t>
      </w:r>
      <w:r w:rsidRPr="000A0693">
        <w:rPr>
          <w:sz w:val="28"/>
          <w:rtl/>
        </w:rPr>
        <w:t>‌ها</w:t>
      </w:r>
      <w:r w:rsidRPr="000A0693">
        <w:rPr>
          <w:rFonts w:hint="cs"/>
          <w:sz w:val="28"/>
          <w:rtl/>
        </w:rPr>
        <w:t>ی</w:t>
      </w:r>
      <w:r w:rsidRPr="000A0693">
        <w:rPr>
          <w:sz w:val="28"/>
          <w:rtl/>
        </w:rPr>
        <w:t xml:space="preserve"> خون و وضع</w:t>
      </w:r>
      <w:r w:rsidRPr="000A0693">
        <w:rPr>
          <w:rFonts w:hint="cs"/>
          <w:sz w:val="28"/>
          <w:rtl/>
        </w:rPr>
        <w:t>ی</w:t>
      </w:r>
      <w:r w:rsidRPr="000A0693">
        <w:rPr>
          <w:rFonts w:hint="eastAsia"/>
          <w:sz w:val="28"/>
          <w:rtl/>
        </w:rPr>
        <w:t>ت</w:t>
      </w:r>
      <w:r w:rsidRPr="000A0693">
        <w:rPr>
          <w:sz w:val="28"/>
          <w:rtl/>
        </w:rPr>
        <w:t xml:space="preserve"> آنت</w:t>
      </w:r>
      <w:r w:rsidRPr="000A0693">
        <w:rPr>
          <w:rFonts w:hint="cs"/>
          <w:sz w:val="28"/>
          <w:rtl/>
        </w:rPr>
        <w:t>ی‌</w:t>
      </w:r>
      <w:r w:rsidRPr="000A0693">
        <w:rPr>
          <w:rFonts w:hint="eastAsia"/>
          <w:sz w:val="28"/>
          <w:rtl/>
        </w:rPr>
        <w:t>اکس</w:t>
      </w:r>
      <w:r w:rsidRPr="000A0693">
        <w:rPr>
          <w:rFonts w:hint="cs"/>
          <w:sz w:val="28"/>
          <w:rtl/>
        </w:rPr>
        <w:t>ی</w:t>
      </w:r>
      <w:r w:rsidRPr="000A0693">
        <w:rPr>
          <w:rFonts w:hint="eastAsia"/>
          <w:sz w:val="28"/>
          <w:rtl/>
        </w:rPr>
        <w:t>دان</w:t>
      </w:r>
      <w:r w:rsidRPr="000A0693">
        <w:rPr>
          <w:rFonts w:hint="cs"/>
          <w:sz w:val="28"/>
          <w:rtl/>
        </w:rPr>
        <w:t>ی</w:t>
      </w:r>
      <w:r w:rsidRPr="000A0693">
        <w:rPr>
          <w:sz w:val="28"/>
          <w:rtl/>
        </w:rPr>
        <w:t xml:space="preserve"> در زنان بزرگسال دارد که درنها</w:t>
      </w:r>
      <w:r w:rsidRPr="000A0693">
        <w:rPr>
          <w:rFonts w:hint="cs"/>
          <w:sz w:val="28"/>
          <w:rtl/>
        </w:rPr>
        <w:t>ی</w:t>
      </w:r>
      <w:r w:rsidRPr="000A0693">
        <w:rPr>
          <w:rFonts w:hint="eastAsia"/>
          <w:sz w:val="28"/>
          <w:rtl/>
        </w:rPr>
        <w:t>ت</w:t>
      </w:r>
      <w:r w:rsidRPr="000A0693">
        <w:rPr>
          <w:sz w:val="28"/>
          <w:rtl/>
        </w:rPr>
        <w:t xml:space="preserve"> هورمون‌ها</w:t>
      </w:r>
      <w:r w:rsidRPr="000A0693">
        <w:rPr>
          <w:rFonts w:hint="cs"/>
          <w:sz w:val="28"/>
          <w:rtl/>
        </w:rPr>
        <w:t>ی</w:t>
      </w:r>
      <w:r w:rsidRPr="000A0693">
        <w:rPr>
          <w:sz w:val="28"/>
          <w:rtl/>
        </w:rPr>
        <w:t xml:space="preserve"> جنس</w:t>
      </w:r>
      <w:r w:rsidRPr="000A0693">
        <w:rPr>
          <w:rFonts w:hint="cs"/>
          <w:sz w:val="28"/>
          <w:rtl/>
        </w:rPr>
        <w:t>ی</w:t>
      </w:r>
      <w:r w:rsidRPr="000A0693">
        <w:rPr>
          <w:sz w:val="28"/>
          <w:rtl/>
        </w:rPr>
        <w:t xml:space="preserve"> را تحت تأث</w:t>
      </w:r>
      <w:r w:rsidRPr="000A0693">
        <w:rPr>
          <w:rFonts w:hint="cs"/>
          <w:sz w:val="28"/>
          <w:rtl/>
        </w:rPr>
        <w:t>ی</w:t>
      </w:r>
      <w:r w:rsidRPr="000A0693">
        <w:rPr>
          <w:rFonts w:hint="eastAsia"/>
          <w:sz w:val="28"/>
          <w:rtl/>
        </w:rPr>
        <w:t>ر</w:t>
      </w:r>
      <w:r w:rsidRPr="000A0693">
        <w:rPr>
          <w:sz w:val="28"/>
          <w:rtl/>
        </w:rPr>
        <w:t xml:space="preserve"> مثبت قرار م</w:t>
      </w:r>
      <w:r w:rsidRPr="000A0693">
        <w:rPr>
          <w:rFonts w:hint="cs"/>
          <w:sz w:val="28"/>
          <w:rtl/>
        </w:rPr>
        <w:t>ی‌</w:t>
      </w:r>
      <w:r w:rsidRPr="000A0693">
        <w:rPr>
          <w:rFonts w:hint="eastAsia"/>
          <w:sz w:val="28"/>
          <w:rtl/>
        </w:rPr>
        <w:t>دهد</w:t>
      </w:r>
      <w:r w:rsidRPr="000A0693">
        <w:rPr>
          <w:sz w:val="28"/>
          <w:rtl/>
        </w:rPr>
        <w:t>. سسام</w:t>
      </w:r>
      <w:r w:rsidRPr="000A0693">
        <w:rPr>
          <w:rFonts w:hint="cs"/>
          <w:sz w:val="28"/>
          <w:rtl/>
        </w:rPr>
        <w:t>ی</w:t>
      </w:r>
      <w:r w:rsidRPr="000A0693">
        <w:rPr>
          <w:rFonts w:hint="eastAsia"/>
          <w:sz w:val="28"/>
          <w:rtl/>
        </w:rPr>
        <w:t>ن</w:t>
      </w:r>
      <w:r w:rsidRPr="000A0693">
        <w:rPr>
          <w:sz w:val="28"/>
          <w:rtl/>
        </w:rPr>
        <w:t xml:space="preserve"> که </w:t>
      </w:r>
      <w:r w:rsidRPr="000A0693">
        <w:rPr>
          <w:rFonts w:hint="cs"/>
          <w:sz w:val="28"/>
          <w:rtl/>
        </w:rPr>
        <w:t>ی</w:t>
      </w:r>
      <w:r w:rsidRPr="000A0693">
        <w:rPr>
          <w:rFonts w:hint="eastAsia"/>
          <w:sz w:val="28"/>
          <w:rtl/>
        </w:rPr>
        <w:t>ک</w:t>
      </w:r>
      <w:r w:rsidRPr="000A0693">
        <w:rPr>
          <w:rFonts w:hint="cs"/>
          <w:sz w:val="28"/>
          <w:rtl/>
        </w:rPr>
        <w:t>ی</w:t>
      </w:r>
      <w:r w:rsidRPr="000A0693">
        <w:rPr>
          <w:sz w:val="28"/>
          <w:rtl/>
        </w:rPr>
        <w:t xml:space="preserve"> از ل</w:t>
      </w:r>
      <w:r w:rsidRPr="000A0693">
        <w:rPr>
          <w:rFonts w:hint="cs"/>
          <w:sz w:val="28"/>
          <w:rtl/>
        </w:rPr>
        <w:t>ی</w:t>
      </w:r>
      <w:r w:rsidRPr="000A0693">
        <w:rPr>
          <w:rFonts w:hint="eastAsia"/>
          <w:sz w:val="28"/>
          <w:rtl/>
        </w:rPr>
        <w:t>گنان‌ها</w:t>
      </w:r>
      <w:r w:rsidRPr="000A0693">
        <w:rPr>
          <w:rFonts w:hint="cs"/>
          <w:sz w:val="28"/>
          <w:rtl/>
        </w:rPr>
        <w:t>ی</w:t>
      </w:r>
      <w:r w:rsidRPr="000A0693">
        <w:rPr>
          <w:sz w:val="28"/>
          <w:rtl/>
        </w:rPr>
        <w:t xml:space="preserve"> کنجد است، توسط م</w:t>
      </w:r>
      <w:r w:rsidRPr="000A0693">
        <w:rPr>
          <w:rFonts w:hint="cs"/>
          <w:sz w:val="28"/>
          <w:rtl/>
        </w:rPr>
        <w:t>ی</w:t>
      </w:r>
      <w:r w:rsidRPr="000A0693">
        <w:rPr>
          <w:rFonts w:hint="eastAsia"/>
          <w:sz w:val="28"/>
          <w:rtl/>
        </w:rPr>
        <w:t>کروفلورا</w:t>
      </w:r>
      <w:r w:rsidRPr="000A0693">
        <w:rPr>
          <w:rFonts w:hint="cs"/>
          <w:sz w:val="28"/>
          <w:rtl/>
        </w:rPr>
        <w:t>ی</w:t>
      </w:r>
      <w:r w:rsidRPr="000A0693">
        <w:rPr>
          <w:sz w:val="28"/>
          <w:rtl/>
        </w:rPr>
        <w:t xml:space="preserve"> روده‌ا</w:t>
      </w:r>
      <w:r w:rsidRPr="000A0693">
        <w:rPr>
          <w:rFonts w:hint="cs"/>
          <w:sz w:val="28"/>
          <w:rtl/>
        </w:rPr>
        <w:t>ی</w:t>
      </w:r>
      <w:r w:rsidRPr="000A0693">
        <w:rPr>
          <w:sz w:val="28"/>
          <w:rtl/>
        </w:rPr>
        <w:t xml:space="preserve"> به انترولاکتون تبد</w:t>
      </w:r>
      <w:r w:rsidRPr="000A0693">
        <w:rPr>
          <w:rFonts w:hint="cs"/>
          <w:sz w:val="28"/>
          <w:rtl/>
        </w:rPr>
        <w:t>ی</w:t>
      </w:r>
      <w:r w:rsidRPr="000A0693">
        <w:rPr>
          <w:rFonts w:hint="eastAsia"/>
          <w:sz w:val="28"/>
          <w:rtl/>
        </w:rPr>
        <w:t>ل</w:t>
      </w:r>
      <w:r w:rsidRPr="000A0693">
        <w:rPr>
          <w:sz w:val="28"/>
          <w:rtl/>
        </w:rPr>
        <w:t xml:space="preserve"> م</w:t>
      </w:r>
      <w:r w:rsidRPr="000A0693">
        <w:rPr>
          <w:rFonts w:hint="cs"/>
          <w:sz w:val="28"/>
          <w:rtl/>
        </w:rPr>
        <w:t>ی‌</w:t>
      </w:r>
      <w:r w:rsidRPr="000A0693">
        <w:rPr>
          <w:rFonts w:hint="eastAsia"/>
          <w:sz w:val="28"/>
          <w:rtl/>
        </w:rPr>
        <w:t>شود</w:t>
      </w:r>
      <w:r w:rsidRPr="000A0693">
        <w:rPr>
          <w:sz w:val="28"/>
          <w:rtl/>
        </w:rPr>
        <w:t xml:space="preserve"> که </w:t>
      </w:r>
      <w:r w:rsidRPr="000A0693">
        <w:rPr>
          <w:rFonts w:hint="cs"/>
          <w:sz w:val="28"/>
          <w:rtl/>
        </w:rPr>
        <w:t>ی</w:t>
      </w:r>
      <w:r w:rsidRPr="000A0693">
        <w:rPr>
          <w:rFonts w:hint="eastAsia"/>
          <w:sz w:val="28"/>
          <w:rtl/>
        </w:rPr>
        <w:t>ک</w:t>
      </w:r>
      <w:r w:rsidRPr="000A0693">
        <w:rPr>
          <w:sz w:val="28"/>
          <w:rtl/>
        </w:rPr>
        <w:t xml:space="preserve"> ترک</w:t>
      </w:r>
      <w:r w:rsidRPr="000A0693">
        <w:rPr>
          <w:rFonts w:hint="cs"/>
          <w:sz w:val="28"/>
          <w:rtl/>
        </w:rPr>
        <w:t>ی</w:t>
      </w:r>
      <w:r w:rsidRPr="000A0693">
        <w:rPr>
          <w:rFonts w:hint="eastAsia"/>
          <w:sz w:val="28"/>
          <w:rtl/>
        </w:rPr>
        <w:t>ب</w:t>
      </w:r>
      <w:r w:rsidRPr="000A0693">
        <w:rPr>
          <w:sz w:val="28"/>
          <w:rtl/>
        </w:rPr>
        <w:t xml:space="preserve"> ف</w:t>
      </w:r>
      <w:r w:rsidRPr="000A0693">
        <w:rPr>
          <w:rFonts w:hint="cs"/>
          <w:sz w:val="28"/>
          <w:rtl/>
        </w:rPr>
        <w:t>ی</w:t>
      </w:r>
      <w:r w:rsidRPr="000A0693">
        <w:rPr>
          <w:rFonts w:hint="eastAsia"/>
          <w:sz w:val="28"/>
          <w:rtl/>
        </w:rPr>
        <w:t>تواستروژن</w:t>
      </w:r>
      <w:r w:rsidRPr="000A0693">
        <w:rPr>
          <w:rFonts w:hint="cs"/>
          <w:sz w:val="28"/>
          <w:rtl/>
        </w:rPr>
        <w:t>ی</w:t>
      </w:r>
      <w:r w:rsidRPr="000A0693">
        <w:rPr>
          <w:sz w:val="28"/>
          <w:rtl/>
        </w:rPr>
        <w:t xml:space="preserve"> با عملکرد شِبه استروژن</w:t>
      </w:r>
      <w:r w:rsidRPr="000A0693">
        <w:rPr>
          <w:rFonts w:hint="cs"/>
          <w:sz w:val="28"/>
          <w:rtl/>
        </w:rPr>
        <w:t>ی</w:t>
      </w:r>
      <w:r w:rsidRPr="000A0693">
        <w:rPr>
          <w:sz w:val="28"/>
          <w:rtl/>
        </w:rPr>
        <w:t xml:space="preserve"> بالاست. علاوه بر ا</w:t>
      </w:r>
      <w:r w:rsidRPr="000A0693">
        <w:rPr>
          <w:rFonts w:hint="cs"/>
          <w:sz w:val="28"/>
          <w:rtl/>
        </w:rPr>
        <w:t>ی</w:t>
      </w:r>
      <w:r w:rsidRPr="000A0693">
        <w:rPr>
          <w:rFonts w:hint="eastAsia"/>
          <w:sz w:val="28"/>
          <w:rtl/>
        </w:rPr>
        <w:t>ن،</w:t>
      </w:r>
      <w:r w:rsidRPr="000A0693">
        <w:rPr>
          <w:sz w:val="28"/>
          <w:rtl/>
        </w:rPr>
        <w:t xml:space="preserve"> سسام</w:t>
      </w:r>
      <w:r w:rsidRPr="000A0693">
        <w:rPr>
          <w:rFonts w:hint="cs"/>
          <w:sz w:val="28"/>
          <w:rtl/>
        </w:rPr>
        <w:t>ی</w:t>
      </w:r>
      <w:r w:rsidRPr="000A0693">
        <w:rPr>
          <w:rFonts w:hint="eastAsia"/>
          <w:sz w:val="28"/>
          <w:rtl/>
        </w:rPr>
        <w:t>ن</w:t>
      </w:r>
      <w:r w:rsidRPr="000A0693">
        <w:rPr>
          <w:sz w:val="28"/>
          <w:rtl/>
        </w:rPr>
        <w:t xml:space="preserve"> منجر به فعال</w:t>
      </w:r>
      <w:r w:rsidRPr="000A0693">
        <w:rPr>
          <w:rFonts w:hint="cs"/>
          <w:sz w:val="28"/>
          <w:rtl/>
        </w:rPr>
        <w:t>ی</w:t>
      </w:r>
      <w:r w:rsidRPr="000A0693">
        <w:rPr>
          <w:rFonts w:hint="eastAsia"/>
          <w:sz w:val="28"/>
          <w:rtl/>
        </w:rPr>
        <w:t>ت</w:t>
      </w:r>
      <w:r w:rsidRPr="000A0693">
        <w:rPr>
          <w:sz w:val="28"/>
          <w:rtl/>
        </w:rPr>
        <w:t xml:space="preserve"> متابول</w:t>
      </w:r>
      <w:r w:rsidRPr="000A0693">
        <w:rPr>
          <w:rFonts w:hint="cs"/>
          <w:sz w:val="28"/>
          <w:rtl/>
        </w:rPr>
        <w:t>ی</w:t>
      </w:r>
      <w:r w:rsidRPr="000A0693">
        <w:rPr>
          <w:rFonts w:hint="eastAsia"/>
          <w:sz w:val="28"/>
          <w:rtl/>
        </w:rPr>
        <w:t>سم</w:t>
      </w:r>
      <w:r w:rsidRPr="000A0693">
        <w:rPr>
          <w:rFonts w:hint="cs"/>
          <w:sz w:val="28"/>
          <w:rtl/>
        </w:rPr>
        <w:t>ی</w:t>
      </w:r>
      <w:r w:rsidRPr="000A0693">
        <w:rPr>
          <w:sz w:val="28"/>
          <w:rtl/>
        </w:rPr>
        <w:t xml:space="preserve"> داخل روده‌ا</w:t>
      </w:r>
      <w:r w:rsidRPr="000A0693">
        <w:rPr>
          <w:rFonts w:hint="cs"/>
          <w:sz w:val="28"/>
          <w:rtl/>
        </w:rPr>
        <w:t>ی</w:t>
      </w:r>
      <w:r w:rsidRPr="000A0693">
        <w:rPr>
          <w:sz w:val="28"/>
          <w:rtl/>
        </w:rPr>
        <w:t xml:space="preserve"> م</w:t>
      </w:r>
      <w:r w:rsidRPr="000A0693">
        <w:rPr>
          <w:rFonts w:hint="cs"/>
          <w:sz w:val="28"/>
          <w:rtl/>
        </w:rPr>
        <w:t>ی‌</w:t>
      </w:r>
      <w:r w:rsidRPr="000A0693">
        <w:rPr>
          <w:rFonts w:hint="eastAsia"/>
          <w:sz w:val="28"/>
          <w:rtl/>
        </w:rPr>
        <w:t>شود</w:t>
      </w:r>
      <w:r w:rsidRPr="000A0693">
        <w:rPr>
          <w:sz w:val="28"/>
          <w:rtl/>
        </w:rPr>
        <w:t xml:space="preserve"> که مشابه هم</w:t>
      </w:r>
      <w:r w:rsidRPr="000A0693">
        <w:rPr>
          <w:rFonts w:hint="cs"/>
          <w:sz w:val="28"/>
          <w:rtl/>
        </w:rPr>
        <w:t>ی</w:t>
      </w:r>
      <w:r w:rsidRPr="000A0693">
        <w:rPr>
          <w:rFonts w:hint="eastAsia"/>
          <w:sz w:val="28"/>
          <w:rtl/>
        </w:rPr>
        <w:t>ن</w:t>
      </w:r>
      <w:r w:rsidRPr="000A0693">
        <w:rPr>
          <w:sz w:val="28"/>
          <w:rtl/>
        </w:rPr>
        <w:t xml:space="preserve"> عملکرد در ل</w:t>
      </w:r>
      <w:r w:rsidRPr="000A0693">
        <w:rPr>
          <w:rFonts w:hint="cs"/>
          <w:sz w:val="28"/>
          <w:rtl/>
        </w:rPr>
        <w:t>ی</w:t>
      </w:r>
      <w:r w:rsidRPr="000A0693">
        <w:rPr>
          <w:rFonts w:hint="eastAsia"/>
          <w:sz w:val="28"/>
          <w:rtl/>
        </w:rPr>
        <w:t>گنان‌ها</w:t>
      </w:r>
      <w:r w:rsidRPr="000A0693">
        <w:rPr>
          <w:rFonts w:hint="cs"/>
          <w:sz w:val="28"/>
          <w:rtl/>
        </w:rPr>
        <w:t>ی</w:t>
      </w:r>
      <w:r w:rsidRPr="000A0693">
        <w:rPr>
          <w:sz w:val="28"/>
          <w:rtl/>
        </w:rPr>
        <w:t xml:space="preserve"> تخم کتان هم </w:t>
      </w:r>
      <w:r w:rsidRPr="000A0693">
        <w:rPr>
          <w:rFonts w:hint="cs"/>
          <w:sz w:val="28"/>
          <w:rtl/>
        </w:rPr>
        <w:t>ی</w:t>
      </w:r>
      <w:r w:rsidRPr="000A0693">
        <w:rPr>
          <w:rFonts w:hint="eastAsia"/>
          <w:sz w:val="28"/>
          <w:rtl/>
        </w:rPr>
        <w:t>افت</w:t>
      </w:r>
      <w:r w:rsidRPr="000A0693">
        <w:rPr>
          <w:sz w:val="28"/>
          <w:rtl/>
        </w:rPr>
        <w:t xml:space="preserve"> شده است</w:t>
      </w:r>
      <w:r w:rsidRPr="000A0693">
        <w:rPr>
          <w:sz w:val="28"/>
        </w:rPr>
        <w:t>.</w:t>
      </w:r>
    </w:p>
    <w:p w14:paraId="03CEB7B7" w14:textId="77777777" w:rsidR="00897E8E" w:rsidRDefault="00897E8E" w:rsidP="00897E8E">
      <w:pPr>
        <w:rPr>
          <w:sz w:val="28"/>
          <w:rtl/>
        </w:rPr>
      </w:pPr>
      <w:r w:rsidRPr="000A0693">
        <w:rPr>
          <w:rFonts w:hint="eastAsia"/>
          <w:sz w:val="28"/>
          <w:rtl/>
        </w:rPr>
        <w:t>در</w:t>
      </w:r>
      <w:r w:rsidRPr="000A0693">
        <w:rPr>
          <w:sz w:val="28"/>
          <w:rtl/>
        </w:rPr>
        <w:t xml:space="preserve"> ا</w:t>
      </w:r>
      <w:r w:rsidRPr="000A0693">
        <w:rPr>
          <w:rFonts w:hint="cs"/>
          <w:sz w:val="28"/>
          <w:rtl/>
        </w:rPr>
        <w:t>ی</w:t>
      </w:r>
      <w:r w:rsidRPr="000A0693">
        <w:rPr>
          <w:rFonts w:hint="eastAsia"/>
          <w:sz w:val="28"/>
          <w:rtl/>
        </w:rPr>
        <w:t>ن</w:t>
      </w:r>
      <w:r w:rsidRPr="000A0693">
        <w:rPr>
          <w:sz w:val="28"/>
          <w:rtl/>
        </w:rPr>
        <w:t xml:space="preserve"> تحق</w:t>
      </w:r>
      <w:r w:rsidRPr="000A0693">
        <w:rPr>
          <w:rFonts w:hint="cs"/>
          <w:sz w:val="28"/>
          <w:rtl/>
        </w:rPr>
        <w:t>ی</w:t>
      </w:r>
      <w:r w:rsidRPr="000A0693">
        <w:rPr>
          <w:rFonts w:hint="eastAsia"/>
          <w:sz w:val="28"/>
          <w:rtl/>
        </w:rPr>
        <w:t>قات</w:t>
      </w:r>
      <w:r w:rsidRPr="000A0693">
        <w:rPr>
          <w:sz w:val="28"/>
          <w:rtl/>
        </w:rPr>
        <w:t xml:space="preserve"> </w:t>
      </w:r>
      <w:r w:rsidRPr="000A0693">
        <w:rPr>
          <w:sz w:val="28"/>
          <w:rtl/>
          <w:lang w:bidi="fa-IR"/>
        </w:rPr>
        <w:t>۲۶</w:t>
      </w:r>
      <w:r w:rsidRPr="000A0693">
        <w:rPr>
          <w:sz w:val="28"/>
          <w:rtl/>
        </w:rPr>
        <w:t xml:space="preserve"> خانم </w:t>
      </w:r>
      <w:r w:rsidRPr="000A0693">
        <w:rPr>
          <w:rFonts w:hint="cs"/>
          <w:sz w:val="28"/>
          <w:rtl/>
        </w:rPr>
        <w:t>ی</w:t>
      </w:r>
      <w:r w:rsidRPr="000A0693">
        <w:rPr>
          <w:rFonts w:hint="eastAsia"/>
          <w:sz w:val="28"/>
          <w:rtl/>
        </w:rPr>
        <w:t>ائسه</w:t>
      </w:r>
      <w:r w:rsidRPr="000A0693">
        <w:rPr>
          <w:sz w:val="28"/>
          <w:rtl/>
        </w:rPr>
        <w:t xml:space="preserve"> ط</w:t>
      </w:r>
      <w:r w:rsidRPr="000A0693">
        <w:rPr>
          <w:rFonts w:hint="cs"/>
          <w:sz w:val="28"/>
          <w:rtl/>
        </w:rPr>
        <w:t>ی</w:t>
      </w:r>
      <w:r w:rsidRPr="000A0693">
        <w:rPr>
          <w:sz w:val="28"/>
          <w:rtl/>
        </w:rPr>
        <w:t xml:space="preserve"> </w:t>
      </w:r>
      <w:r w:rsidRPr="000A0693">
        <w:rPr>
          <w:rFonts w:hint="cs"/>
          <w:sz w:val="28"/>
          <w:rtl/>
        </w:rPr>
        <w:t>ی</w:t>
      </w:r>
      <w:r w:rsidRPr="000A0693">
        <w:rPr>
          <w:rFonts w:hint="eastAsia"/>
          <w:sz w:val="28"/>
          <w:rtl/>
        </w:rPr>
        <w:t>ک</w:t>
      </w:r>
      <w:r w:rsidRPr="000A0693">
        <w:rPr>
          <w:sz w:val="28"/>
          <w:rtl/>
        </w:rPr>
        <w:t xml:space="preserve"> دوره‌</w:t>
      </w:r>
      <w:r w:rsidRPr="000A0693">
        <w:rPr>
          <w:rFonts w:hint="cs"/>
          <w:sz w:val="28"/>
          <w:rtl/>
        </w:rPr>
        <w:t>ی</w:t>
      </w:r>
      <w:r w:rsidRPr="000A0693">
        <w:rPr>
          <w:sz w:val="28"/>
          <w:rtl/>
        </w:rPr>
        <w:t xml:space="preserve"> پنج هفته‌ا</w:t>
      </w:r>
      <w:r w:rsidRPr="000A0693">
        <w:rPr>
          <w:rFonts w:hint="cs"/>
          <w:sz w:val="28"/>
          <w:rtl/>
        </w:rPr>
        <w:t>ی</w:t>
      </w:r>
      <w:r w:rsidRPr="000A0693">
        <w:rPr>
          <w:rFonts w:hint="eastAsia"/>
          <w:sz w:val="28"/>
          <w:rtl/>
        </w:rPr>
        <w:t>،</w:t>
      </w:r>
      <w:r w:rsidRPr="000A0693">
        <w:rPr>
          <w:sz w:val="28"/>
          <w:rtl/>
        </w:rPr>
        <w:t xml:space="preserve"> روزانه </w:t>
      </w:r>
      <w:r w:rsidRPr="000A0693">
        <w:rPr>
          <w:sz w:val="28"/>
          <w:rtl/>
          <w:lang w:bidi="fa-IR"/>
        </w:rPr>
        <w:t>۵۰</w:t>
      </w:r>
      <w:r w:rsidRPr="000A0693">
        <w:rPr>
          <w:sz w:val="28"/>
          <w:rtl/>
        </w:rPr>
        <w:t xml:space="preserve"> گرم پودر دانه‌</w:t>
      </w:r>
      <w:r w:rsidRPr="000A0693">
        <w:rPr>
          <w:rFonts w:hint="cs"/>
          <w:sz w:val="28"/>
          <w:rtl/>
        </w:rPr>
        <w:t>ی</w:t>
      </w:r>
      <w:r w:rsidRPr="000A0693">
        <w:rPr>
          <w:sz w:val="28"/>
          <w:rtl/>
        </w:rPr>
        <w:t xml:space="preserve"> کنجد مصرف کردند و تأث</w:t>
      </w:r>
      <w:r w:rsidRPr="000A0693">
        <w:rPr>
          <w:rFonts w:hint="cs"/>
          <w:sz w:val="28"/>
          <w:rtl/>
        </w:rPr>
        <w:t>ی</w:t>
      </w:r>
      <w:r w:rsidRPr="000A0693">
        <w:rPr>
          <w:rFonts w:hint="eastAsia"/>
          <w:sz w:val="28"/>
          <w:rtl/>
        </w:rPr>
        <w:t>ر</w:t>
      </w:r>
      <w:r w:rsidRPr="000A0693">
        <w:rPr>
          <w:sz w:val="28"/>
          <w:rtl/>
        </w:rPr>
        <w:t xml:space="preserve"> کنجد رو</w:t>
      </w:r>
      <w:r w:rsidRPr="000A0693">
        <w:rPr>
          <w:rFonts w:hint="cs"/>
          <w:sz w:val="28"/>
          <w:rtl/>
        </w:rPr>
        <w:t>ی</w:t>
      </w:r>
      <w:r w:rsidRPr="000A0693">
        <w:rPr>
          <w:sz w:val="28"/>
          <w:rtl/>
        </w:rPr>
        <w:t xml:space="preserve"> هورمون‌ها</w:t>
      </w:r>
      <w:r w:rsidRPr="000A0693">
        <w:rPr>
          <w:rFonts w:hint="cs"/>
          <w:sz w:val="28"/>
          <w:rtl/>
        </w:rPr>
        <w:t>ی</w:t>
      </w:r>
      <w:r w:rsidRPr="000A0693">
        <w:rPr>
          <w:sz w:val="28"/>
          <w:rtl/>
        </w:rPr>
        <w:t xml:space="preserve"> جنس</w:t>
      </w:r>
      <w:r w:rsidRPr="000A0693">
        <w:rPr>
          <w:rFonts w:hint="cs"/>
          <w:sz w:val="28"/>
          <w:rtl/>
        </w:rPr>
        <w:t>ی</w:t>
      </w:r>
      <w:r w:rsidRPr="000A0693">
        <w:rPr>
          <w:rFonts w:hint="eastAsia"/>
          <w:sz w:val="28"/>
          <w:rtl/>
        </w:rPr>
        <w:t>،</w:t>
      </w:r>
      <w:r w:rsidRPr="000A0693">
        <w:rPr>
          <w:sz w:val="28"/>
          <w:rtl/>
        </w:rPr>
        <w:t xml:space="preserve"> م</w:t>
      </w:r>
      <w:r w:rsidRPr="000A0693">
        <w:rPr>
          <w:rFonts w:hint="cs"/>
          <w:sz w:val="28"/>
          <w:rtl/>
        </w:rPr>
        <w:t>ی</w:t>
      </w:r>
      <w:r w:rsidRPr="000A0693">
        <w:rPr>
          <w:rFonts w:hint="eastAsia"/>
          <w:sz w:val="28"/>
          <w:rtl/>
        </w:rPr>
        <w:t>زان</w:t>
      </w:r>
      <w:r w:rsidRPr="000A0693">
        <w:rPr>
          <w:sz w:val="28"/>
          <w:rtl/>
        </w:rPr>
        <w:t xml:space="preserve"> اکس</w:t>
      </w:r>
      <w:r w:rsidRPr="000A0693">
        <w:rPr>
          <w:rFonts w:hint="cs"/>
          <w:sz w:val="28"/>
          <w:rtl/>
        </w:rPr>
        <w:t>ی</w:t>
      </w:r>
      <w:r w:rsidRPr="000A0693">
        <w:rPr>
          <w:rFonts w:hint="eastAsia"/>
          <w:sz w:val="28"/>
          <w:rtl/>
        </w:rPr>
        <w:t>داس</w:t>
      </w:r>
      <w:r w:rsidRPr="000A0693">
        <w:rPr>
          <w:rFonts w:hint="cs"/>
          <w:sz w:val="28"/>
          <w:rtl/>
        </w:rPr>
        <w:t>ی</w:t>
      </w:r>
      <w:r w:rsidRPr="000A0693">
        <w:rPr>
          <w:rFonts w:hint="eastAsia"/>
          <w:sz w:val="28"/>
          <w:rtl/>
        </w:rPr>
        <w:t>ون</w:t>
      </w:r>
      <w:r w:rsidRPr="000A0693">
        <w:rPr>
          <w:sz w:val="28"/>
          <w:rtl/>
        </w:rPr>
        <w:t xml:space="preserve"> و چرب</w:t>
      </w:r>
      <w:r w:rsidRPr="000A0693">
        <w:rPr>
          <w:rFonts w:hint="cs"/>
          <w:sz w:val="28"/>
          <w:rtl/>
        </w:rPr>
        <w:t>ی</w:t>
      </w:r>
      <w:r w:rsidRPr="000A0693">
        <w:rPr>
          <w:sz w:val="28"/>
          <w:rtl/>
        </w:rPr>
        <w:t xml:space="preserve"> آنها مورد بررس</w:t>
      </w:r>
      <w:r w:rsidRPr="000A0693">
        <w:rPr>
          <w:rFonts w:hint="cs"/>
          <w:sz w:val="28"/>
          <w:rtl/>
        </w:rPr>
        <w:t>ی</w:t>
      </w:r>
      <w:r w:rsidRPr="000A0693">
        <w:rPr>
          <w:sz w:val="28"/>
          <w:rtl/>
        </w:rPr>
        <w:t xml:space="preserve"> قرار گرفت. پس از </w:t>
      </w:r>
      <w:r w:rsidRPr="000A0693">
        <w:rPr>
          <w:sz w:val="28"/>
          <w:rtl/>
          <w:lang w:bidi="fa-IR"/>
        </w:rPr>
        <w:t>۵</w:t>
      </w:r>
      <w:r w:rsidRPr="000A0693">
        <w:rPr>
          <w:sz w:val="28"/>
          <w:rtl/>
        </w:rPr>
        <w:t xml:space="preserve"> هفته، بهبودها</w:t>
      </w:r>
      <w:r w:rsidRPr="000A0693">
        <w:rPr>
          <w:rFonts w:hint="cs"/>
          <w:sz w:val="28"/>
          <w:rtl/>
        </w:rPr>
        <w:t>یی</w:t>
      </w:r>
      <w:r w:rsidRPr="000A0693">
        <w:rPr>
          <w:sz w:val="28"/>
          <w:rtl/>
        </w:rPr>
        <w:t xml:space="preserve"> در پ</w:t>
      </w:r>
      <w:r w:rsidRPr="000A0693">
        <w:rPr>
          <w:rFonts w:hint="cs"/>
          <w:sz w:val="28"/>
          <w:rtl/>
        </w:rPr>
        <w:t>ی</w:t>
      </w:r>
      <w:r w:rsidRPr="000A0693">
        <w:rPr>
          <w:rFonts w:hint="eastAsia"/>
          <w:sz w:val="28"/>
          <w:rtl/>
        </w:rPr>
        <w:t>وندها</w:t>
      </w:r>
      <w:r w:rsidRPr="000A0693">
        <w:rPr>
          <w:rFonts w:hint="cs"/>
          <w:sz w:val="28"/>
          <w:rtl/>
        </w:rPr>
        <w:t>ی</w:t>
      </w:r>
      <w:r w:rsidRPr="000A0693">
        <w:rPr>
          <w:sz w:val="28"/>
          <w:rtl/>
        </w:rPr>
        <w:t xml:space="preserve"> هورمون‌ها</w:t>
      </w:r>
      <w:r w:rsidRPr="000A0693">
        <w:rPr>
          <w:rFonts w:hint="cs"/>
          <w:sz w:val="28"/>
          <w:rtl/>
        </w:rPr>
        <w:t>ی</w:t>
      </w:r>
      <w:r w:rsidRPr="000A0693">
        <w:rPr>
          <w:sz w:val="28"/>
          <w:rtl/>
        </w:rPr>
        <w:t xml:space="preserve"> جنس</w:t>
      </w:r>
      <w:r w:rsidRPr="000A0693">
        <w:rPr>
          <w:rFonts w:hint="cs"/>
          <w:sz w:val="28"/>
          <w:rtl/>
        </w:rPr>
        <w:t>ی</w:t>
      </w:r>
      <w:r w:rsidRPr="000A0693">
        <w:rPr>
          <w:sz w:val="28"/>
          <w:rtl/>
        </w:rPr>
        <w:t xml:space="preserve"> سِرم در آنها مشاهده شد و همچن</w:t>
      </w:r>
      <w:r w:rsidRPr="000A0693">
        <w:rPr>
          <w:rFonts w:hint="cs"/>
          <w:sz w:val="28"/>
          <w:rtl/>
        </w:rPr>
        <w:t>ی</w:t>
      </w:r>
      <w:r w:rsidRPr="000A0693">
        <w:rPr>
          <w:rFonts w:hint="eastAsia"/>
          <w:sz w:val="28"/>
          <w:rtl/>
        </w:rPr>
        <w:t>ن</w:t>
      </w:r>
      <w:r w:rsidRPr="000A0693">
        <w:rPr>
          <w:sz w:val="28"/>
          <w:rtl/>
        </w:rPr>
        <w:t xml:space="preserve"> سطح کل</w:t>
      </w:r>
      <w:r w:rsidRPr="000A0693">
        <w:rPr>
          <w:rFonts w:hint="cs"/>
          <w:sz w:val="28"/>
          <w:rtl/>
        </w:rPr>
        <w:t>ی‌</w:t>
      </w:r>
      <w:r w:rsidRPr="000A0693">
        <w:rPr>
          <w:sz w:val="28"/>
          <w:rtl/>
        </w:rPr>
        <w:t xml:space="preserve"> کلسترول‌شان کاهش و وضع</w:t>
      </w:r>
      <w:r w:rsidRPr="000A0693">
        <w:rPr>
          <w:rFonts w:hint="cs"/>
          <w:sz w:val="28"/>
          <w:rtl/>
        </w:rPr>
        <w:t>ی</w:t>
      </w:r>
      <w:r w:rsidRPr="000A0693">
        <w:rPr>
          <w:rFonts w:hint="eastAsia"/>
          <w:sz w:val="28"/>
          <w:rtl/>
        </w:rPr>
        <w:t>ت</w:t>
      </w:r>
      <w:r w:rsidRPr="000A0693">
        <w:rPr>
          <w:sz w:val="28"/>
          <w:rtl/>
        </w:rPr>
        <w:t xml:space="preserve"> آنت</w:t>
      </w:r>
      <w:r w:rsidRPr="000A0693">
        <w:rPr>
          <w:rFonts w:hint="cs"/>
          <w:sz w:val="28"/>
          <w:rtl/>
        </w:rPr>
        <w:t>ی‌</w:t>
      </w:r>
      <w:r w:rsidRPr="000A0693">
        <w:rPr>
          <w:rFonts w:hint="eastAsia"/>
          <w:sz w:val="28"/>
          <w:rtl/>
        </w:rPr>
        <w:t>اکس</w:t>
      </w:r>
      <w:r w:rsidRPr="000A0693">
        <w:rPr>
          <w:rFonts w:hint="cs"/>
          <w:sz w:val="28"/>
          <w:rtl/>
        </w:rPr>
        <w:t>ی</w:t>
      </w:r>
      <w:r w:rsidRPr="000A0693">
        <w:rPr>
          <w:rFonts w:hint="eastAsia"/>
          <w:sz w:val="28"/>
          <w:rtl/>
        </w:rPr>
        <w:t>دان</w:t>
      </w:r>
      <w:r w:rsidRPr="000A0693">
        <w:rPr>
          <w:rFonts w:hint="cs"/>
          <w:sz w:val="28"/>
          <w:rtl/>
        </w:rPr>
        <w:t>ی‌</w:t>
      </w:r>
      <w:r w:rsidRPr="000A0693">
        <w:rPr>
          <w:rFonts w:hint="eastAsia"/>
          <w:sz w:val="28"/>
          <w:rtl/>
        </w:rPr>
        <w:t>شان</w:t>
      </w:r>
      <w:r w:rsidRPr="000A0693">
        <w:rPr>
          <w:sz w:val="28"/>
          <w:rtl/>
        </w:rPr>
        <w:t xml:space="preserve"> هم بهتر شده بود. دانه‌ها</w:t>
      </w:r>
      <w:r w:rsidRPr="000A0693">
        <w:rPr>
          <w:rFonts w:hint="cs"/>
          <w:sz w:val="28"/>
          <w:rtl/>
        </w:rPr>
        <w:t>ی</w:t>
      </w:r>
      <w:r w:rsidRPr="000A0693">
        <w:rPr>
          <w:sz w:val="28"/>
          <w:rtl/>
        </w:rPr>
        <w:t xml:space="preserve"> کنجد به‌دل</w:t>
      </w:r>
      <w:r w:rsidRPr="000A0693">
        <w:rPr>
          <w:rFonts w:hint="cs"/>
          <w:sz w:val="28"/>
          <w:rtl/>
        </w:rPr>
        <w:t>ی</w:t>
      </w:r>
      <w:r w:rsidRPr="000A0693">
        <w:rPr>
          <w:rFonts w:hint="eastAsia"/>
          <w:sz w:val="28"/>
          <w:rtl/>
        </w:rPr>
        <w:t>ل</w:t>
      </w:r>
      <w:r w:rsidRPr="000A0693">
        <w:rPr>
          <w:sz w:val="28"/>
          <w:rtl/>
        </w:rPr>
        <w:t xml:space="preserve"> غن</w:t>
      </w:r>
      <w:r w:rsidRPr="000A0693">
        <w:rPr>
          <w:rFonts w:hint="cs"/>
          <w:sz w:val="28"/>
          <w:rtl/>
        </w:rPr>
        <w:t>ی</w:t>
      </w:r>
      <w:r w:rsidRPr="000A0693">
        <w:rPr>
          <w:sz w:val="28"/>
          <w:rtl/>
        </w:rPr>
        <w:t xml:space="preserve"> بودن از مواد مغذ</w:t>
      </w:r>
      <w:r w:rsidRPr="000A0693">
        <w:rPr>
          <w:rFonts w:hint="cs"/>
          <w:sz w:val="28"/>
          <w:rtl/>
        </w:rPr>
        <w:t>ی</w:t>
      </w:r>
      <w:r w:rsidRPr="000A0693">
        <w:rPr>
          <w:sz w:val="28"/>
          <w:rtl/>
        </w:rPr>
        <w:t xml:space="preserve"> مهم، پروتئ</w:t>
      </w:r>
      <w:r w:rsidRPr="000A0693">
        <w:rPr>
          <w:rFonts w:hint="cs"/>
          <w:sz w:val="28"/>
          <w:rtl/>
        </w:rPr>
        <w:t>ی</w:t>
      </w:r>
      <w:r w:rsidRPr="000A0693">
        <w:rPr>
          <w:rFonts w:hint="eastAsia"/>
          <w:sz w:val="28"/>
          <w:rtl/>
        </w:rPr>
        <w:t>ن</w:t>
      </w:r>
      <w:r w:rsidRPr="000A0693">
        <w:rPr>
          <w:sz w:val="28"/>
          <w:rtl/>
        </w:rPr>
        <w:t xml:space="preserve"> و چرب</w:t>
      </w:r>
      <w:r w:rsidRPr="000A0693">
        <w:rPr>
          <w:rFonts w:hint="cs"/>
          <w:sz w:val="28"/>
          <w:rtl/>
        </w:rPr>
        <w:t>ی‌</w:t>
      </w:r>
      <w:r w:rsidRPr="000A0693">
        <w:rPr>
          <w:rFonts w:hint="eastAsia"/>
          <w:sz w:val="28"/>
          <w:rtl/>
        </w:rPr>
        <w:t>ها،</w:t>
      </w:r>
      <w:r w:rsidRPr="000A0693">
        <w:rPr>
          <w:sz w:val="28"/>
          <w:rtl/>
        </w:rPr>
        <w:t xml:space="preserve"> برا</w:t>
      </w:r>
      <w:r w:rsidRPr="000A0693">
        <w:rPr>
          <w:rFonts w:hint="cs"/>
          <w:sz w:val="28"/>
          <w:rtl/>
        </w:rPr>
        <w:t>ی</w:t>
      </w:r>
      <w:r w:rsidRPr="000A0693">
        <w:rPr>
          <w:sz w:val="28"/>
          <w:rtl/>
        </w:rPr>
        <w:t xml:space="preserve"> باردار</w:t>
      </w:r>
      <w:r w:rsidRPr="000A0693">
        <w:rPr>
          <w:rFonts w:hint="cs"/>
          <w:sz w:val="28"/>
          <w:rtl/>
        </w:rPr>
        <w:t>ی</w:t>
      </w:r>
      <w:r w:rsidRPr="000A0693">
        <w:rPr>
          <w:sz w:val="28"/>
          <w:rtl/>
        </w:rPr>
        <w:t xml:space="preserve"> سالم ن</w:t>
      </w:r>
      <w:r w:rsidRPr="000A0693">
        <w:rPr>
          <w:rFonts w:hint="cs"/>
          <w:sz w:val="28"/>
          <w:rtl/>
        </w:rPr>
        <w:t>ی</w:t>
      </w:r>
      <w:r w:rsidRPr="000A0693">
        <w:rPr>
          <w:rFonts w:hint="eastAsia"/>
          <w:sz w:val="28"/>
          <w:rtl/>
        </w:rPr>
        <w:t>ز</w:t>
      </w:r>
      <w:r w:rsidRPr="000A0693">
        <w:rPr>
          <w:sz w:val="28"/>
          <w:rtl/>
        </w:rPr>
        <w:t xml:space="preserve"> </w:t>
      </w:r>
      <w:r w:rsidRPr="000A0693">
        <w:rPr>
          <w:rFonts w:hint="cs"/>
          <w:sz w:val="28"/>
          <w:rtl/>
        </w:rPr>
        <w:t>ی</w:t>
      </w:r>
      <w:r w:rsidRPr="000A0693">
        <w:rPr>
          <w:rFonts w:hint="eastAsia"/>
          <w:sz w:val="28"/>
          <w:rtl/>
        </w:rPr>
        <w:t>ک</w:t>
      </w:r>
      <w:r w:rsidRPr="000A0693">
        <w:rPr>
          <w:sz w:val="28"/>
          <w:rtl/>
        </w:rPr>
        <w:t xml:space="preserve"> غذا</w:t>
      </w:r>
      <w:r w:rsidRPr="000A0693">
        <w:rPr>
          <w:rFonts w:hint="cs"/>
          <w:sz w:val="28"/>
          <w:rtl/>
        </w:rPr>
        <w:t>ی</w:t>
      </w:r>
      <w:r w:rsidRPr="000A0693">
        <w:rPr>
          <w:sz w:val="28"/>
          <w:rtl/>
        </w:rPr>
        <w:t xml:space="preserve"> فوق‌العاده محسوب م</w:t>
      </w:r>
      <w:r w:rsidRPr="000A0693">
        <w:rPr>
          <w:rFonts w:hint="cs"/>
          <w:sz w:val="28"/>
          <w:rtl/>
        </w:rPr>
        <w:t>ی‌</w:t>
      </w:r>
      <w:r w:rsidRPr="000A0693">
        <w:rPr>
          <w:rFonts w:hint="eastAsia"/>
          <w:sz w:val="28"/>
          <w:rtl/>
        </w:rPr>
        <w:t>شوند</w:t>
      </w:r>
      <w:r w:rsidRPr="000A0693">
        <w:rPr>
          <w:sz w:val="28"/>
          <w:rtl/>
        </w:rPr>
        <w:t>.</w:t>
      </w:r>
    </w:p>
    <w:p w14:paraId="2C6A9B2F" w14:textId="77777777" w:rsidR="00897E8E" w:rsidRDefault="00897E8E" w:rsidP="00897E8E">
      <w:pPr>
        <w:rPr>
          <w:sz w:val="28"/>
          <w:rtl/>
        </w:rPr>
      </w:pPr>
      <w:r>
        <w:rPr>
          <w:rFonts w:hint="cs"/>
          <w:sz w:val="28"/>
          <w:rtl/>
        </w:rPr>
        <w:lastRenderedPageBreak/>
        <w:t xml:space="preserve">5- </w:t>
      </w:r>
      <w:r w:rsidRPr="000A0693">
        <w:rPr>
          <w:sz w:val="28"/>
          <w:rtl/>
        </w:rPr>
        <w:t>مبارزه با سرطان</w:t>
      </w:r>
    </w:p>
    <w:p w14:paraId="10D01A4A" w14:textId="77777777" w:rsidR="00897E8E" w:rsidRPr="000A0693" w:rsidRDefault="00897E8E" w:rsidP="00897E8E">
      <w:pPr>
        <w:rPr>
          <w:sz w:val="28"/>
          <w:rtl/>
        </w:rPr>
      </w:pPr>
      <w:r w:rsidRPr="000A0693">
        <w:rPr>
          <w:sz w:val="28"/>
          <w:rtl/>
        </w:rPr>
        <w:t>دانه‌ها</w:t>
      </w:r>
      <w:r w:rsidRPr="000A0693">
        <w:rPr>
          <w:rFonts w:hint="cs"/>
          <w:sz w:val="28"/>
          <w:rtl/>
        </w:rPr>
        <w:t>ی</w:t>
      </w:r>
      <w:r w:rsidRPr="000A0693">
        <w:rPr>
          <w:sz w:val="28"/>
          <w:rtl/>
        </w:rPr>
        <w:t xml:space="preserve"> کنجد همچون تخم کتان، سرشار از ل</w:t>
      </w:r>
      <w:r w:rsidRPr="000A0693">
        <w:rPr>
          <w:rFonts w:hint="cs"/>
          <w:sz w:val="28"/>
          <w:rtl/>
        </w:rPr>
        <w:t>ی</w:t>
      </w:r>
      <w:r w:rsidRPr="000A0693">
        <w:rPr>
          <w:rFonts w:hint="eastAsia"/>
          <w:sz w:val="28"/>
          <w:rtl/>
        </w:rPr>
        <w:t>گنان</w:t>
      </w:r>
      <w:r w:rsidRPr="000A0693">
        <w:rPr>
          <w:sz w:val="28"/>
          <w:rtl/>
        </w:rPr>
        <w:t xml:space="preserve"> پستانداران هستند. ل</w:t>
      </w:r>
      <w:r w:rsidRPr="000A0693">
        <w:rPr>
          <w:rFonts w:hint="cs"/>
          <w:sz w:val="28"/>
          <w:rtl/>
        </w:rPr>
        <w:t>ی</w:t>
      </w:r>
      <w:r w:rsidRPr="000A0693">
        <w:rPr>
          <w:rFonts w:hint="eastAsia"/>
          <w:sz w:val="28"/>
          <w:rtl/>
        </w:rPr>
        <w:t>گنان‌ها</w:t>
      </w:r>
      <w:r w:rsidRPr="000A0693">
        <w:rPr>
          <w:rFonts w:hint="cs"/>
          <w:sz w:val="28"/>
          <w:rtl/>
        </w:rPr>
        <w:t>ی</w:t>
      </w:r>
      <w:r w:rsidRPr="000A0693">
        <w:rPr>
          <w:sz w:val="28"/>
          <w:rtl/>
        </w:rPr>
        <w:t xml:space="preserve"> پستانداران که به آنها انترولاکتون و انترود</w:t>
      </w:r>
      <w:r w:rsidRPr="000A0693">
        <w:rPr>
          <w:rFonts w:hint="cs"/>
          <w:sz w:val="28"/>
          <w:rtl/>
        </w:rPr>
        <w:t>ی</w:t>
      </w:r>
      <w:r w:rsidRPr="000A0693">
        <w:rPr>
          <w:rFonts w:hint="eastAsia"/>
          <w:sz w:val="28"/>
          <w:rtl/>
        </w:rPr>
        <w:t>ول</w:t>
      </w:r>
      <w:r w:rsidRPr="000A0693">
        <w:rPr>
          <w:sz w:val="28"/>
          <w:rtl/>
        </w:rPr>
        <w:t xml:space="preserve"> م</w:t>
      </w:r>
      <w:r w:rsidRPr="000A0693">
        <w:rPr>
          <w:rFonts w:hint="cs"/>
          <w:sz w:val="28"/>
          <w:rtl/>
        </w:rPr>
        <w:t>ی‌</w:t>
      </w:r>
      <w:r w:rsidRPr="000A0693">
        <w:rPr>
          <w:rFonts w:hint="eastAsia"/>
          <w:sz w:val="28"/>
          <w:rtl/>
        </w:rPr>
        <w:t>گو</w:t>
      </w:r>
      <w:r w:rsidRPr="000A0693">
        <w:rPr>
          <w:rFonts w:hint="cs"/>
          <w:sz w:val="28"/>
          <w:rtl/>
        </w:rPr>
        <w:t>ی</w:t>
      </w:r>
      <w:r w:rsidRPr="000A0693">
        <w:rPr>
          <w:rFonts w:hint="eastAsia"/>
          <w:sz w:val="28"/>
          <w:rtl/>
        </w:rPr>
        <w:t>ند</w:t>
      </w:r>
      <w:r w:rsidRPr="000A0693">
        <w:rPr>
          <w:sz w:val="28"/>
          <w:rtl/>
        </w:rPr>
        <w:t xml:space="preserve"> توسط م</w:t>
      </w:r>
      <w:r w:rsidRPr="000A0693">
        <w:rPr>
          <w:rFonts w:hint="cs"/>
          <w:sz w:val="28"/>
          <w:rtl/>
        </w:rPr>
        <w:t>ی</w:t>
      </w:r>
      <w:r w:rsidRPr="000A0693">
        <w:rPr>
          <w:rFonts w:hint="eastAsia"/>
          <w:sz w:val="28"/>
          <w:rtl/>
        </w:rPr>
        <w:t>کروفلورا</w:t>
      </w:r>
      <w:r w:rsidRPr="000A0693">
        <w:rPr>
          <w:sz w:val="28"/>
          <w:rtl/>
        </w:rPr>
        <w:t xml:space="preserve"> در روده‌</w:t>
      </w:r>
      <w:r w:rsidRPr="000A0693">
        <w:rPr>
          <w:rFonts w:hint="cs"/>
          <w:sz w:val="28"/>
          <w:rtl/>
        </w:rPr>
        <w:t>ی</w:t>
      </w:r>
      <w:r w:rsidRPr="000A0693">
        <w:rPr>
          <w:sz w:val="28"/>
          <w:rtl/>
        </w:rPr>
        <w:t xml:space="preserve"> بزرگ تول</w:t>
      </w:r>
      <w:r w:rsidRPr="000A0693">
        <w:rPr>
          <w:rFonts w:hint="cs"/>
          <w:sz w:val="28"/>
          <w:rtl/>
        </w:rPr>
        <w:t>ی</w:t>
      </w:r>
      <w:r w:rsidRPr="000A0693">
        <w:rPr>
          <w:rFonts w:hint="eastAsia"/>
          <w:sz w:val="28"/>
          <w:rtl/>
        </w:rPr>
        <w:t>د</w:t>
      </w:r>
      <w:r w:rsidRPr="000A0693">
        <w:rPr>
          <w:sz w:val="28"/>
          <w:rtl/>
        </w:rPr>
        <w:t xml:space="preserve"> م</w:t>
      </w:r>
      <w:r w:rsidRPr="000A0693">
        <w:rPr>
          <w:rFonts w:hint="cs"/>
          <w:sz w:val="28"/>
          <w:rtl/>
        </w:rPr>
        <w:t>ی‌</w:t>
      </w:r>
      <w:r w:rsidRPr="000A0693">
        <w:rPr>
          <w:rFonts w:hint="eastAsia"/>
          <w:sz w:val="28"/>
          <w:rtl/>
        </w:rPr>
        <w:t>شوند</w:t>
      </w:r>
      <w:r w:rsidRPr="000A0693">
        <w:rPr>
          <w:sz w:val="28"/>
          <w:rtl/>
        </w:rPr>
        <w:t>. تحق</w:t>
      </w:r>
      <w:r w:rsidRPr="000A0693">
        <w:rPr>
          <w:rFonts w:hint="cs"/>
          <w:sz w:val="28"/>
          <w:rtl/>
        </w:rPr>
        <w:t>ی</w:t>
      </w:r>
      <w:r w:rsidRPr="000A0693">
        <w:rPr>
          <w:rFonts w:hint="eastAsia"/>
          <w:sz w:val="28"/>
          <w:rtl/>
        </w:rPr>
        <w:t>قات</w:t>
      </w:r>
      <w:r w:rsidRPr="000A0693">
        <w:rPr>
          <w:sz w:val="28"/>
          <w:rtl/>
        </w:rPr>
        <w:t xml:space="preserve"> جد</w:t>
      </w:r>
      <w:r w:rsidRPr="000A0693">
        <w:rPr>
          <w:rFonts w:hint="cs"/>
          <w:sz w:val="28"/>
          <w:rtl/>
        </w:rPr>
        <w:t>ی</w:t>
      </w:r>
      <w:r w:rsidRPr="000A0693">
        <w:rPr>
          <w:rFonts w:hint="eastAsia"/>
          <w:sz w:val="28"/>
          <w:rtl/>
        </w:rPr>
        <w:t>د</w:t>
      </w:r>
      <w:r w:rsidRPr="000A0693">
        <w:rPr>
          <w:sz w:val="28"/>
          <w:rtl/>
        </w:rPr>
        <w:t xml:space="preserve"> نشان داده است که ا</w:t>
      </w:r>
      <w:r w:rsidRPr="000A0693">
        <w:rPr>
          <w:rFonts w:hint="cs"/>
          <w:sz w:val="28"/>
          <w:rtl/>
        </w:rPr>
        <w:t>ی</w:t>
      </w:r>
      <w:r w:rsidRPr="000A0693">
        <w:rPr>
          <w:rFonts w:hint="eastAsia"/>
          <w:sz w:val="28"/>
          <w:rtl/>
        </w:rPr>
        <w:t>ن</w:t>
      </w:r>
      <w:r w:rsidRPr="000A0693">
        <w:rPr>
          <w:sz w:val="28"/>
          <w:rtl/>
        </w:rPr>
        <w:t xml:space="preserve"> ل</w:t>
      </w:r>
      <w:r w:rsidRPr="000A0693">
        <w:rPr>
          <w:rFonts w:hint="cs"/>
          <w:sz w:val="28"/>
          <w:rtl/>
        </w:rPr>
        <w:t>ی</w:t>
      </w:r>
      <w:r w:rsidRPr="000A0693">
        <w:rPr>
          <w:rFonts w:hint="eastAsia"/>
          <w:sz w:val="28"/>
          <w:rtl/>
        </w:rPr>
        <w:t>گنان‌ها</w:t>
      </w:r>
      <w:r w:rsidRPr="000A0693">
        <w:rPr>
          <w:sz w:val="28"/>
          <w:rtl/>
        </w:rPr>
        <w:t xml:space="preserve"> دارا</w:t>
      </w:r>
      <w:r w:rsidRPr="000A0693">
        <w:rPr>
          <w:rFonts w:hint="cs"/>
          <w:sz w:val="28"/>
          <w:rtl/>
        </w:rPr>
        <w:t>ی</w:t>
      </w:r>
      <w:r w:rsidRPr="000A0693">
        <w:rPr>
          <w:sz w:val="28"/>
          <w:rtl/>
        </w:rPr>
        <w:t xml:space="preserve"> خواص ضدسرطان</w:t>
      </w:r>
      <w:r w:rsidRPr="000A0693">
        <w:rPr>
          <w:rFonts w:hint="cs"/>
          <w:sz w:val="28"/>
          <w:rtl/>
        </w:rPr>
        <w:t>ی</w:t>
      </w:r>
      <w:r w:rsidRPr="000A0693">
        <w:rPr>
          <w:sz w:val="28"/>
          <w:rtl/>
        </w:rPr>
        <w:t xml:space="preserve"> هستند و م</w:t>
      </w:r>
      <w:r w:rsidRPr="000A0693">
        <w:rPr>
          <w:rFonts w:hint="cs"/>
          <w:sz w:val="28"/>
          <w:rtl/>
        </w:rPr>
        <w:t>ی‌</w:t>
      </w:r>
      <w:r w:rsidRPr="000A0693">
        <w:rPr>
          <w:rFonts w:hint="eastAsia"/>
          <w:sz w:val="28"/>
          <w:rtl/>
        </w:rPr>
        <w:t>توانند</w:t>
      </w:r>
      <w:r w:rsidRPr="000A0693">
        <w:rPr>
          <w:sz w:val="28"/>
          <w:rtl/>
        </w:rPr>
        <w:t xml:space="preserve"> از سرطان روده بزرگ و سرطان س</w:t>
      </w:r>
      <w:r w:rsidRPr="000A0693">
        <w:rPr>
          <w:rFonts w:hint="cs"/>
          <w:sz w:val="28"/>
          <w:rtl/>
        </w:rPr>
        <w:t>ی</w:t>
      </w:r>
      <w:r w:rsidRPr="000A0693">
        <w:rPr>
          <w:rFonts w:hint="eastAsia"/>
          <w:sz w:val="28"/>
          <w:rtl/>
        </w:rPr>
        <w:t>نه</w:t>
      </w:r>
      <w:r w:rsidRPr="000A0693">
        <w:rPr>
          <w:sz w:val="28"/>
          <w:rtl/>
        </w:rPr>
        <w:t xml:space="preserve"> پ</w:t>
      </w:r>
      <w:r w:rsidRPr="000A0693">
        <w:rPr>
          <w:rFonts w:hint="cs"/>
          <w:sz w:val="28"/>
          <w:rtl/>
        </w:rPr>
        <w:t>ی</w:t>
      </w:r>
      <w:r w:rsidRPr="000A0693">
        <w:rPr>
          <w:rFonts w:hint="eastAsia"/>
          <w:sz w:val="28"/>
          <w:rtl/>
        </w:rPr>
        <w:t>شگ</w:t>
      </w:r>
      <w:r w:rsidRPr="000A0693">
        <w:rPr>
          <w:rFonts w:hint="cs"/>
          <w:sz w:val="28"/>
          <w:rtl/>
        </w:rPr>
        <w:t>ی</w:t>
      </w:r>
      <w:r w:rsidRPr="000A0693">
        <w:rPr>
          <w:rFonts w:hint="eastAsia"/>
          <w:sz w:val="28"/>
          <w:rtl/>
        </w:rPr>
        <w:t>ر</w:t>
      </w:r>
      <w:r w:rsidRPr="000A0693">
        <w:rPr>
          <w:rFonts w:hint="cs"/>
          <w:sz w:val="28"/>
          <w:rtl/>
        </w:rPr>
        <w:t>ی</w:t>
      </w:r>
      <w:r w:rsidRPr="000A0693">
        <w:rPr>
          <w:sz w:val="28"/>
          <w:rtl/>
        </w:rPr>
        <w:t xml:space="preserve"> کنند. مطالعه‌ا</w:t>
      </w:r>
      <w:r w:rsidRPr="000A0693">
        <w:rPr>
          <w:rFonts w:hint="cs"/>
          <w:sz w:val="28"/>
          <w:rtl/>
        </w:rPr>
        <w:t>ی</w:t>
      </w:r>
      <w:r w:rsidRPr="000A0693">
        <w:rPr>
          <w:sz w:val="28"/>
          <w:rtl/>
        </w:rPr>
        <w:t xml:space="preserve"> که در سال </w:t>
      </w:r>
      <w:r w:rsidRPr="000A0693">
        <w:rPr>
          <w:sz w:val="28"/>
          <w:rtl/>
          <w:lang w:bidi="fa-IR"/>
        </w:rPr>
        <w:t>۲۰۰۵</w:t>
      </w:r>
      <w:r w:rsidRPr="000A0693">
        <w:rPr>
          <w:sz w:val="28"/>
          <w:rtl/>
        </w:rPr>
        <w:t xml:space="preserve"> توسط دپارتمان علوم غذا</w:t>
      </w:r>
      <w:r w:rsidRPr="000A0693">
        <w:rPr>
          <w:rFonts w:hint="cs"/>
          <w:sz w:val="28"/>
          <w:rtl/>
        </w:rPr>
        <w:t>یی</w:t>
      </w:r>
      <w:r w:rsidRPr="000A0693">
        <w:rPr>
          <w:sz w:val="28"/>
          <w:rtl/>
        </w:rPr>
        <w:t xml:space="preserve"> در دانشگاه تورنتو</w:t>
      </w:r>
      <w:r w:rsidRPr="000A0693">
        <w:rPr>
          <w:sz w:val="28"/>
        </w:rPr>
        <w:t xml:space="preserve"> (Toronto) </w:t>
      </w:r>
      <w:r w:rsidRPr="000A0693">
        <w:rPr>
          <w:sz w:val="28"/>
          <w:rtl/>
        </w:rPr>
        <w:t>صورت گرفت، تأث</w:t>
      </w:r>
      <w:r w:rsidRPr="000A0693">
        <w:rPr>
          <w:rFonts w:hint="cs"/>
          <w:sz w:val="28"/>
          <w:rtl/>
        </w:rPr>
        <w:t>ی</w:t>
      </w:r>
      <w:r w:rsidRPr="000A0693">
        <w:rPr>
          <w:rFonts w:hint="eastAsia"/>
          <w:sz w:val="28"/>
          <w:rtl/>
        </w:rPr>
        <w:t>ر</w:t>
      </w:r>
      <w:r w:rsidRPr="000A0693">
        <w:rPr>
          <w:sz w:val="28"/>
          <w:rtl/>
        </w:rPr>
        <w:t xml:space="preserve"> مصرف </w:t>
      </w:r>
      <w:r w:rsidRPr="000A0693">
        <w:rPr>
          <w:sz w:val="28"/>
          <w:rtl/>
          <w:lang w:bidi="fa-IR"/>
        </w:rPr>
        <w:t>۲۵</w:t>
      </w:r>
      <w:r w:rsidRPr="000A0693">
        <w:rPr>
          <w:sz w:val="28"/>
          <w:rtl/>
        </w:rPr>
        <w:t xml:space="preserve"> گرم دانه‌ها</w:t>
      </w:r>
      <w:r w:rsidRPr="000A0693">
        <w:rPr>
          <w:rFonts w:hint="cs"/>
          <w:sz w:val="28"/>
          <w:rtl/>
        </w:rPr>
        <w:t>ی</w:t>
      </w:r>
      <w:r w:rsidRPr="000A0693">
        <w:rPr>
          <w:sz w:val="28"/>
          <w:rtl/>
        </w:rPr>
        <w:t xml:space="preserve"> سبوسدار کتان و کنجد را در زنان </w:t>
      </w:r>
      <w:r w:rsidRPr="000A0693">
        <w:rPr>
          <w:rFonts w:hint="cs"/>
          <w:sz w:val="28"/>
          <w:rtl/>
        </w:rPr>
        <w:t>ی</w:t>
      </w:r>
      <w:r w:rsidRPr="000A0693">
        <w:rPr>
          <w:rFonts w:hint="eastAsia"/>
          <w:sz w:val="28"/>
          <w:rtl/>
        </w:rPr>
        <w:t>ائسه</w:t>
      </w:r>
      <w:r w:rsidRPr="000A0693">
        <w:rPr>
          <w:sz w:val="28"/>
          <w:rtl/>
        </w:rPr>
        <w:t xml:space="preserve"> که در سلامت کامل بودند، ط</w:t>
      </w:r>
      <w:r w:rsidRPr="000A0693">
        <w:rPr>
          <w:rFonts w:hint="cs"/>
          <w:sz w:val="28"/>
          <w:rtl/>
        </w:rPr>
        <w:t>ی</w:t>
      </w:r>
      <w:r w:rsidRPr="000A0693">
        <w:rPr>
          <w:sz w:val="28"/>
          <w:rtl/>
        </w:rPr>
        <w:t xml:space="preserve"> </w:t>
      </w:r>
      <w:r w:rsidRPr="000A0693">
        <w:rPr>
          <w:rFonts w:hint="cs"/>
          <w:sz w:val="28"/>
          <w:rtl/>
        </w:rPr>
        <w:t>ی</w:t>
      </w:r>
      <w:r w:rsidRPr="000A0693">
        <w:rPr>
          <w:rFonts w:hint="eastAsia"/>
          <w:sz w:val="28"/>
          <w:rtl/>
        </w:rPr>
        <w:t>ک</w:t>
      </w:r>
      <w:r w:rsidRPr="000A0693">
        <w:rPr>
          <w:sz w:val="28"/>
          <w:rtl/>
        </w:rPr>
        <w:t xml:space="preserve"> دوره‌</w:t>
      </w:r>
      <w:r w:rsidRPr="000A0693">
        <w:rPr>
          <w:rFonts w:hint="cs"/>
          <w:sz w:val="28"/>
          <w:rtl/>
        </w:rPr>
        <w:t>ی</w:t>
      </w:r>
      <w:r w:rsidRPr="000A0693">
        <w:rPr>
          <w:sz w:val="28"/>
          <w:rtl/>
        </w:rPr>
        <w:t xml:space="preserve"> چهار هفته‌ا</w:t>
      </w:r>
      <w:r w:rsidRPr="000A0693">
        <w:rPr>
          <w:rFonts w:hint="cs"/>
          <w:sz w:val="28"/>
          <w:rtl/>
        </w:rPr>
        <w:t>ی</w:t>
      </w:r>
      <w:r w:rsidRPr="000A0693">
        <w:rPr>
          <w:sz w:val="28"/>
          <w:rtl/>
        </w:rPr>
        <w:t xml:space="preserve"> مورد </w:t>
      </w:r>
      <w:r w:rsidRPr="000A0693">
        <w:rPr>
          <w:rFonts w:hint="eastAsia"/>
          <w:sz w:val="28"/>
          <w:rtl/>
        </w:rPr>
        <w:t>بررس</w:t>
      </w:r>
      <w:r w:rsidRPr="000A0693">
        <w:rPr>
          <w:rFonts w:hint="cs"/>
          <w:sz w:val="28"/>
          <w:rtl/>
        </w:rPr>
        <w:t>ی</w:t>
      </w:r>
      <w:r w:rsidRPr="000A0693">
        <w:rPr>
          <w:sz w:val="28"/>
          <w:rtl/>
        </w:rPr>
        <w:t xml:space="preserve"> قرار داد. نتا</w:t>
      </w:r>
      <w:r w:rsidRPr="000A0693">
        <w:rPr>
          <w:rFonts w:hint="cs"/>
          <w:sz w:val="28"/>
          <w:rtl/>
        </w:rPr>
        <w:t>ی</w:t>
      </w:r>
      <w:r w:rsidRPr="000A0693">
        <w:rPr>
          <w:rFonts w:hint="eastAsia"/>
          <w:sz w:val="28"/>
          <w:rtl/>
        </w:rPr>
        <w:t>ج</w:t>
      </w:r>
      <w:r w:rsidRPr="000A0693">
        <w:rPr>
          <w:sz w:val="28"/>
          <w:rtl/>
        </w:rPr>
        <w:t xml:space="preserve"> تست ادرار نشان داد زنان</w:t>
      </w:r>
      <w:r w:rsidRPr="000A0693">
        <w:rPr>
          <w:rFonts w:hint="cs"/>
          <w:sz w:val="28"/>
          <w:rtl/>
        </w:rPr>
        <w:t>ی</w:t>
      </w:r>
      <w:r w:rsidRPr="000A0693">
        <w:rPr>
          <w:sz w:val="28"/>
          <w:rtl/>
        </w:rPr>
        <w:t xml:space="preserve"> که ا</w:t>
      </w:r>
      <w:r w:rsidRPr="000A0693">
        <w:rPr>
          <w:rFonts w:hint="cs"/>
          <w:sz w:val="28"/>
          <w:rtl/>
        </w:rPr>
        <w:t>ی</w:t>
      </w:r>
      <w:r w:rsidRPr="000A0693">
        <w:rPr>
          <w:rFonts w:hint="eastAsia"/>
          <w:sz w:val="28"/>
          <w:rtl/>
        </w:rPr>
        <w:t>ن</w:t>
      </w:r>
      <w:r w:rsidRPr="000A0693">
        <w:rPr>
          <w:sz w:val="28"/>
          <w:rtl/>
        </w:rPr>
        <w:t xml:space="preserve"> دانه‌ها را مصرف کرده بودند، م</w:t>
      </w:r>
      <w:r w:rsidRPr="000A0693">
        <w:rPr>
          <w:rFonts w:hint="cs"/>
          <w:sz w:val="28"/>
          <w:rtl/>
        </w:rPr>
        <w:t>ی</w:t>
      </w:r>
      <w:r w:rsidRPr="000A0693">
        <w:rPr>
          <w:rFonts w:hint="eastAsia"/>
          <w:sz w:val="28"/>
          <w:rtl/>
        </w:rPr>
        <w:t>زان</w:t>
      </w:r>
      <w:r w:rsidRPr="000A0693">
        <w:rPr>
          <w:sz w:val="28"/>
          <w:rtl/>
        </w:rPr>
        <w:t xml:space="preserve"> ل</w:t>
      </w:r>
      <w:r w:rsidRPr="000A0693">
        <w:rPr>
          <w:rFonts w:hint="cs"/>
          <w:sz w:val="28"/>
          <w:rtl/>
        </w:rPr>
        <w:t>ی</w:t>
      </w:r>
      <w:r w:rsidRPr="000A0693">
        <w:rPr>
          <w:rFonts w:hint="eastAsia"/>
          <w:sz w:val="28"/>
          <w:rtl/>
        </w:rPr>
        <w:t>گنان‌ها</w:t>
      </w:r>
      <w:r w:rsidRPr="000A0693">
        <w:rPr>
          <w:rFonts w:hint="cs"/>
          <w:sz w:val="28"/>
          <w:rtl/>
        </w:rPr>
        <w:t>ی</w:t>
      </w:r>
      <w:r w:rsidRPr="000A0693">
        <w:rPr>
          <w:sz w:val="28"/>
          <w:rtl/>
        </w:rPr>
        <w:t xml:space="preserve"> پستانداران‌ در بدن‌ آنها افزا</w:t>
      </w:r>
      <w:r w:rsidRPr="000A0693">
        <w:rPr>
          <w:rFonts w:hint="cs"/>
          <w:sz w:val="28"/>
          <w:rtl/>
        </w:rPr>
        <w:t>ی</w:t>
      </w:r>
      <w:r w:rsidRPr="000A0693">
        <w:rPr>
          <w:rFonts w:hint="eastAsia"/>
          <w:sz w:val="28"/>
          <w:rtl/>
        </w:rPr>
        <w:t>ش</w:t>
      </w:r>
      <w:r w:rsidRPr="000A0693">
        <w:rPr>
          <w:sz w:val="28"/>
          <w:rtl/>
        </w:rPr>
        <w:t xml:space="preserve"> </w:t>
      </w:r>
      <w:r w:rsidRPr="000A0693">
        <w:rPr>
          <w:rFonts w:hint="cs"/>
          <w:sz w:val="28"/>
          <w:rtl/>
        </w:rPr>
        <w:t>ی</w:t>
      </w:r>
      <w:r w:rsidRPr="000A0693">
        <w:rPr>
          <w:rFonts w:hint="eastAsia"/>
          <w:sz w:val="28"/>
          <w:rtl/>
        </w:rPr>
        <w:t>افته</w:t>
      </w:r>
      <w:r w:rsidRPr="000A0693">
        <w:rPr>
          <w:sz w:val="28"/>
          <w:rtl/>
        </w:rPr>
        <w:t xml:space="preserve"> بود. با توجه به ا</w:t>
      </w:r>
      <w:r w:rsidRPr="000A0693">
        <w:rPr>
          <w:rFonts w:hint="cs"/>
          <w:sz w:val="28"/>
          <w:rtl/>
        </w:rPr>
        <w:t>ی</w:t>
      </w:r>
      <w:r w:rsidRPr="000A0693">
        <w:rPr>
          <w:rFonts w:hint="eastAsia"/>
          <w:sz w:val="28"/>
          <w:rtl/>
        </w:rPr>
        <w:t>ن</w:t>
      </w:r>
      <w:r w:rsidRPr="000A0693">
        <w:rPr>
          <w:sz w:val="28"/>
          <w:rtl/>
        </w:rPr>
        <w:t xml:space="preserve"> نتا</w:t>
      </w:r>
      <w:r w:rsidRPr="000A0693">
        <w:rPr>
          <w:rFonts w:hint="cs"/>
          <w:sz w:val="28"/>
          <w:rtl/>
        </w:rPr>
        <w:t>ی</w:t>
      </w:r>
      <w:r w:rsidRPr="000A0693">
        <w:rPr>
          <w:rFonts w:hint="eastAsia"/>
          <w:sz w:val="28"/>
          <w:rtl/>
        </w:rPr>
        <w:t>ج،</w:t>
      </w:r>
      <w:r w:rsidRPr="000A0693">
        <w:rPr>
          <w:sz w:val="28"/>
          <w:rtl/>
        </w:rPr>
        <w:t xml:space="preserve"> معلوم م</w:t>
      </w:r>
      <w:r w:rsidRPr="000A0693">
        <w:rPr>
          <w:rFonts w:hint="cs"/>
          <w:sz w:val="28"/>
          <w:rtl/>
        </w:rPr>
        <w:t>ی‌</w:t>
      </w:r>
      <w:r w:rsidRPr="000A0693">
        <w:rPr>
          <w:rFonts w:hint="eastAsia"/>
          <w:sz w:val="28"/>
          <w:rtl/>
        </w:rPr>
        <w:t>شود</w:t>
      </w:r>
      <w:r w:rsidRPr="000A0693">
        <w:rPr>
          <w:sz w:val="28"/>
          <w:rtl/>
        </w:rPr>
        <w:t xml:space="preserve"> هر دو</w:t>
      </w:r>
      <w:r w:rsidRPr="000A0693">
        <w:rPr>
          <w:rFonts w:hint="cs"/>
          <w:sz w:val="28"/>
          <w:rtl/>
        </w:rPr>
        <w:t>ی</w:t>
      </w:r>
      <w:r w:rsidRPr="000A0693">
        <w:rPr>
          <w:sz w:val="28"/>
          <w:rtl/>
        </w:rPr>
        <w:t xml:space="preserve"> ا</w:t>
      </w:r>
      <w:r w:rsidRPr="000A0693">
        <w:rPr>
          <w:rFonts w:hint="cs"/>
          <w:sz w:val="28"/>
          <w:rtl/>
        </w:rPr>
        <w:t>ی</w:t>
      </w:r>
      <w:r w:rsidRPr="000A0693">
        <w:rPr>
          <w:rFonts w:hint="eastAsia"/>
          <w:sz w:val="28"/>
          <w:rtl/>
        </w:rPr>
        <w:t>ن</w:t>
      </w:r>
      <w:r w:rsidRPr="000A0693">
        <w:rPr>
          <w:sz w:val="28"/>
          <w:rtl/>
        </w:rPr>
        <w:t xml:space="preserve"> دانه‌ها توسط م</w:t>
      </w:r>
      <w:r w:rsidRPr="000A0693">
        <w:rPr>
          <w:rFonts w:hint="cs"/>
          <w:sz w:val="28"/>
          <w:rtl/>
        </w:rPr>
        <w:t>ی</w:t>
      </w:r>
      <w:r w:rsidRPr="000A0693">
        <w:rPr>
          <w:rFonts w:hint="eastAsia"/>
          <w:sz w:val="28"/>
          <w:rtl/>
        </w:rPr>
        <w:t>کروفلورا</w:t>
      </w:r>
      <w:r w:rsidRPr="000A0693">
        <w:rPr>
          <w:sz w:val="28"/>
          <w:rtl/>
        </w:rPr>
        <w:t xml:space="preserve"> در روده‌</w:t>
      </w:r>
      <w:r w:rsidRPr="000A0693">
        <w:rPr>
          <w:rFonts w:hint="cs"/>
          <w:sz w:val="28"/>
          <w:rtl/>
        </w:rPr>
        <w:t>ی</w:t>
      </w:r>
      <w:r w:rsidRPr="000A0693">
        <w:rPr>
          <w:sz w:val="28"/>
          <w:rtl/>
        </w:rPr>
        <w:t xml:space="preserve"> بزرگ، به‌طور مؤثر به انترولاکتون و انترود</w:t>
      </w:r>
      <w:r w:rsidRPr="000A0693">
        <w:rPr>
          <w:rFonts w:hint="cs"/>
          <w:sz w:val="28"/>
          <w:rtl/>
        </w:rPr>
        <w:t>ی</w:t>
      </w:r>
      <w:r w:rsidRPr="000A0693">
        <w:rPr>
          <w:rFonts w:hint="eastAsia"/>
          <w:sz w:val="28"/>
          <w:rtl/>
        </w:rPr>
        <w:t>ول</w:t>
      </w:r>
      <w:r w:rsidRPr="000A0693">
        <w:rPr>
          <w:sz w:val="28"/>
          <w:rtl/>
        </w:rPr>
        <w:t xml:space="preserve"> تبد</w:t>
      </w:r>
      <w:r w:rsidRPr="000A0693">
        <w:rPr>
          <w:rFonts w:hint="cs"/>
          <w:sz w:val="28"/>
          <w:rtl/>
        </w:rPr>
        <w:t>ی</w:t>
      </w:r>
      <w:r w:rsidRPr="000A0693">
        <w:rPr>
          <w:rFonts w:hint="eastAsia"/>
          <w:sz w:val="28"/>
          <w:rtl/>
        </w:rPr>
        <w:t>ل</w:t>
      </w:r>
      <w:r w:rsidRPr="000A0693">
        <w:rPr>
          <w:sz w:val="28"/>
          <w:rtl/>
        </w:rPr>
        <w:t xml:space="preserve"> شده‌اند و م</w:t>
      </w:r>
      <w:r w:rsidRPr="000A0693">
        <w:rPr>
          <w:rFonts w:hint="cs"/>
          <w:sz w:val="28"/>
          <w:rtl/>
        </w:rPr>
        <w:t>ی‌</w:t>
      </w:r>
      <w:r w:rsidRPr="000A0693">
        <w:rPr>
          <w:rFonts w:hint="eastAsia"/>
          <w:sz w:val="28"/>
          <w:rtl/>
        </w:rPr>
        <w:t>توانند</w:t>
      </w:r>
      <w:r w:rsidRPr="000A0693">
        <w:rPr>
          <w:sz w:val="28"/>
          <w:rtl/>
        </w:rPr>
        <w:t xml:space="preserve"> از اکس</w:t>
      </w:r>
      <w:r w:rsidRPr="000A0693">
        <w:rPr>
          <w:rFonts w:hint="cs"/>
          <w:sz w:val="28"/>
          <w:rtl/>
        </w:rPr>
        <w:t>ی</w:t>
      </w:r>
      <w:r w:rsidRPr="000A0693">
        <w:rPr>
          <w:rFonts w:hint="eastAsia"/>
          <w:sz w:val="28"/>
          <w:rtl/>
        </w:rPr>
        <w:t>داس</w:t>
      </w:r>
      <w:r w:rsidRPr="000A0693">
        <w:rPr>
          <w:rFonts w:hint="cs"/>
          <w:sz w:val="28"/>
          <w:rtl/>
        </w:rPr>
        <w:t>ی</w:t>
      </w:r>
      <w:r w:rsidRPr="000A0693">
        <w:rPr>
          <w:rFonts w:hint="eastAsia"/>
          <w:sz w:val="28"/>
          <w:rtl/>
        </w:rPr>
        <w:t>ون</w:t>
      </w:r>
      <w:r w:rsidRPr="000A0693">
        <w:rPr>
          <w:sz w:val="28"/>
          <w:rtl/>
        </w:rPr>
        <w:t xml:space="preserve"> و ابتلا به سرطان روده‌</w:t>
      </w:r>
      <w:r w:rsidRPr="000A0693">
        <w:rPr>
          <w:rFonts w:hint="cs"/>
          <w:sz w:val="28"/>
          <w:rtl/>
        </w:rPr>
        <w:t>ی</w:t>
      </w:r>
      <w:r w:rsidRPr="000A0693">
        <w:rPr>
          <w:sz w:val="28"/>
          <w:rtl/>
        </w:rPr>
        <w:t xml:space="preserve"> بزرگ پ</w:t>
      </w:r>
      <w:r w:rsidRPr="000A0693">
        <w:rPr>
          <w:rFonts w:hint="cs"/>
          <w:sz w:val="28"/>
          <w:rtl/>
        </w:rPr>
        <w:t>ی</w:t>
      </w:r>
      <w:r w:rsidRPr="000A0693">
        <w:rPr>
          <w:rFonts w:hint="eastAsia"/>
          <w:sz w:val="28"/>
          <w:rtl/>
        </w:rPr>
        <w:t>شگ</w:t>
      </w:r>
      <w:r w:rsidRPr="000A0693">
        <w:rPr>
          <w:rFonts w:hint="cs"/>
          <w:sz w:val="28"/>
          <w:rtl/>
        </w:rPr>
        <w:t>ی</w:t>
      </w:r>
      <w:r w:rsidRPr="000A0693">
        <w:rPr>
          <w:rFonts w:hint="eastAsia"/>
          <w:sz w:val="28"/>
          <w:rtl/>
        </w:rPr>
        <w:t>ر</w:t>
      </w:r>
      <w:r w:rsidRPr="000A0693">
        <w:rPr>
          <w:rFonts w:hint="cs"/>
          <w:sz w:val="28"/>
          <w:rtl/>
        </w:rPr>
        <w:t>ی</w:t>
      </w:r>
      <w:r w:rsidRPr="000A0693">
        <w:rPr>
          <w:sz w:val="28"/>
          <w:rtl/>
        </w:rPr>
        <w:t xml:space="preserve"> کنند</w:t>
      </w:r>
      <w:r w:rsidRPr="000A0693">
        <w:rPr>
          <w:sz w:val="28"/>
        </w:rPr>
        <w:t>.</w:t>
      </w:r>
    </w:p>
    <w:p w14:paraId="1A8D55E9" w14:textId="77777777" w:rsidR="00897E8E" w:rsidRDefault="00897E8E" w:rsidP="00897E8E">
      <w:pPr>
        <w:rPr>
          <w:sz w:val="28"/>
          <w:rtl/>
        </w:rPr>
      </w:pPr>
      <w:r w:rsidRPr="000A0693">
        <w:rPr>
          <w:rFonts w:hint="eastAsia"/>
          <w:sz w:val="28"/>
          <w:rtl/>
        </w:rPr>
        <w:t>تحق</w:t>
      </w:r>
      <w:r w:rsidRPr="000A0693">
        <w:rPr>
          <w:rFonts w:hint="cs"/>
          <w:sz w:val="28"/>
          <w:rtl/>
        </w:rPr>
        <w:t>ی</w:t>
      </w:r>
      <w:r w:rsidRPr="000A0693">
        <w:rPr>
          <w:rFonts w:hint="eastAsia"/>
          <w:sz w:val="28"/>
          <w:rtl/>
        </w:rPr>
        <w:t>ق</w:t>
      </w:r>
      <w:r w:rsidRPr="000A0693">
        <w:rPr>
          <w:sz w:val="28"/>
          <w:rtl/>
        </w:rPr>
        <w:t xml:space="preserve"> د</w:t>
      </w:r>
      <w:r w:rsidRPr="000A0693">
        <w:rPr>
          <w:rFonts w:hint="cs"/>
          <w:sz w:val="28"/>
          <w:rtl/>
        </w:rPr>
        <w:t>ی</w:t>
      </w:r>
      <w:r w:rsidRPr="000A0693">
        <w:rPr>
          <w:rFonts w:hint="eastAsia"/>
          <w:sz w:val="28"/>
          <w:rtl/>
        </w:rPr>
        <w:t>گر</w:t>
      </w:r>
      <w:r w:rsidRPr="000A0693">
        <w:rPr>
          <w:rFonts w:hint="cs"/>
          <w:sz w:val="28"/>
          <w:rtl/>
        </w:rPr>
        <w:t>ی</w:t>
      </w:r>
      <w:r w:rsidRPr="000A0693">
        <w:rPr>
          <w:sz w:val="28"/>
          <w:rtl/>
        </w:rPr>
        <w:t xml:space="preserve"> که در سال </w:t>
      </w:r>
      <w:r w:rsidRPr="000A0693">
        <w:rPr>
          <w:sz w:val="28"/>
          <w:rtl/>
          <w:lang w:bidi="fa-IR"/>
        </w:rPr>
        <w:t>۲۰۱۲</w:t>
      </w:r>
      <w:r w:rsidRPr="000A0693">
        <w:rPr>
          <w:sz w:val="28"/>
          <w:rtl/>
        </w:rPr>
        <w:t xml:space="preserve"> صورت گرفت و نتا</w:t>
      </w:r>
      <w:r w:rsidRPr="000A0693">
        <w:rPr>
          <w:rFonts w:hint="cs"/>
          <w:sz w:val="28"/>
          <w:rtl/>
        </w:rPr>
        <w:t>ی</w:t>
      </w:r>
      <w:r w:rsidRPr="000A0693">
        <w:rPr>
          <w:rFonts w:hint="eastAsia"/>
          <w:sz w:val="28"/>
          <w:rtl/>
        </w:rPr>
        <w:t>ج</w:t>
      </w:r>
      <w:r w:rsidRPr="000A0693">
        <w:rPr>
          <w:sz w:val="28"/>
          <w:rtl/>
        </w:rPr>
        <w:t xml:space="preserve"> آن در نشر</w:t>
      </w:r>
      <w:r w:rsidRPr="000A0693">
        <w:rPr>
          <w:rFonts w:hint="cs"/>
          <w:sz w:val="28"/>
          <w:rtl/>
        </w:rPr>
        <w:t>ی</w:t>
      </w:r>
      <w:r w:rsidRPr="000A0693">
        <w:rPr>
          <w:rFonts w:hint="eastAsia"/>
          <w:sz w:val="28"/>
          <w:rtl/>
        </w:rPr>
        <w:t>ه‌</w:t>
      </w:r>
      <w:r w:rsidRPr="000A0693">
        <w:rPr>
          <w:rFonts w:hint="cs"/>
          <w:sz w:val="28"/>
          <w:rtl/>
        </w:rPr>
        <w:t>ی</w:t>
      </w:r>
      <w:r w:rsidRPr="000A0693">
        <w:rPr>
          <w:sz w:val="28"/>
          <w:rtl/>
        </w:rPr>
        <w:t xml:space="preserve"> (</w:t>
      </w:r>
      <w:r w:rsidRPr="00514E45">
        <w:rPr>
          <w:rFonts w:asciiTheme="majorBidi" w:hAnsiTheme="majorBidi" w:cstheme="majorBidi"/>
          <w:szCs w:val="24"/>
        </w:rPr>
        <w:t>The Journal of Nutrition</w:t>
      </w:r>
      <w:r w:rsidRPr="000A0693">
        <w:rPr>
          <w:sz w:val="28"/>
          <w:rtl/>
        </w:rPr>
        <w:t>) منتشر شد ن</w:t>
      </w:r>
      <w:r w:rsidRPr="000A0693">
        <w:rPr>
          <w:rFonts w:hint="cs"/>
          <w:sz w:val="28"/>
          <w:rtl/>
        </w:rPr>
        <w:t>ی</w:t>
      </w:r>
      <w:r w:rsidRPr="000A0693">
        <w:rPr>
          <w:rFonts w:hint="eastAsia"/>
          <w:sz w:val="28"/>
          <w:rtl/>
        </w:rPr>
        <w:t>ز</w:t>
      </w:r>
      <w:r w:rsidRPr="000A0693">
        <w:rPr>
          <w:sz w:val="28"/>
          <w:rtl/>
        </w:rPr>
        <w:t xml:space="preserve"> نشان م</w:t>
      </w:r>
      <w:r w:rsidRPr="000A0693">
        <w:rPr>
          <w:rFonts w:hint="cs"/>
          <w:sz w:val="28"/>
          <w:rtl/>
        </w:rPr>
        <w:t>ی‌</w:t>
      </w:r>
      <w:r w:rsidRPr="000A0693">
        <w:rPr>
          <w:rFonts w:hint="eastAsia"/>
          <w:sz w:val="28"/>
          <w:rtl/>
        </w:rPr>
        <w:t>دهد</w:t>
      </w:r>
      <w:r w:rsidRPr="000A0693">
        <w:rPr>
          <w:sz w:val="28"/>
          <w:rtl/>
        </w:rPr>
        <w:t xml:space="preserve"> ل</w:t>
      </w:r>
      <w:r w:rsidRPr="000A0693">
        <w:rPr>
          <w:rFonts w:hint="cs"/>
          <w:sz w:val="28"/>
          <w:rtl/>
        </w:rPr>
        <w:t>ی</w:t>
      </w:r>
      <w:r w:rsidRPr="000A0693">
        <w:rPr>
          <w:rFonts w:hint="eastAsia"/>
          <w:sz w:val="28"/>
          <w:rtl/>
        </w:rPr>
        <w:t>گنان‌ها</w:t>
      </w:r>
      <w:r w:rsidRPr="000A0693">
        <w:rPr>
          <w:rFonts w:hint="cs"/>
          <w:sz w:val="28"/>
          <w:rtl/>
        </w:rPr>
        <w:t>ی</w:t>
      </w:r>
      <w:r w:rsidRPr="000A0693">
        <w:rPr>
          <w:sz w:val="28"/>
          <w:rtl/>
        </w:rPr>
        <w:t xml:space="preserve"> غذا</w:t>
      </w:r>
      <w:r w:rsidRPr="000A0693">
        <w:rPr>
          <w:rFonts w:hint="cs"/>
          <w:sz w:val="28"/>
          <w:rtl/>
        </w:rPr>
        <w:t>یی</w:t>
      </w:r>
      <w:r w:rsidRPr="000A0693">
        <w:rPr>
          <w:sz w:val="28"/>
          <w:rtl/>
        </w:rPr>
        <w:t xml:space="preserve"> م</w:t>
      </w:r>
      <w:r w:rsidRPr="000A0693">
        <w:rPr>
          <w:rFonts w:hint="cs"/>
          <w:sz w:val="28"/>
          <w:rtl/>
        </w:rPr>
        <w:t>ی‌</w:t>
      </w:r>
      <w:r w:rsidRPr="000A0693">
        <w:rPr>
          <w:rFonts w:hint="eastAsia"/>
          <w:sz w:val="28"/>
          <w:rtl/>
        </w:rPr>
        <w:t>توانند</w:t>
      </w:r>
      <w:r w:rsidRPr="000A0693">
        <w:rPr>
          <w:sz w:val="28"/>
          <w:rtl/>
        </w:rPr>
        <w:t xml:space="preserve"> به‌عنوان درمان طب</w:t>
      </w:r>
      <w:r w:rsidRPr="000A0693">
        <w:rPr>
          <w:rFonts w:hint="cs"/>
          <w:sz w:val="28"/>
          <w:rtl/>
        </w:rPr>
        <w:t>ی</w:t>
      </w:r>
      <w:r w:rsidRPr="000A0693">
        <w:rPr>
          <w:rFonts w:hint="eastAsia"/>
          <w:sz w:val="28"/>
          <w:rtl/>
        </w:rPr>
        <w:t>ع</w:t>
      </w:r>
      <w:r w:rsidRPr="000A0693">
        <w:rPr>
          <w:rFonts w:hint="cs"/>
          <w:sz w:val="28"/>
          <w:rtl/>
        </w:rPr>
        <w:t>ی</w:t>
      </w:r>
      <w:r w:rsidRPr="000A0693">
        <w:rPr>
          <w:sz w:val="28"/>
          <w:rtl/>
        </w:rPr>
        <w:t xml:space="preserve"> سرطان عمل کنند و با تضع</w:t>
      </w:r>
      <w:r w:rsidRPr="000A0693">
        <w:rPr>
          <w:rFonts w:hint="cs"/>
          <w:sz w:val="28"/>
          <w:rtl/>
        </w:rPr>
        <w:t>ی</w:t>
      </w:r>
      <w:r w:rsidRPr="000A0693">
        <w:rPr>
          <w:rFonts w:hint="eastAsia"/>
          <w:sz w:val="28"/>
          <w:rtl/>
        </w:rPr>
        <w:t>ف</w:t>
      </w:r>
      <w:r w:rsidRPr="000A0693">
        <w:rPr>
          <w:sz w:val="28"/>
          <w:rtl/>
        </w:rPr>
        <w:t xml:space="preserve"> تومور، احتمال سرطان س</w:t>
      </w:r>
      <w:r w:rsidRPr="000A0693">
        <w:rPr>
          <w:rFonts w:hint="cs"/>
          <w:sz w:val="28"/>
          <w:rtl/>
        </w:rPr>
        <w:t>ی</w:t>
      </w:r>
      <w:r w:rsidRPr="000A0693">
        <w:rPr>
          <w:rFonts w:hint="eastAsia"/>
          <w:sz w:val="28"/>
          <w:rtl/>
        </w:rPr>
        <w:t>نه</w:t>
      </w:r>
      <w:r w:rsidRPr="000A0693">
        <w:rPr>
          <w:sz w:val="28"/>
          <w:rtl/>
        </w:rPr>
        <w:t xml:space="preserve"> را کاهش بدهند. </w:t>
      </w:r>
      <w:r w:rsidRPr="000A0693">
        <w:rPr>
          <w:sz w:val="28"/>
          <w:rtl/>
          <w:lang w:bidi="fa-IR"/>
        </w:rPr>
        <w:t>۶۸۳</w:t>
      </w:r>
      <w:r w:rsidRPr="000A0693">
        <w:rPr>
          <w:sz w:val="28"/>
          <w:rtl/>
        </w:rPr>
        <w:t xml:space="preserve"> زن مبتلا به سرطان س</w:t>
      </w:r>
      <w:r w:rsidRPr="000A0693">
        <w:rPr>
          <w:rFonts w:hint="cs"/>
          <w:sz w:val="28"/>
          <w:rtl/>
        </w:rPr>
        <w:t>ی</w:t>
      </w:r>
      <w:r w:rsidRPr="000A0693">
        <w:rPr>
          <w:rFonts w:hint="eastAsia"/>
          <w:sz w:val="28"/>
          <w:rtl/>
        </w:rPr>
        <w:t>نه</w:t>
      </w:r>
      <w:r w:rsidRPr="000A0693">
        <w:rPr>
          <w:sz w:val="28"/>
          <w:rtl/>
        </w:rPr>
        <w:t xml:space="preserve"> و </w:t>
      </w:r>
      <w:r w:rsidRPr="000A0693">
        <w:rPr>
          <w:sz w:val="28"/>
          <w:rtl/>
          <w:lang w:bidi="fa-IR"/>
        </w:rPr>
        <w:t>۶۱۱</w:t>
      </w:r>
      <w:r w:rsidRPr="000A0693">
        <w:rPr>
          <w:sz w:val="28"/>
          <w:rtl/>
        </w:rPr>
        <w:t xml:space="preserve"> زن سالم که سرطان س</w:t>
      </w:r>
      <w:r w:rsidRPr="000A0693">
        <w:rPr>
          <w:rFonts w:hint="cs"/>
          <w:sz w:val="28"/>
          <w:rtl/>
        </w:rPr>
        <w:t>ی</w:t>
      </w:r>
      <w:r w:rsidRPr="000A0693">
        <w:rPr>
          <w:rFonts w:hint="eastAsia"/>
          <w:sz w:val="28"/>
          <w:rtl/>
        </w:rPr>
        <w:t>نه</w:t>
      </w:r>
      <w:r w:rsidRPr="000A0693">
        <w:rPr>
          <w:sz w:val="28"/>
          <w:rtl/>
        </w:rPr>
        <w:t xml:space="preserve"> نداشتند، ل</w:t>
      </w:r>
      <w:r w:rsidRPr="000A0693">
        <w:rPr>
          <w:rFonts w:hint="cs"/>
          <w:sz w:val="28"/>
          <w:rtl/>
        </w:rPr>
        <w:t>ی</w:t>
      </w:r>
      <w:r w:rsidRPr="000A0693">
        <w:rPr>
          <w:rFonts w:hint="eastAsia"/>
          <w:sz w:val="28"/>
          <w:rtl/>
        </w:rPr>
        <w:t>گنان‌ها</w:t>
      </w:r>
      <w:r w:rsidRPr="000A0693">
        <w:rPr>
          <w:rFonts w:hint="cs"/>
          <w:sz w:val="28"/>
          <w:rtl/>
        </w:rPr>
        <w:t>ی</w:t>
      </w:r>
      <w:r w:rsidRPr="000A0693">
        <w:rPr>
          <w:sz w:val="28"/>
          <w:rtl/>
        </w:rPr>
        <w:t xml:space="preserve"> خاص</w:t>
      </w:r>
      <w:r w:rsidRPr="000A0693">
        <w:rPr>
          <w:rFonts w:hint="cs"/>
          <w:sz w:val="28"/>
          <w:rtl/>
        </w:rPr>
        <w:t>ی</w:t>
      </w:r>
      <w:r w:rsidRPr="000A0693">
        <w:rPr>
          <w:sz w:val="28"/>
          <w:rtl/>
        </w:rPr>
        <w:t xml:space="preserve"> مصرف کردند و پس از بررس</w:t>
      </w:r>
      <w:r w:rsidRPr="000A0693">
        <w:rPr>
          <w:rFonts w:hint="cs"/>
          <w:sz w:val="28"/>
          <w:rtl/>
        </w:rPr>
        <w:t>ی</w:t>
      </w:r>
      <w:r w:rsidRPr="000A0693">
        <w:rPr>
          <w:sz w:val="28"/>
          <w:rtl/>
        </w:rPr>
        <w:t xml:space="preserve"> وضع</w:t>
      </w:r>
      <w:r w:rsidRPr="000A0693">
        <w:rPr>
          <w:rFonts w:hint="cs"/>
          <w:sz w:val="28"/>
          <w:rtl/>
        </w:rPr>
        <w:t>ی</w:t>
      </w:r>
      <w:r w:rsidRPr="000A0693">
        <w:rPr>
          <w:rFonts w:hint="eastAsia"/>
          <w:sz w:val="28"/>
          <w:rtl/>
        </w:rPr>
        <w:t>ت</w:t>
      </w:r>
      <w:r w:rsidRPr="000A0693">
        <w:rPr>
          <w:sz w:val="28"/>
          <w:rtl/>
        </w:rPr>
        <w:t xml:space="preserve"> آنها، مشخص شد زنان</w:t>
      </w:r>
      <w:r w:rsidRPr="000A0693">
        <w:rPr>
          <w:rFonts w:hint="cs"/>
          <w:sz w:val="28"/>
          <w:rtl/>
        </w:rPr>
        <w:t>ی</w:t>
      </w:r>
      <w:r w:rsidRPr="000A0693">
        <w:rPr>
          <w:sz w:val="28"/>
          <w:rtl/>
        </w:rPr>
        <w:t xml:space="preserve"> که ل</w:t>
      </w:r>
      <w:r w:rsidRPr="000A0693">
        <w:rPr>
          <w:rFonts w:hint="cs"/>
          <w:sz w:val="28"/>
          <w:rtl/>
        </w:rPr>
        <w:t>ی</w:t>
      </w:r>
      <w:r w:rsidRPr="000A0693">
        <w:rPr>
          <w:rFonts w:hint="eastAsia"/>
          <w:sz w:val="28"/>
          <w:rtl/>
        </w:rPr>
        <w:t>گنان‌ها</w:t>
      </w:r>
      <w:r w:rsidRPr="000A0693">
        <w:rPr>
          <w:rFonts w:hint="cs"/>
          <w:sz w:val="28"/>
          <w:rtl/>
        </w:rPr>
        <w:t>ی</w:t>
      </w:r>
      <w:r w:rsidRPr="000A0693">
        <w:rPr>
          <w:sz w:val="28"/>
          <w:rtl/>
        </w:rPr>
        <w:t xml:space="preserve"> ب</w:t>
      </w:r>
      <w:r w:rsidRPr="000A0693">
        <w:rPr>
          <w:rFonts w:hint="cs"/>
          <w:sz w:val="28"/>
          <w:rtl/>
        </w:rPr>
        <w:t>ی</w:t>
      </w:r>
      <w:r w:rsidRPr="000A0693">
        <w:rPr>
          <w:rFonts w:hint="eastAsia"/>
          <w:sz w:val="28"/>
          <w:rtl/>
        </w:rPr>
        <w:t>شتر</w:t>
      </w:r>
      <w:r w:rsidRPr="000A0693">
        <w:rPr>
          <w:rFonts w:hint="cs"/>
          <w:sz w:val="28"/>
          <w:rtl/>
        </w:rPr>
        <w:t>ی</w:t>
      </w:r>
      <w:r w:rsidRPr="000A0693">
        <w:rPr>
          <w:sz w:val="28"/>
          <w:rtl/>
        </w:rPr>
        <w:t xml:space="preserve"> مصرف کرده بودند، </w:t>
      </w:r>
      <w:r w:rsidRPr="000A0693">
        <w:rPr>
          <w:sz w:val="28"/>
          <w:rtl/>
          <w:lang w:bidi="fa-IR"/>
        </w:rPr>
        <w:t>۴۰</w:t>
      </w:r>
      <w:r w:rsidRPr="000A0693">
        <w:rPr>
          <w:sz w:val="28"/>
          <w:rtl/>
        </w:rPr>
        <w:t xml:space="preserve"> تا </w:t>
      </w:r>
      <w:r w:rsidRPr="000A0693">
        <w:rPr>
          <w:sz w:val="28"/>
          <w:rtl/>
          <w:lang w:bidi="fa-IR"/>
        </w:rPr>
        <w:t>۵۰</w:t>
      </w:r>
      <w:r w:rsidRPr="000A0693">
        <w:rPr>
          <w:sz w:val="28"/>
          <w:rtl/>
        </w:rPr>
        <w:t xml:space="preserve"> درصد کمتر در معرض ابتلا به سرطان س</w:t>
      </w:r>
      <w:r w:rsidRPr="000A0693">
        <w:rPr>
          <w:rFonts w:hint="cs"/>
          <w:sz w:val="28"/>
          <w:rtl/>
        </w:rPr>
        <w:t>ی</w:t>
      </w:r>
      <w:r w:rsidRPr="000A0693">
        <w:rPr>
          <w:rFonts w:hint="eastAsia"/>
          <w:sz w:val="28"/>
          <w:rtl/>
        </w:rPr>
        <w:t>نه</w:t>
      </w:r>
      <w:r w:rsidRPr="000A0693">
        <w:rPr>
          <w:sz w:val="28"/>
          <w:rtl/>
        </w:rPr>
        <w:t xml:space="preserve"> بودند</w:t>
      </w:r>
      <w:r>
        <w:rPr>
          <w:rFonts w:hint="cs"/>
          <w:sz w:val="28"/>
          <w:rtl/>
        </w:rPr>
        <w:t>.</w:t>
      </w:r>
    </w:p>
    <w:p w14:paraId="3B259AFF" w14:textId="77777777" w:rsidR="00897E8E" w:rsidRPr="000A0693" w:rsidRDefault="00897E8E" w:rsidP="00897E8E">
      <w:pPr>
        <w:rPr>
          <w:sz w:val="28"/>
          <w:rtl/>
        </w:rPr>
      </w:pPr>
      <w:r>
        <w:rPr>
          <w:rFonts w:hint="cs"/>
          <w:sz w:val="28"/>
          <w:rtl/>
        </w:rPr>
        <w:t xml:space="preserve">6- </w:t>
      </w:r>
      <w:r w:rsidRPr="000A0693">
        <w:rPr>
          <w:sz w:val="28"/>
          <w:rtl/>
        </w:rPr>
        <w:t>کمک به چرب</w:t>
      </w:r>
      <w:r w:rsidRPr="000A0693">
        <w:rPr>
          <w:rFonts w:hint="cs"/>
          <w:sz w:val="28"/>
          <w:rtl/>
        </w:rPr>
        <w:t>ی</w:t>
      </w:r>
      <w:r w:rsidRPr="000A0693">
        <w:rPr>
          <w:sz w:val="28"/>
          <w:rtl/>
        </w:rPr>
        <w:t xml:space="preserve"> سوز</w:t>
      </w:r>
      <w:r w:rsidRPr="000A0693">
        <w:rPr>
          <w:rFonts w:hint="cs"/>
          <w:sz w:val="28"/>
          <w:rtl/>
        </w:rPr>
        <w:t>ی</w:t>
      </w:r>
    </w:p>
    <w:p w14:paraId="26921E8B" w14:textId="061C60DC" w:rsidR="00897E8E" w:rsidRDefault="00897E8E" w:rsidP="00BF0051">
      <w:pPr>
        <w:rPr>
          <w:sz w:val="28"/>
          <w:rtl/>
        </w:rPr>
      </w:pPr>
      <w:r w:rsidRPr="000A0693">
        <w:rPr>
          <w:rFonts w:hint="cs"/>
          <w:sz w:val="28"/>
          <w:rtl/>
        </w:rPr>
        <w:t>ی</w:t>
      </w:r>
      <w:r w:rsidRPr="000A0693">
        <w:rPr>
          <w:rFonts w:hint="eastAsia"/>
          <w:sz w:val="28"/>
          <w:rtl/>
        </w:rPr>
        <w:t>ک</w:t>
      </w:r>
      <w:r w:rsidRPr="000A0693">
        <w:rPr>
          <w:rFonts w:hint="cs"/>
          <w:sz w:val="28"/>
          <w:rtl/>
        </w:rPr>
        <w:t>ی</w:t>
      </w:r>
      <w:r w:rsidRPr="000A0693">
        <w:rPr>
          <w:sz w:val="28"/>
          <w:rtl/>
        </w:rPr>
        <w:t xml:space="preserve"> از خواص کنجد، چرب</w:t>
      </w:r>
      <w:r w:rsidRPr="000A0693">
        <w:rPr>
          <w:rFonts w:hint="cs"/>
          <w:sz w:val="28"/>
          <w:rtl/>
        </w:rPr>
        <w:t>ی</w:t>
      </w:r>
      <w:r w:rsidRPr="000A0693">
        <w:rPr>
          <w:sz w:val="28"/>
          <w:rtl/>
        </w:rPr>
        <w:t xml:space="preserve"> سوز</w:t>
      </w:r>
      <w:r w:rsidRPr="000A0693">
        <w:rPr>
          <w:rFonts w:hint="cs"/>
          <w:sz w:val="28"/>
          <w:rtl/>
        </w:rPr>
        <w:t>ی</w:t>
      </w:r>
      <w:r w:rsidRPr="000A0693">
        <w:rPr>
          <w:sz w:val="28"/>
          <w:rtl/>
        </w:rPr>
        <w:t xml:space="preserve"> آن است. چرب</w:t>
      </w:r>
      <w:r w:rsidRPr="000A0693">
        <w:rPr>
          <w:rFonts w:hint="cs"/>
          <w:sz w:val="28"/>
          <w:rtl/>
        </w:rPr>
        <w:t>ی‌</w:t>
      </w:r>
      <w:r w:rsidRPr="000A0693">
        <w:rPr>
          <w:rFonts w:hint="eastAsia"/>
          <w:sz w:val="28"/>
          <w:rtl/>
        </w:rPr>
        <w:t>ها</w:t>
      </w:r>
      <w:r w:rsidRPr="000A0693">
        <w:rPr>
          <w:sz w:val="28"/>
          <w:rtl/>
        </w:rPr>
        <w:t xml:space="preserve"> با ارسال پ</w:t>
      </w:r>
      <w:r w:rsidRPr="000A0693">
        <w:rPr>
          <w:rFonts w:hint="cs"/>
          <w:sz w:val="28"/>
          <w:rtl/>
        </w:rPr>
        <w:t>ی</w:t>
      </w:r>
      <w:r w:rsidRPr="000A0693">
        <w:rPr>
          <w:rFonts w:hint="eastAsia"/>
          <w:sz w:val="28"/>
          <w:rtl/>
        </w:rPr>
        <w:t>ام‌ها</w:t>
      </w:r>
      <w:r w:rsidRPr="000A0693">
        <w:rPr>
          <w:rFonts w:hint="cs"/>
          <w:sz w:val="28"/>
          <w:rtl/>
        </w:rPr>
        <w:t>یی</w:t>
      </w:r>
      <w:r w:rsidRPr="000A0693">
        <w:rPr>
          <w:sz w:val="28"/>
          <w:rtl/>
        </w:rPr>
        <w:t xml:space="preserve"> به مغز، در ترشح هورمون‌ها</w:t>
      </w:r>
      <w:r w:rsidRPr="000A0693">
        <w:rPr>
          <w:rFonts w:hint="cs"/>
          <w:sz w:val="28"/>
          <w:rtl/>
        </w:rPr>
        <w:t>یی</w:t>
      </w:r>
      <w:r w:rsidRPr="000A0693">
        <w:rPr>
          <w:sz w:val="28"/>
          <w:rtl/>
        </w:rPr>
        <w:t xml:space="preserve"> که به ما احساس س</w:t>
      </w:r>
      <w:r w:rsidRPr="000A0693">
        <w:rPr>
          <w:rFonts w:hint="cs"/>
          <w:sz w:val="28"/>
          <w:rtl/>
        </w:rPr>
        <w:t>ی</w:t>
      </w:r>
      <w:r w:rsidRPr="000A0693">
        <w:rPr>
          <w:rFonts w:hint="eastAsia"/>
          <w:sz w:val="28"/>
          <w:rtl/>
        </w:rPr>
        <w:t>ر</w:t>
      </w:r>
      <w:r w:rsidRPr="000A0693">
        <w:rPr>
          <w:rFonts w:hint="cs"/>
          <w:sz w:val="28"/>
          <w:rtl/>
        </w:rPr>
        <w:t>ی</w:t>
      </w:r>
      <w:r w:rsidRPr="000A0693">
        <w:rPr>
          <w:sz w:val="28"/>
          <w:rtl/>
        </w:rPr>
        <w:t xml:space="preserve"> م</w:t>
      </w:r>
      <w:r w:rsidRPr="000A0693">
        <w:rPr>
          <w:rFonts w:hint="cs"/>
          <w:sz w:val="28"/>
          <w:rtl/>
        </w:rPr>
        <w:t>ی‌</w:t>
      </w:r>
      <w:r w:rsidRPr="000A0693">
        <w:rPr>
          <w:rFonts w:hint="eastAsia"/>
          <w:sz w:val="28"/>
          <w:rtl/>
        </w:rPr>
        <w:t>دهند،</w:t>
      </w:r>
      <w:r w:rsidRPr="000A0693">
        <w:rPr>
          <w:sz w:val="28"/>
          <w:rtl/>
        </w:rPr>
        <w:t xml:space="preserve"> نقش دارند. اساسا، چرب</w:t>
      </w:r>
      <w:r w:rsidRPr="000A0693">
        <w:rPr>
          <w:rFonts w:hint="cs"/>
          <w:sz w:val="28"/>
          <w:rtl/>
        </w:rPr>
        <w:t>ی‌</w:t>
      </w:r>
      <w:r w:rsidRPr="000A0693">
        <w:rPr>
          <w:rFonts w:hint="eastAsia"/>
          <w:sz w:val="28"/>
          <w:rtl/>
        </w:rPr>
        <w:t>ها</w:t>
      </w:r>
      <w:r w:rsidRPr="000A0693">
        <w:rPr>
          <w:rFonts w:hint="cs"/>
          <w:sz w:val="28"/>
          <w:rtl/>
        </w:rPr>
        <w:t>ی</w:t>
      </w:r>
      <w:r w:rsidRPr="000A0693">
        <w:rPr>
          <w:sz w:val="28"/>
          <w:rtl/>
        </w:rPr>
        <w:t xml:space="preserve"> سالم با کاهش گرل</w:t>
      </w:r>
      <w:r w:rsidRPr="000A0693">
        <w:rPr>
          <w:rFonts w:hint="cs"/>
          <w:sz w:val="28"/>
          <w:rtl/>
        </w:rPr>
        <w:t>ی</w:t>
      </w:r>
      <w:r w:rsidRPr="000A0693">
        <w:rPr>
          <w:rFonts w:hint="eastAsia"/>
          <w:sz w:val="28"/>
          <w:rtl/>
        </w:rPr>
        <w:t>ن</w:t>
      </w:r>
      <w:r w:rsidRPr="000A0693">
        <w:rPr>
          <w:sz w:val="28"/>
          <w:rtl/>
        </w:rPr>
        <w:t xml:space="preserve"> </w:t>
      </w:r>
      <w:r w:rsidRPr="000A0693">
        <w:rPr>
          <w:rFonts w:hint="cs"/>
          <w:sz w:val="28"/>
          <w:rtl/>
        </w:rPr>
        <w:t>ی</w:t>
      </w:r>
      <w:r w:rsidRPr="000A0693">
        <w:rPr>
          <w:rFonts w:hint="eastAsia"/>
          <w:sz w:val="28"/>
          <w:rtl/>
        </w:rPr>
        <w:t>ا</w:t>
      </w:r>
      <w:r w:rsidRPr="000A0693">
        <w:rPr>
          <w:sz w:val="28"/>
          <w:rtl/>
        </w:rPr>
        <w:t xml:space="preserve"> همان هورمون گرسنگ</w:t>
      </w:r>
      <w:r w:rsidRPr="000A0693">
        <w:rPr>
          <w:rFonts w:hint="cs"/>
          <w:sz w:val="28"/>
          <w:rtl/>
        </w:rPr>
        <w:t>ی</w:t>
      </w:r>
      <w:r w:rsidRPr="000A0693">
        <w:rPr>
          <w:rFonts w:hint="eastAsia"/>
          <w:sz w:val="28"/>
          <w:rtl/>
        </w:rPr>
        <w:t>،</w:t>
      </w:r>
      <w:r w:rsidRPr="000A0693">
        <w:rPr>
          <w:sz w:val="28"/>
          <w:rtl/>
        </w:rPr>
        <w:t xml:space="preserve"> چرب</w:t>
      </w:r>
      <w:r w:rsidRPr="000A0693">
        <w:rPr>
          <w:rFonts w:hint="cs"/>
          <w:sz w:val="28"/>
          <w:rtl/>
        </w:rPr>
        <w:t>ی</w:t>
      </w:r>
      <w:r w:rsidRPr="000A0693">
        <w:rPr>
          <w:sz w:val="28"/>
          <w:rtl/>
        </w:rPr>
        <w:t xml:space="preserve"> سوز</w:t>
      </w:r>
      <w:r w:rsidRPr="000A0693">
        <w:rPr>
          <w:rFonts w:hint="cs"/>
          <w:sz w:val="28"/>
          <w:rtl/>
        </w:rPr>
        <w:t>ی</w:t>
      </w:r>
      <w:r w:rsidRPr="000A0693">
        <w:rPr>
          <w:sz w:val="28"/>
          <w:rtl/>
        </w:rPr>
        <w:t xml:space="preserve"> را ب</w:t>
      </w:r>
      <w:r w:rsidRPr="000A0693">
        <w:rPr>
          <w:rFonts w:hint="cs"/>
          <w:sz w:val="28"/>
          <w:rtl/>
        </w:rPr>
        <w:t>ی</w:t>
      </w:r>
      <w:r w:rsidRPr="000A0693">
        <w:rPr>
          <w:rFonts w:hint="eastAsia"/>
          <w:sz w:val="28"/>
          <w:rtl/>
        </w:rPr>
        <w:t>شتر</w:t>
      </w:r>
      <w:r w:rsidRPr="000A0693">
        <w:rPr>
          <w:sz w:val="28"/>
          <w:rtl/>
        </w:rPr>
        <w:t xml:space="preserve"> م</w:t>
      </w:r>
      <w:r w:rsidRPr="000A0693">
        <w:rPr>
          <w:rFonts w:hint="cs"/>
          <w:sz w:val="28"/>
          <w:rtl/>
        </w:rPr>
        <w:t>ی‌</w:t>
      </w:r>
      <w:r w:rsidRPr="000A0693">
        <w:rPr>
          <w:rFonts w:hint="eastAsia"/>
          <w:sz w:val="28"/>
          <w:rtl/>
        </w:rPr>
        <w:t>کنند</w:t>
      </w:r>
      <w:r w:rsidRPr="000A0693">
        <w:rPr>
          <w:sz w:val="28"/>
          <w:rtl/>
        </w:rPr>
        <w:t>. ترک</w:t>
      </w:r>
      <w:r w:rsidRPr="000A0693">
        <w:rPr>
          <w:rFonts w:hint="cs"/>
          <w:sz w:val="28"/>
          <w:rtl/>
        </w:rPr>
        <w:t>ی</w:t>
      </w:r>
      <w:r w:rsidRPr="000A0693">
        <w:rPr>
          <w:rFonts w:hint="eastAsia"/>
          <w:sz w:val="28"/>
          <w:rtl/>
        </w:rPr>
        <w:t>بات</w:t>
      </w:r>
      <w:r w:rsidRPr="000A0693">
        <w:rPr>
          <w:sz w:val="28"/>
          <w:rtl/>
        </w:rPr>
        <w:t xml:space="preserve"> ف</w:t>
      </w:r>
      <w:r w:rsidRPr="000A0693">
        <w:rPr>
          <w:rFonts w:hint="cs"/>
          <w:sz w:val="28"/>
          <w:rtl/>
        </w:rPr>
        <w:t>ی</w:t>
      </w:r>
      <w:r w:rsidRPr="000A0693">
        <w:rPr>
          <w:rFonts w:hint="eastAsia"/>
          <w:sz w:val="28"/>
          <w:rtl/>
        </w:rPr>
        <w:t>توش</w:t>
      </w:r>
      <w:r w:rsidRPr="000A0693">
        <w:rPr>
          <w:rFonts w:hint="cs"/>
          <w:sz w:val="28"/>
          <w:rtl/>
        </w:rPr>
        <w:t>ی</w:t>
      </w:r>
      <w:r w:rsidRPr="000A0693">
        <w:rPr>
          <w:rFonts w:hint="eastAsia"/>
          <w:sz w:val="28"/>
          <w:rtl/>
        </w:rPr>
        <w:t>م</w:t>
      </w:r>
      <w:r w:rsidRPr="000A0693">
        <w:rPr>
          <w:rFonts w:hint="cs"/>
          <w:sz w:val="28"/>
          <w:rtl/>
        </w:rPr>
        <w:t>ی</w:t>
      </w:r>
      <w:r w:rsidRPr="000A0693">
        <w:rPr>
          <w:rFonts w:hint="eastAsia"/>
          <w:sz w:val="28"/>
          <w:rtl/>
        </w:rPr>
        <w:t>ا</w:t>
      </w:r>
      <w:r w:rsidRPr="000A0693">
        <w:rPr>
          <w:rFonts w:hint="cs"/>
          <w:sz w:val="28"/>
          <w:rtl/>
        </w:rPr>
        <w:t>یی</w:t>
      </w:r>
      <w:r w:rsidRPr="000A0693">
        <w:rPr>
          <w:sz w:val="28"/>
          <w:rtl/>
        </w:rPr>
        <w:t xml:space="preserve"> خاص</w:t>
      </w:r>
      <w:r w:rsidRPr="000A0693">
        <w:rPr>
          <w:rFonts w:hint="cs"/>
          <w:sz w:val="28"/>
          <w:rtl/>
        </w:rPr>
        <w:t>ی</w:t>
      </w:r>
      <w:r w:rsidRPr="000A0693">
        <w:rPr>
          <w:sz w:val="28"/>
          <w:rtl/>
        </w:rPr>
        <w:t xml:space="preserve"> که در دانه‌ها</w:t>
      </w:r>
      <w:r w:rsidRPr="000A0693">
        <w:rPr>
          <w:rFonts w:hint="cs"/>
          <w:sz w:val="28"/>
          <w:rtl/>
        </w:rPr>
        <w:t>ی</w:t>
      </w:r>
      <w:r w:rsidRPr="000A0693">
        <w:rPr>
          <w:sz w:val="28"/>
          <w:rtl/>
        </w:rPr>
        <w:t xml:space="preserve"> کنجد وجود دارند و بخش</w:t>
      </w:r>
      <w:r w:rsidRPr="000A0693">
        <w:rPr>
          <w:rFonts w:hint="cs"/>
          <w:sz w:val="28"/>
          <w:rtl/>
        </w:rPr>
        <w:t>ی</w:t>
      </w:r>
      <w:r w:rsidRPr="000A0693">
        <w:rPr>
          <w:sz w:val="28"/>
          <w:rtl/>
        </w:rPr>
        <w:t xml:space="preserve"> از خانواده‌</w:t>
      </w:r>
      <w:r w:rsidRPr="000A0693">
        <w:rPr>
          <w:rFonts w:hint="cs"/>
          <w:sz w:val="28"/>
          <w:rtl/>
        </w:rPr>
        <w:t>ی</w:t>
      </w:r>
      <w:r w:rsidRPr="000A0693">
        <w:rPr>
          <w:sz w:val="28"/>
          <w:rtl/>
        </w:rPr>
        <w:t xml:space="preserve"> ل</w:t>
      </w:r>
      <w:r w:rsidRPr="000A0693">
        <w:rPr>
          <w:rFonts w:hint="cs"/>
          <w:sz w:val="28"/>
          <w:rtl/>
        </w:rPr>
        <w:t>ی</w:t>
      </w:r>
      <w:r w:rsidRPr="000A0693">
        <w:rPr>
          <w:rFonts w:hint="eastAsia"/>
          <w:sz w:val="28"/>
          <w:rtl/>
        </w:rPr>
        <w:t>گنان‌ها</w:t>
      </w:r>
      <w:r w:rsidRPr="000A0693">
        <w:rPr>
          <w:sz w:val="28"/>
          <w:rtl/>
        </w:rPr>
        <w:t xml:space="preserve"> هستند، برا</w:t>
      </w:r>
      <w:r w:rsidRPr="000A0693">
        <w:rPr>
          <w:rFonts w:hint="cs"/>
          <w:sz w:val="28"/>
          <w:rtl/>
        </w:rPr>
        <w:t>ی</w:t>
      </w:r>
      <w:r w:rsidRPr="000A0693">
        <w:rPr>
          <w:sz w:val="28"/>
          <w:rtl/>
        </w:rPr>
        <w:t xml:space="preserve"> افزا</w:t>
      </w:r>
      <w:r w:rsidRPr="000A0693">
        <w:rPr>
          <w:rFonts w:hint="cs"/>
          <w:sz w:val="28"/>
          <w:rtl/>
        </w:rPr>
        <w:t>ی</w:t>
      </w:r>
      <w:r w:rsidRPr="000A0693">
        <w:rPr>
          <w:rFonts w:hint="eastAsia"/>
          <w:sz w:val="28"/>
          <w:rtl/>
        </w:rPr>
        <w:t>ش</w:t>
      </w:r>
      <w:r w:rsidRPr="000A0693">
        <w:rPr>
          <w:sz w:val="28"/>
          <w:rtl/>
        </w:rPr>
        <w:t xml:space="preserve"> سوخت‌وساز بدن و افزا</w:t>
      </w:r>
      <w:r w:rsidRPr="000A0693">
        <w:rPr>
          <w:rFonts w:hint="cs"/>
          <w:sz w:val="28"/>
          <w:rtl/>
        </w:rPr>
        <w:t>ی</w:t>
      </w:r>
      <w:r w:rsidRPr="000A0693">
        <w:rPr>
          <w:rFonts w:hint="eastAsia"/>
          <w:sz w:val="28"/>
          <w:rtl/>
        </w:rPr>
        <w:t>ش</w:t>
      </w:r>
      <w:r w:rsidRPr="000A0693">
        <w:rPr>
          <w:sz w:val="28"/>
          <w:rtl/>
        </w:rPr>
        <w:t xml:space="preserve"> چرب</w:t>
      </w:r>
      <w:r w:rsidRPr="000A0693">
        <w:rPr>
          <w:rFonts w:hint="cs"/>
          <w:sz w:val="28"/>
          <w:rtl/>
        </w:rPr>
        <w:t>ی</w:t>
      </w:r>
      <w:r w:rsidRPr="000A0693">
        <w:rPr>
          <w:sz w:val="28"/>
          <w:rtl/>
        </w:rPr>
        <w:t xml:space="preserve"> سوز</w:t>
      </w:r>
      <w:r w:rsidRPr="000A0693">
        <w:rPr>
          <w:rFonts w:hint="cs"/>
          <w:sz w:val="28"/>
          <w:rtl/>
        </w:rPr>
        <w:t>ی</w:t>
      </w:r>
      <w:r w:rsidRPr="000A0693">
        <w:rPr>
          <w:sz w:val="28"/>
          <w:rtl/>
        </w:rPr>
        <w:t xml:space="preserve"> سودمندند. </w:t>
      </w:r>
      <w:r w:rsidRPr="000A0693">
        <w:rPr>
          <w:sz w:val="28"/>
          <w:rtl/>
        </w:rPr>
        <w:lastRenderedPageBreak/>
        <w:t>مطالعه‌ا</w:t>
      </w:r>
      <w:r w:rsidRPr="000A0693">
        <w:rPr>
          <w:rFonts w:hint="cs"/>
          <w:sz w:val="28"/>
          <w:rtl/>
        </w:rPr>
        <w:t>ی</w:t>
      </w:r>
      <w:r w:rsidRPr="000A0693">
        <w:rPr>
          <w:sz w:val="28"/>
          <w:rtl/>
        </w:rPr>
        <w:t xml:space="preserve"> که رو</w:t>
      </w:r>
      <w:r w:rsidRPr="000A0693">
        <w:rPr>
          <w:rFonts w:hint="cs"/>
          <w:sz w:val="28"/>
          <w:rtl/>
        </w:rPr>
        <w:t>ی</w:t>
      </w:r>
      <w:r w:rsidRPr="000A0693">
        <w:rPr>
          <w:sz w:val="28"/>
          <w:rtl/>
        </w:rPr>
        <w:t xml:space="preserve"> ح</w:t>
      </w:r>
      <w:r w:rsidRPr="000A0693">
        <w:rPr>
          <w:rFonts w:hint="cs"/>
          <w:sz w:val="28"/>
          <w:rtl/>
        </w:rPr>
        <w:t>ی</w:t>
      </w:r>
      <w:r w:rsidRPr="000A0693">
        <w:rPr>
          <w:rFonts w:hint="eastAsia"/>
          <w:sz w:val="28"/>
          <w:rtl/>
        </w:rPr>
        <w:t>وانات</w:t>
      </w:r>
      <w:r w:rsidRPr="000A0693">
        <w:rPr>
          <w:sz w:val="28"/>
          <w:rtl/>
        </w:rPr>
        <w:t xml:space="preserve"> انجام شد نشان م</w:t>
      </w:r>
      <w:r w:rsidRPr="000A0693">
        <w:rPr>
          <w:rFonts w:hint="cs"/>
          <w:sz w:val="28"/>
          <w:rtl/>
        </w:rPr>
        <w:t>ی‌</w:t>
      </w:r>
      <w:r w:rsidRPr="000A0693">
        <w:rPr>
          <w:rFonts w:hint="eastAsia"/>
          <w:sz w:val="28"/>
          <w:rtl/>
        </w:rPr>
        <w:t>دهد</w:t>
      </w:r>
      <w:r w:rsidRPr="000A0693">
        <w:rPr>
          <w:sz w:val="28"/>
          <w:rtl/>
        </w:rPr>
        <w:t xml:space="preserve"> دانه‌ها</w:t>
      </w:r>
      <w:r w:rsidRPr="000A0693">
        <w:rPr>
          <w:rFonts w:hint="cs"/>
          <w:sz w:val="28"/>
          <w:rtl/>
        </w:rPr>
        <w:t>ی</w:t>
      </w:r>
      <w:r w:rsidRPr="000A0693">
        <w:rPr>
          <w:sz w:val="28"/>
          <w:rtl/>
        </w:rPr>
        <w:t xml:space="preserve"> کنجد م</w:t>
      </w:r>
      <w:r w:rsidRPr="000A0693">
        <w:rPr>
          <w:rFonts w:hint="cs"/>
          <w:sz w:val="28"/>
          <w:rtl/>
        </w:rPr>
        <w:t>ی‌</w:t>
      </w:r>
      <w:r w:rsidRPr="000A0693">
        <w:rPr>
          <w:rFonts w:hint="eastAsia"/>
          <w:sz w:val="28"/>
          <w:rtl/>
        </w:rPr>
        <w:t>توانند</w:t>
      </w:r>
      <w:r w:rsidRPr="000A0693">
        <w:rPr>
          <w:sz w:val="28"/>
          <w:rtl/>
        </w:rPr>
        <w:t xml:space="preserve"> به‌عنوان </w:t>
      </w:r>
      <w:r w:rsidRPr="000A0693">
        <w:rPr>
          <w:rFonts w:hint="cs"/>
          <w:sz w:val="28"/>
          <w:rtl/>
        </w:rPr>
        <w:t>ی</w:t>
      </w:r>
      <w:r w:rsidRPr="000A0693">
        <w:rPr>
          <w:rFonts w:hint="eastAsia"/>
          <w:sz w:val="28"/>
          <w:rtl/>
        </w:rPr>
        <w:t>ک</w:t>
      </w:r>
      <w:r w:rsidRPr="000A0693">
        <w:rPr>
          <w:sz w:val="28"/>
          <w:rtl/>
        </w:rPr>
        <w:t xml:space="preserve"> خوراک</w:t>
      </w:r>
      <w:r w:rsidRPr="000A0693">
        <w:rPr>
          <w:rFonts w:hint="cs"/>
          <w:sz w:val="28"/>
          <w:rtl/>
        </w:rPr>
        <w:t>ی</w:t>
      </w:r>
      <w:r w:rsidRPr="000A0693">
        <w:rPr>
          <w:sz w:val="28"/>
          <w:rtl/>
        </w:rPr>
        <w:t xml:space="preserve"> چرب</w:t>
      </w:r>
      <w:r w:rsidRPr="000A0693">
        <w:rPr>
          <w:rFonts w:hint="cs"/>
          <w:sz w:val="28"/>
          <w:rtl/>
        </w:rPr>
        <w:t>ی</w:t>
      </w:r>
      <w:r w:rsidRPr="000A0693">
        <w:rPr>
          <w:sz w:val="28"/>
          <w:rtl/>
        </w:rPr>
        <w:t xml:space="preserve"> سوز بس</w:t>
      </w:r>
      <w:r w:rsidRPr="000A0693">
        <w:rPr>
          <w:rFonts w:hint="cs"/>
          <w:sz w:val="28"/>
          <w:rtl/>
        </w:rPr>
        <w:t>ی</w:t>
      </w:r>
      <w:r w:rsidRPr="000A0693">
        <w:rPr>
          <w:rFonts w:hint="eastAsia"/>
          <w:sz w:val="28"/>
          <w:rtl/>
        </w:rPr>
        <w:t>ار</w:t>
      </w:r>
      <w:r w:rsidRPr="000A0693">
        <w:rPr>
          <w:sz w:val="28"/>
          <w:rtl/>
        </w:rPr>
        <w:t xml:space="preserve"> عال</w:t>
      </w:r>
      <w:r w:rsidRPr="000A0693">
        <w:rPr>
          <w:rFonts w:hint="cs"/>
          <w:sz w:val="28"/>
          <w:rtl/>
        </w:rPr>
        <w:t>ی</w:t>
      </w:r>
      <w:r w:rsidRPr="000A0693">
        <w:rPr>
          <w:sz w:val="28"/>
          <w:rtl/>
        </w:rPr>
        <w:t xml:space="preserve"> عمل کنند چون ل</w:t>
      </w:r>
      <w:r w:rsidRPr="000A0693">
        <w:rPr>
          <w:rFonts w:hint="cs"/>
          <w:sz w:val="28"/>
          <w:rtl/>
        </w:rPr>
        <w:t>ی</w:t>
      </w:r>
      <w:r w:rsidRPr="000A0693">
        <w:rPr>
          <w:rFonts w:hint="eastAsia"/>
          <w:sz w:val="28"/>
          <w:rtl/>
        </w:rPr>
        <w:t>گنان‌ها</w:t>
      </w:r>
      <w:r w:rsidRPr="000A0693">
        <w:rPr>
          <w:sz w:val="28"/>
          <w:rtl/>
        </w:rPr>
        <w:t xml:space="preserve"> مکان</w:t>
      </w:r>
      <w:r w:rsidRPr="000A0693">
        <w:rPr>
          <w:rFonts w:hint="cs"/>
          <w:sz w:val="28"/>
          <w:rtl/>
        </w:rPr>
        <w:t>ی</w:t>
      </w:r>
      <w:r w:rsidRPr="000A0693">
        <w:rPr>
          <w:rFonts w:hint="eastAsia"/>
          <w:sz w:val="28"/>
          <w:rtl/>
        </w:rPr>
        <w:t>سم‌ها</w:t>
      </w:r>
      <w:r w:rsidRPr="000A0693">
        <w:rPr>
          <w:rFonts w:hint="cs"/>
          <w:sz w:val="28"/>
          <w:rtl/>
        </w:rPr>
        <w:t>ی</w:t>
      </w:r>
      <w:r w:rsidRPr="000A0693">
        <w:rPr>
          <w:sz w:val="28"/>
          <w:rtl/>
        </w:rPr>
        <w:t xml:space="preserve"> مهم کبد را تقو</w:t>
      </w:r>
      <w:r w:rsidRPr="000A0693">
        <w:rPr>
          <w:rFonts w:hint="cs"/>
          <w:sz w:val="28"/>
          <w:rtl/>
        </w:rPr>
        <w:t>ی</w:t>
      </w:r>
      <w:r w:rsidRPr="000A0693">
        <w:rPr>
          <w:rFonts w:hint="eastAsia"/>
          <w:sz w:val="28"/>
          <w:rtl/>
        </w:rPr>
        <w:t>ت</w:t>
      </w:r>
      <w:r w:rsidRPr="000A0693">
        <w:rPr>
          <w:sz w:val="28"/>
          <w:rtl/>
        </w:rPr>
        <w:t xml:space="preserve"> م</w:t>
      </w:r>
      <w:r w:rsidRPr="000A0693">
        <w:rPr>
          <w:rFonts w:hint="cs"/>
          <w:sz w:val="28"/>
          <w:rtl/>
        </w:rPr>
        <w:t>ی‌</w:t>
      </w:r>
      <w:r w:rsidRPr="000A0693">
        <w:rPr>
          <w:rFonts w:hint="eastAsia"/>
          <w:sz w:val="28"/>
          <w:rtl/>
        </w:rPr>
        <w:t>کنند</w:t>
      </w:r>
      <w:r w:rsidRPr="000A0693">
        <w:rPr>
          <w:sz w:val="28"/>
          <w:rtl/>
        </w:rPr>
        <w:t>. ا</w:t>
      </w:r>
      <w:r w:rsidRPr="000A0693">
        <w:rPr>
          <w:rFonts w:hint="cs"/>
          <w:sz w:val="28"/>
          <w:rtl/>
        </w:rPr>
        <w:t>ی</w:t>
      </w:r>
      <w:r w:rsidRPr="000A0693">
        <w:rPr>
          <w:rFonts w:hint="eastAsia"/>
          <w:sz w:val="28"/>
          <w:rtl/>
        </w:rPr>
        <w:t>ن</w:t>
      </w:r>
      <w:r w:rsidRPr="000A0693">
        <w:rPr>
          <w:sz w:val="28"/>
          <w:rtl/>
        </w:rPr>
        <w:t xml:space="preserve"> ل</w:t>
      </w:r>
      <w:r w:rsidRPr="000A0693">
        <w:rPr>
          <w:rFonts w:hint="cs"/>
          <w:sz w:val="28"/>
          <w:rtl/>
        </w:rPr>
        <w:t>ی</w:t>
      </w:r>
      <w:r w:rsidRPr="000A0693">
        <w:rPr>
          <w:rFonts w:hint="eastAsia"/>
          <w:sz w:val="28"/>
          <w:rtl/>
        </w:rPr>
        <w:t>گنان‌ها</w:t>
      </w:r>
      <w:r w:rsidRPr="000A0693">
        <w:rPr>
          <w:sz w:val="28"/>
          <w:rtl/>
        </w:rPr>
        <w:t xml:space="preserve"> م</w:t>
      </w:r>
      <w:r w:rsidRPr="000A0693">
        <w:rPr>
          <w:rFonts w:hint="cs"/>
          <w:sz w:val="28"/>
          <w:rtl/>
        </w:rPr>
        <w:t>ی‌</w:t>
      </w:r>
      <w:r w:rsidRPr="000A0693">
        <w:rPr>
          <w:rFonts w:hint="eastAsia"/>
          <w:sz w:val="28"/>
          <w:rtl/>
        </w:rPr>
        <w:t>توانند</w:t>
      </w:r>
      <w:r w:rsidRPr="000A0693">
        <w:rPr>
          <w:sz w:val="28"/>
          <w:rtl/>
        </w:rPr>
        <w:t xml:space="preserve"> با افزا</w:t>
      </w:r>
      <w:r w:rsidRPr="000A0693">
        <w:rPr>
          <w:rFonts w:hint="cs"/>
          <w:sz w:val="28"/>
          <w:rtl/>
        </w:rPr>
        <w:t>ی</w:t>
      </w:r>
      <w:r w:rsidRPr="000A0693">
        <w:rPr>
          <w:rFonts w:hint="eastAsia"/>
          <w:sz w:val="28"/>
          <w:rtl/>
        </w:rPr>
        <w:t>ش</w:t>
      </w:r>
      <w:r w:rsidRPr="000A0693">
        <w:rPr>
          <w:sz w:val="28"/>
          <w:rtl/>
        </w:rPr>
        <w:t xml:space="preserve"> فعال</w:t>
      </w:r>
      <w:r w:rsidRPr="000A0693">
        <w:rPr>
          <w:rFonts w:hint="cs"/>
          <w:sz w:val="28"/>
          <w:rtl/>
        </w:rPr>
        <w:t>ی</w:t>
      </w:r>
      <w:r w:rsidRPr="000A0693">
        <w:rPr>
          <w:rFonts w:hint="eastAsia"/>
          <w:sz w:val="28"/>
          <w:rtl/>
        </w:rPr>
        <w:t>ت</w:t>
      </w:r>
      <w:r w:rsidRPr="000A0693">
        <w:rPr>
          <w:sz w:val="28"/>
          <w:rtl/>
        </w:rPr>
        <w:t xml:space="preserve"> آنز</w:t>
      </w:r>
      <w:r w:rsidRPr="000A0693">
        <w:rPr>
          <w:rFonts w:hint="cs"/>
          <w:sz w:val="28"/>
          <w:rtl/>
        </w:rPr>
        <w:t>ی</w:t>
      </w:r>
      <w:r w:rsidRPr="000A0693">
        <w:rPr>
          <w:rFonts w:hint="eastAsia"/>
          <w:sz w:val="28"/>
          <w:rtl/>
        </w:rPr>
        <w:t>م‌ها</w:t>
      </w:r>
      <w:r w:rsidRPr="000A0693">
        <w:rPr>
          <w:rFonts w:hint="cs"/>
          <w:sz w:val="28"/>
          <w:rtl/>
        </w:rPr>
        <w:t>ی</w:t>
      </w:r>
      <w:r w:rsidRPr="000A0693">
        <w:rPr>
          <w:sz w:val="28"/>
          <w:rtl/>
        </w:rPr>
        <w:t xml:space="preserve"> گوناگون کبد که مسئول تجز</w:t>
      </w:r>
      <w:r w:rsidRPr="000A0693">
        <w:rPr>
          <w:rFonts w:hint="cs"/>
          <w:sz w:val="28"/>
          <w:rtl/>
        </w:rPr>
        <w:t>ی</w:t>
      </w:r>
      <w:r w:rsidRPr="000A0693">
        <w:rPr>
          <w:rFonts w:hint="eastAsia"/>
          <w:sz w:val="28"/>
          <w:rtl/>
        </w:rPr>
        <w:t>ه‌</w:t>
      </w:r>
      <w:r w:rsidRPr="000A0693">
        <w:rPr>
          <w:rFonts w:hint="cs"/>
          <w:sz w:val="28"/>
          <w:rtl/>
        </w:rPr>
        <w:t>ی</w:t>
      </w:r>
      <w:r w:rsidRPr="000A0693">
        <w:rPr>
          <w:sz w:val="28"/>
          <w:rtl/>
        </w:rPr>
        <w:t xml:space="preserve"> اس</w:t>
      </w:r>
      <w:r w:rsidRPr="000A0693">
        <w:rPr>
          <w:rFonts w:hint="cs"/>
          <w:sz w:val="28"/>
          <w:rtl/>
        </w:rPr>
        <w:t>ی</w:t>
      </w:r>
      <w:r w:rsidRPr="000A0693">
        <w:rPr>
          <w:rFonts w:hint="eastAsia"/>
          <w:sz w:val="28"/>
          <w:rtl/>
        </w:rPr>
        <w:t>دها</w:t>
      </w:r>
      <w:r w:rsidRPr="000A0693">
        <w:rPr>
          <w:rFonts w:hint="cs"/>
          <w:sz w:val="28"/>
          <w:rtl/>
        </w:rPr>
        <w:t>ی</w:t>
      </w:r>
      <w:r w:rsidRPr="000A0693">
        <w:rPr>
          <w:sz w:val="28"/>
          <w:rtl/>
        </w:rPr>
        <w:t xml:space="preserve"> چرب هستند، چرب</w:t>
      </w:r>
      <w:r w:rsidRPr="000A0693">
        <w:rPr>
          <w:rFonts w:hint="cs"/>
          <w:sz w:val="28"/>
          <w:rtl/>
        </w:rPr>
        <w:t>ی</w:t>
      </w:r>
      <w:r w:rsidRPr="000A0693">
        <w:rPr>
          <w:sz w:val="28"/>
          <w:rtl/>
        </w:rPr>
        <w:t xml:space="preserve"> سوز</w:t>
      </w:r>
      <w:r w:rsidRPr="000A0693">
        <w:rPr>
          <w:rFonts w:hint="cs"/>
          <w:sz w:val="28"/>
          <w:rtl/>
        </w:rPr>
        <w:t>ی</w:t>
      </w:r>
      <w:r w:rsidRPr="000A0693">
        <w:rPr>
          <w:sz w:val="28"/>
          <w:rtl/>
        </w:rPr>
        <w:t xml:space="preserve"> را افزا</w:t>
      </w:r>
      <w:r w:rsidRPr="000A0693">
        <w:rPr>
          <w:rFonts w:hint="cs"/>
          <w:sz w:val="28"/>
          <w:rtl/>
        </w:rPr>
        <w:t>ی</w:t>
      </w:r>
      <w:r w:rsidRPr="000A0693">
        <w:rPr>
          <w:rFonts w:hint="eastAsia"/>
          <w:sz w:val="28"/>
          <w:rtl/>
        </w:rPr>
        <w:t>ش</w:t>
      </w:r>
      <w:r w:rsidRPr="000A0693">
        <w:rPr>
          <w:sz w:val="28"/>
          <w:rtl/>
        </w:rPr>
        <w:t xml:space="preserve"> بدهند. به هم</w:t>
      </w:r>
      <w:r w:rsidRPr="000A0693">
        <w:rPr>
          <w:rFonts w:hint="cs"/>
          <w:sz w:val="28"/>
          <w:rtl/>
        </w:rPr>
        <w:t>ی</w:t>
      </w:r>
      <w:r w:rsidRPr="000A0693">
        <w:rPr>
          <w:rFonts w:hint="eastAsia"/>
          <w:sz w:val="28"/>
          <w:rtl/>
        </w:rPr>
        <w:t>ن</w:t>
      </w:r>
      <w:r w:rsidRPr="000A0693">
        <w:rPr>
          <w:sz w:val="28"/>
          <w:rtl/>
        </w:rPr>
        <w:t xml:space="preserve"> دل</w:t>
      </w:r>
      <w:r w:rsidRPr="000A0693">
        <w:rPr>
          <w:rFonts w:hint="cs"/>
          <w:sz w:val="28"/>
          <w:rtl/>
        </w:rPr>
        <w:t>ی</w:t>
      </w:r>
      <w:r w:rsidRPr="000A0693">
        <w:rPr>
          <w:rFonts w:hint="eastAsia"/>
          <w:sz w:val="28"/>
          <w:rtl/>
        </w:rPr>
        <w:t>ل</w:t>
      </w:r>
      <w:r w:rsidRPr="000A0693">
        <w:rPr>
          <w:sz w:val="28"/>
          <w:rtl/>
        </w:rPr>
        <w:t xml:space="preserve"> است که امروزه مکمل ها</w:t>
      </w:r>
      <w:r w:rsidRPr="000A0693">
        <w:rPr>
          <w:rFonts w:hint="cs"/>
          <w:sz w:val="28"/>
          <w:rtl/>
        </w:rPr>
        <w:t>ی</w:t>
      </w:r>
      <w:r w:rsidRPr="000A0693">
        <w:rPr>
          <w:sz w:val="28"/>
          <w:rtl/>
        </w:rPr>
        <w:t xml:space="preserve"> غذا</w:t>
      </w:r>
      <w:r w:rsidRPr="000A0693">
        <w:rPr>
          <w:rFonts w:hint="cs"/>
          <w:sz w:val="28"/>
          <w:rtl/>
        </w:rPr>
        <w:t>یی</w:t>
      </w:r>
      <w:r w:rsidRPr="000A0693">
        <w:rPr>
          <w:sz w:val="28"/>
          <w:rtl/>
        </w:rPr>
        <w:t xml:space="preserve"> متعدد</w:t>
      </w:r>
      <w:r w:rsidRPr="000A0693">
        <w:rPr>
          <w:rFonts w:hint="cs"/>
          <w:sz w:val="28"/>
          <w:rtl/>
        </w:rPr>
        <w:t>ی</w:t>
      </w:r>
      <w:r w:rsidRPr="000A0693">
        <w:rPr>
          <w:sz w:val="28"/>
          <w:rtl/>
        </w:rPr>
        <w:t xml:space="preserve"> برا</w:t>
      </w:r>
      <w:r w:rsidRPr="000A0693">
        <w:rPr>
          <w:rFonts w:hint="cs"/>
          <w:sz w:val="28"/>
          <w:rtl/>
        </w:rPr>
        <w:t>ی</w:t>
      </w:r>
      <w:r w:rsidRPr="000A0693">
        <w:rPr>
          <w:sz w:val="28"/>
          <w:rtl/>
        </w:rPr>
        <w:t xml:space="preserve"> چرب</w:t>
      </w:r>
      <w:r w:rsidRPr="000A0693">
        <w:rPr>
          <w:rFonts w:hint="cs"/>
          <w:sz w:val="28"/>
          <w:rtl/>
        </w:rPr>
        <w:t>ی</w:t>
      </w:r>
      <w:r w:rsidRPr="000A0693">
        <w:rPr>
          <w:sz w:val="28"/>
          <w:rtl/>
        </w:rPr>
        <w:t xml:space="preserve"> سوز</w:t>
      </w:r>
      <w:r w:rsidRPr="000A0693">
        <w:rPr>
          <w:rFonts w:hint="cs"/>
          <w:sz w:val="28"/>
          <w:rtl/>
        </w:rPr>
        <w:t>ی</w:t>
      </w:r>
      <w:r w:rsidRPr="000A0693">
        <w:rPr>
          <w:sz w:val="28"/>
          <w:rtl/>
        </w:rPr>
        <w:t xml:space="preserve"> </w:t>
      </w:r>
      <w:r w:rsidRPr="000A0693">
        <w:rPr>
          <w:rFonts w:hint="cs"/>
          <w:sz w:val="28"/>
          <w:rtl/>
        </w:rPr>
        <w:t>ی</w:t>
      </w:r>
      <w:r w:rsidRPr="000A0693">
        <w:rPr>
          <w:rFonts w:hint="eastAsia"/>
          <w:sz w:val="28"/>
          <w:rtl/>
        </w:rPr>
        <w:t>ا</w:t>
      </w:r>
      <w:r w:rsidRPr="000A0693">
        <w:rPr>
          <w:sz w:val="28"/>
          <w:rtl/>
        </w:rPr>
        <w:t xml:space="preserve"> بدنساز</w:t>
      </w:r>
      <w:r w:rsidRPr="000A0693">
        <w:rPr>
          <w:rFonts w:hint="cs"/>
          <w:sz w:val="28"/>
          <w:rtl/>
        </w:rPr>
        <w:t>ی</w:t>
      </w:r>
      <w:r w:rsidRPr="000A0693">
        <w:rPr>
          <w:sz w:val="28"/>
          <w:rtl/>
        </w:rPr>
        <w:t xml:space="preserve"> در بازار وجود دارند که حاو</w:t>
      </w:r>
      <w:r w:rsidRPr="000A0693">
        <w:rPr>
          <w:rFonts w:hint="cs"/>
          <w:sz w:val="28"/>
          <w:rtl/>
        </w:rPr>
        <w:t>ی</w:t>
      </w:r>
      <w:r w:rsidRPr="000A0693">
        <w:rPr>
          <w:sz w:val="28"/>
          <w:rtl/>
        </w:rPr>
        <w:t xml:space="preserve"> عناص</w:t>
      </w:r>
      <w:r w:rsidRPr="000A0693">
        <w:rPr>
          <w:rFonts w:hint="eastAsia"/>
          <w:sz w:val="28"/>
          <w:rtl/>
        </w:rPr>
        <w:t>ر</w:t>
      </w:r>
      <w:r w:rsidRPr="000A0693">
        <w:rPr>
          <w:sz w:val="28"/>
          <w:rtl/>
        </w:rPr>
        <w:t xml:space="preserve"> فعال مشتق‌شده از دانه‌ها</w:t>
      </w:r>
      <w:r w:rsidRPr="000A0693">
        <w:rPr>
          <w:rFonts w:hint="cs"/>
          <w:sz w:val="28"/>
          <w:rtl/>
        </w:rPr>
        <w:t>ی</w:t>
      </w:r>
      <w:r w:rsidRPr="000A0693">
        <w:rPr>
          <w:sz w:val="28"/>
          <w:rtl/>
        </w:rPr>
        <w:t xml:space="preserve"> کنجد هستند. البته هم</w:t>
      </w:r>
      <w:r w:rsidRPr="000A0693">
        <w:rPr>
          <w:rFonts w:hint="cs"/>
          <w:sz w:val="28"/>
          <w:rtl/>
        </w:rPr>
        <w:t>ی</w:t>
      </w:r>
      <w:r w:rsidRPr="000A0693">
        <w:rPr>
          <w:rFonts w:hint="eastAsia"/>
          <w:sz w:val="28"/>
          <w:rtl/>
        </w:rPr>
        <w:t>شه</w:t>
      </w:r>
      <w:r w:rsidRPr="000A0693">
        <w:rPr>
          <w:sz w:val="28"/>
          <w:rtl/>
        </w:rPr>
        <w:t xml:space="preserve"> بهتر</w:t>
      </w:r>
      <w:r w:rsidRPr="000A0693">
        <w:rPr>
          <w:rFonts w:hint="cs"/>
          <w:sz w:val="28"/>
          <w:rtl/>
        </w:rPr>
        <w:t>ی</w:t>
      </w:r>
      <w:r w:rsidRPr="000A0693">
        <w:rPr>
          <w:rFonts w:hint="eastAsia"/>
          <w:sz w:val="28"/>
          <w:rtl/>
        </w:rPr>
        <w:t>ن</w:t>
      </w:r>
      <w:r w:rsidRPr="000A0693">
        <w:rPr>
          <w:sz w:val="28"/>
          <w:rtl/>
        </w:rPr>
        <w:t xml:space="preserve"> کار ا</w:t>
      </w:r>
      <w:r w:rsidRPr="000A0693">
        <w:rPr>
          <w:rFonts w:hint="cs"/>
          <w:sz w:val="28"/>
          <w:rtl/>
        </w:rPr>
        <w:t>ی</w:t>
      </w:r>
      <w:r w:rsidRPr="000A0693">
        <w:rPr>
          <w:rFonts w:hint="eastAsia"/>
          <w:sz w:val="28"/>
          <w:rtl/>
        </w:rPr>
        <w:t>ن</w:t>
      </w:r>
      <w:r w:rsidRPr="000A0693">
        <w:rPr>
          <w:sz w:val="28"/>
          <w:rtl/>
        </w:rPr>
        <w:t xml:space="preserve"> است که از منابع غذا</w:t>
      </w:r>
      <w:r w:rsidRPr="000A0693">
        <w:rPr>
          <w:rFonts w:hint="cs"/>
          <w:sz w:val="28"/>
          <w:rtl/>
        </w:rPr>
        <w:t>یی</w:t>
      </w:r>
      <w:r w:rsidRPr="000A0693">
        <w:rPr>
          <w:sz w:val="28"/>
          <w:rtl/>
        </w:rPr>
        <w:t xml:space="preserve"> طب</w:t>
      </w:r>
      <w:r w:rsidRPr="000A0693">
        <w:rPr>
          <w:rFonts w:hint="cs"/>
          <w:sz w:val="28"/>
          <w:rtl/>
        </w:rPr>
        <w:t>ی</w:t>
      </w:r>
      <w:r w:rsidRPr="000A0693">
        <w:rPr>
          <w:rFonts w:hint="eastAsia"/>
          <w:sz w:val="28"/>
          <w:rtl/>
        </w:rPr>
        <w:t>ع</w:t>
      </w:r>
      <w:r w:rsidRPr="000A0693">
        <w:rPr>
          <w:rFonts w:hint="cs"/>
          <w:sz w:val="28"/>
          <w:rtl/>
        </w:rPr>
        <w:t>ی</w:t>
      </w:r>
      <w:r w:rsidRPr="000A0693">
        <w:rPr>
          <w:sz w:val="28"/>
          <w:rtl/>
        </w:rPr>
        <w:t xml:space="preserve"> بهره‌مند شو</w:t>
      </w:r>
      <w:r w:rsidRPr="000A0693">
        <w:rPr>
          <w:rFonts w:hint="cs"/>
          <w:sz w:val="28"/>
          <w:rtl/>
        </w:rPr>
        <w:t>ی</w:t>
      </w:r>
      <w:r w:rsidRPr="000A0693">
        <w:rPr>
          <w:rFonts w:hint="eastAsia"/>
          <w:sz w:val="28"/>
          <w:rtl/>
        </w:rPr>
        <w:t>م</w:t>
      </w:r>
      <w:r w:rsidRPr="000A0693">
        <w:rPr>
          <w:sz w:val="28"/>
          <w:rtl/>
        </w:rPr>
        <w:t xml:space="preserve"> و از مصرف قرص‌ها</w:t>
      </w:r>
      <w:r w:rsidRPr="000A0693">
        <w:rPr>
          <w:rFonts w:hint="cs"/>
          <w:sz w:val="28"/>
          <w:rtl/>
        </w:rPr>
        <w:t>ی</w:t>
      </w:r>
      <w:r w:rsidRPr="000A0693">
        <w:rPr>
          <w:sz w:val="28"/>
          <w:rtl/>
        </w:rPr>
        <w:t xml:space="preserve"> فرآور</w:t>
      </w:r>
      <w:r w:rsidRPr="000A0693">
        <w:rPr>
          <w:rFonts w:hint="cs"/>
          <w:sz w:val="28"/>
          <w:rtl/>
        </w:rPr>
        <w:t>ی‌</w:t>
      </w:r>
      <w:r w:rsidRPr="000A0693">
        <w:rPr>
          <w:rFonts w:hint="eastAsia"/>
          <w:sz w:val="28"/>
          <w:rtl/>
        </w:rPr>
        <w:t>شده</w:t>
      </w:r>
      <w:r w:rsidRPr="000A0693">
        <w:rPr>
          <w:sz w:val="28"/>
          <w:rtl/>
        </w:rPr>
        <w:t xml:space="preserve"> که م</w:t>
      </w:r>
      <w:r w:rsidRPr="000A0693">
        <w:rPr>
          <w:rFonts w:hint="cs"/>
          <w:sz w:val="28"/>
          <w:rtl/>
        </w:rPr>
        <w:t>ی‌</w:t>
      </w:r>
      <w:r w:rsidRPr="000A0693">
        <w:rPr>
          <w:rFonts w:hint="eastAsia"/>
          <w:sz w:val="28"/>
          <w:rtl/>
        </w:rPr>
        <w:t>توانند</w:t>
      </w:r>
      <w:r w:rsidRPr="000A0693">
        <w:rPr>
          <w:sz w:val="28"/>
          <w:rtl/>
        </w:rPr>
        <w:t xml:space="preserve"> خطرناک باشند، اجتناب کن</w:t>
      </w:r>
      <w:r w:rsidRPr="000A0693">
        <w:rPr>
          <w:rFonts w:hint="cs"/>
          <w:sz w:val="28"/>
          <w:rtl/>
        </w:rPr>
        <w:t>ی</w:t>
      </w:r>
      <w:r w:rsidRPr="000A0693">
        <w:rPr>
          <w:rFonts w:hint="eastAsia"/>
          <w:sz w:val="28"/>
          <w:rtl/>
        </w:rPr>
        <w:t>م</w:t>
      </w:r>
      <w:r w:rsidRPr="000A0693">
        <w:rPr>
          <w:sz w:val="28"/>
        </w:rPr>
        <w:t>.</w:t>
      </w:r>
      <w:r w:rsidR="00BF0051">
        <w:rPr>
          <w:rFonts w:hint="cs"/>
          <w:sz w:val="28"/>
          <w:rtl/>
        </w:rPr>
        <w:t xml:space="preserve"> </w:t>
      </w:r>
      <w:r w:rsidRPr="000A0693">
        <w:rPr>
          <w:rFonts w:hint="eastAsia"/>
          <w:sz w:val="28"/>
          <w:rtl/>
        </w:rPr>
        <w:t>افزودن</w:t>
      </w:r>
      <w:r w:rsidRPr="000A0693">
        <w:rPr>
          <w:sz w:val="28"/>
          <w:rtl/>
        </w:rPr>
        <w:t xml:space="preserve"> چرب</w:t>
      </w:r>
      <w:r w:rsidRPr="000A0693">
        <w:rPr>
          <w:rFonts w:hint="cs"/>
          <w:sz w:val="28"/>
          <w:rtl/>
        </w:rPr>
        <w:t>ی‌</w:t>
      </w:r>
      <w:r w:rsidRPr="000A0693">
        <w:rPr>
          <w:rFonts w:hint="eastAsia"/>
          <w:sz w:val="28"/>
          <w:rtl/>
        </w:rPr>
        <w:t>ها</w:t>
      </w:r>
      <w:r w:rsidRPr="000A0693">
        <w:rPr>
          <w:rFonts w:hint="cs"/>
          <w:sz w:val="28"/>
          <w:rtl/>
        </w:rPr>
        <w:t>ی</w:t>
      </w:r>
      <w:r w:rsidRPr="000A0693">
        <w:rPr>
          <w:sz w:val="28"/>
          <w:rtl/>
        </w:rPr>
        <w:t xml:space="preserve"> مف</w:t>
      </w:r>
      <w:r w:rsidRPr="000A0693">
        <w:rPr>
          <w:rFonts w:hint="cs"/>
          <w:sz w:val="28"/>
          <w:rtl/>
        </w:rPr>
        <w:t>ی</w:t>
      </w:r>
      <w:r w:rsidRPr="000A0693">
        <w:rPr>
          <w:rFonts w:hint="eastAsia"/>
          <w:sz w:val="28"/>
          <w:rtl/>
        </w:rPr>
        <w:t>د</w:t>
      </w:r>
      <w:r w:rsidRPr="000A0693">
        <w:rPr>
          <w:sz w:val="28"/>
          <w:rtl/>
        </w:rPr>
        <w:t xml:space="preserve"> و سالم به رژ</w:t>
      </w:r>
      <w:r w:rsidRPr="000A0693">
        <w:rPr>
          <w:rFonts w:hint="cs"/>
          <w:sz w:val="28"/>
          <w:rtl/>
        </w:rPr>
        <w:t>ی</w:t>
      </w:r>
      <w:r w:rsidRPr="000A0693">
        <w:rPr>
          <w:rFonts w:hint="eastAsia"/>
          <w:sz w:val="28"/>
          <w:rtl/>
        </w:rPr>
        <w:t>م</w:t>
      </w:r>
      <w:r w:rsidRPr="000A0693">
        <w:rPr>
          <w:sz w:val="28"/>
          <w:rtl/>
        </w:rPr>
        <w:t xml:space="preserve"> غذا</w:t>
      </w:r>
      <w:r w:rsidRPr="000A0693">
        <w:rPr>
          <w:rFonts w:hint="cs"/>
          <w:sz w:val="28"/>
          <w:rtl/>
        </w:rPr>
        <w:t>یی</w:t>
      </w:r>
      <w:r w:rsidRPr="000A0693">
        <w:rPr>
          <w:rFonts w:hint="eastAsia"/>
          <w:sz w:val="28"/>
          <w:rtl/>
        </w:rPr>
        <w:t>،</w:t>
      </w:r>
      <w:r w:rsidRPr="000A0693">
        <w:rPr>
          <w:sz w:val="28"/>
          <w:rtl/>
        </w:rPr>
        <w:t xml:space="preserve"> خصوصا چرب</w:t>
      </w:r>
      <w:r w:rsidRPr="000A0693">
        <w:rPr>
          <w:rFonts w:hint="cs"/>
          <w:sz w:val="28"/>
          <w:rtl/>
        </w:rPr>
        <w:t>ی‌</w:t>
      </w:r>
      <w:r w:rsidRPr="000A0693">
        <w:rPr>
          <w:rFonts w:hint="eastAsia"/>
          <w:sz w:val="28"/>
          <w:rtl/>
        </w:rPr>
        <w:t>ها</w:t>
      </w:r>
      <w:r w:rsidRPr="000A0693">
        <w:rPr>
          <w:rFonts w:hint="cs"/>
          <w:sz w:val="28"/>
          <w:rtl/>
        </w:rPr>
        <w:t>ی</w:t>
      </w:r>
      <w:r w:rsidRPr="000A0693">
        <w:rPr>
          <w:sz w:val="28"/>
          <w:rtl/>
        </w:rPr>
        <w:t xml:space="preserve"> گ</w:t>
      </w:r>
      <w:r w:rsidRPr="000A0693">
        <w:rPr>
          <w:rFonts w:hint="cs"/>
          <w:sz w:val="28"/>
          <w:rtl/>
        </w:rPr>
        <w:t>ی</w:t>
      </w:r>
      <w:r w:rsidRPr="000A0693">
        <w:rPr>
          <w:rFonts w:hint="eastAsia"/>
          <w:sz w:val="28"/>
          <w:rtl/>
        </w:rPr>
        <w:t>اه</w:t>
      </w:r>
      <w:r w:rsidRPr="000A0693">
        <w:rPr>
          <w:rFonts w:hint="cs"/>
          <w:sz w:val="28"/>
          <w:rtl/>
        </w:rPr>
        <w:t>ی</w:t>
      </w:r>
      <w:r w:rsidRPr="000A0693">
        <w:rPr>
          <w:sz w:val="28"/>
          <w:rtl/>
        </w:rPr>
        <w:t xml:space="preserve"> مثل تخم شربت</w:t>
      </w:r>
      <w:r w:rsidRPr="000A0693">
        <w:rPr>
          <w:rFonts w:hint="cs"/>
          <w:sz w:val="28"/>
          <w:rtl/>
        </w:rPr>
        <w:t>ی</w:t>
      </w:r>
      <w:r w:rsidRPr="000A0693">
        <w:rPr>
          <w:rFonts w:hint="eastAsia"/>
          <w:sz w:val="28"/>
          <w:rtl/>
        </w:rPr>
        <w:t>،</w:t>
      </w:r>
      <w:r w:rsidRPr="000A0693">
        <w:rPr>
          <w:sz w:val="28"/>
          <w:rtl/>
        </w:rPr>
        <w:t xml:space="preserve"> تخم کتان و تخمه‌‌</w:t>
      </w:r>
      <w:r w:rsidRPr="000A0693">
        <w:rPr>
          <w:rFonts w:hint="cs"/>
          <w:sz w:val="28"/>
          <w:rtl/>
        </w:rPr>
        <w:t>ی</w:t>
      </w:r>
      <w:r w:rsidRPr="000A0693">
        <w:rPr>
          <w:sz w:val="28"/>
          <w:rtl/>
        </w:rPr>
        <w:t xml:space="preserve"> آفتابگردان، </w:t>
      </w:r>
      <w:r w:rsidRPr="000A0693">
        <w:rPr>
          <w:rFonts w:hint="cs"/>
          <w:sz w:val="28"/>
          <w:rtl/>
        </w:rPr>
        <w:t>ی</w:t>
      </w:r>
      <w:r w:rsidRPr="000A0693">
        <w:rPr>
          <w:rFonts w:hint="eastAsia"/>
          <w:sz w:val="28"/>
          <w:rtl/>
        </w:rPr>
        <w:t>ک</w:t>
      </w:r>
      <w:r w:rsidRPr="000A0693">
        <w:rPr>
          <w:sz w:val="28"/>
          <w:rtl/>
        </w:rPr>
        <w:t xml:space="preserve"> راه کل</w:t>
      </w:r>
      <w:r w:rsidRPr="000A0693">
        <w:rPr>
          <w:rFonts w:hint="cs"/>
          <w:sz w:val="28"/>
          <w:rtl/>
        </w:rPr>
        <w:t>ی</w:t>
      </w:r>
      <w:r w:rsidRPr="000A0693">
        <w:rPr>
          <w:rFonts w:hint="eastAsia"/>
          <w:sz w:val="28"/>
          <w:rtl/>
        </w:rPr>
        <w:t>د</w:t>
      </w:r>
      <w:r w:rsidRPr="000A0693">
        <w:rPr>
          <w:rFonts w:hint="cs"/>
          <w:sz w:val="28"/>
          <w:rtl/>
        </w:rPr>
        <w:t>ی</w:t>
      </w:r>
      <w:r w:rsidRPr="000A0693">
        <w:rPr>
          <w:sz w:val="28"/>
          <w:rtl/>
        </w:rPr>
        <w:t xml:space="preserve"> برا</w:t>
      </w:r>
      <w:r w:rsidRPr="000A0693">
        <w:rPr>
          <w:rFonts w:hint="cs"/>
          <w:sz w:val="28"/>
          <w:rtl/>
        </w:rPr>
        <w:t>ی</w:t>
      </w:r>
      <w:r w:rsidRPr="000A0693">
        <w:rPr>
          <w:sz w:val="28"/>
          <w:rtl/>
        </w:rPr>
        <w:t xml:space="preserve"> غلبه بر اعت</w:t>
      </w:r>
      <w:r w:rsidRPr="000A0693">
        <w:rPr>
          <w:rFonts w:hint="cs"/>
          <w:sz w:val="28"/>
          <w:rtl/>
        </w:rPr>
        <w:t>ی</w:t>
      </w:r>
      <w:r w:rsidRPr="000A0693">
        <w:rPr>
          <w:rFonts w:hint="eastAsia"/>
          <w:sz w:val="28"/>
          <w:rtl/>
        </w:rPr>
        <w:t>اد</w:t>
      </w:r>
      <w:r w:rsidRPr="000A0693">
        <w:rPr>
          <w:sz w:val="28"/>
          <w:rtl/>
        </w:rPr>
        <w:t xml:space="preserve"> به ش</w:t>
      </w:r>
      <w:r w:rsidRPr="000A0693">
        <w:rPr>
          <w:rFonts w:hint="cs"/>
          <w:sz w:val="28"/>
          <w:rtl/>
        </w:rPr>
        <w:t>ی</w:t>
      </w:r>
      <w:r w:rsidRPr="000A0693">
        <w:rPr>
          <w:rFonts w:hint="eastAsia"/>
          <w:sz w:val="28"/>
          <w:rtl/>
        </w:rPr>
        <w:t>ر</w:t>
      </w:r>
      <w:r w:rsidRPr="000A0693">
        <w:rPr>
          <w:rFonts w:hint="cs"/>
          <w:sz w:val="28"/>
          <w:rtl/>
        </w:rPr>
        <w:t>ی</w:t>
      </w:r>
      <w:r w:rsidRPr="000A0693">
        <w:rPr>
          <w:rFonts w:hint="eastAsia"/>
          <w:sz w:val="28"/>
          <w:rtl/>
        </w:rPr>
        <w:t>ن</w:t>
      </w:r>
      <w:r w:rsidRPr="000A0693">
        <w:rPr>
          <w:rFonts w:hint="cs"/>
          <w:sz w:val="28"/>
          <w:rtl/>
        </w:rPr>
        <w:t>ی</w:t>
      </w:r>
      <w:r w:rsidRPr="000A0693">
        <w:rPr>
          <w:rFonts w:hint="eastAsia"/>
          <w:sz w:val="28"/>
          <w:rtl/>
        </w:rPr>
        <w:t>،</w:t>
      </w:r>
      <w:r w:rsidRPr="000A0693">
        <w:rPr>
          <w:sz w:val="28"/>
          <w:rtl/>
        </w:rPr>
        <w:t xml:space="preserve"> کاهش اشتها</w:t>
      </w:r>
      <w:r w:rsidRPr="000A0693">
        <w:rPr>
          <w:rFonts w:hint="cs"/>
          <w:sz w:val="28"/>
          <w:rtl/>
        </w:rPr>
        <w:t>ی</w:t>
      </w:r>
      <w:r w:rsidRPr="000A0693">
        <w:rPr>
          <w:sz w:val="28"/>
          <w:rtl/>
        </w:rPr>
        <w:t xml:space="preserve"> مفرط و مبارزه با پُرخور</w:t>
      </w:r>
      <w:r w:rsidRPr="000A0693">
        <w:rPr>
          <w:rFonts w:hint="cs"/>
          <w:sz w:val="28"/>
          <w:rtl/>
        </w:rPr>
        <w:t>ی</w:t>
      </w:r>
      <w:r w:rsidRPr="000A0693">
        <w:rPr>
          <w:sz w:val="28"/>
          <w:rtl/>
        </w:rPr>
        <w:t xml:space="preserve"> است.</w:t>
      </w:r>
    </w:p>
    <w:p w14:paraId="4EAA7AA2" w14:textId="77777777" w:rsidR="00897E8E" w:rsidRPr="000A0693" w:rsidRDefault="00897E8E" w:rsidP="00897E8E">
      <w:pPr>
        <w:rPr>
          <w:sz w:val="28"/>
          <w:rtl/>
        </w:rPr>
      </w:pPr>
      <w:r>
        <w:rPr>
          <w:rFonts w:hint="cs"/>
          <w:sz w:val="28"/>
          <w:rtl/>
        </w:rPr>
        <w:t xml:space="preserve">7- </w:t>
      </w:r>
      <w:r w:rsidRPr="000A0693">
        <w:rPr>
          <w:sz w:val="28"/>
          <w:rtl/>
        </w:rPr>
        <w:t>افزا</w:t>
      </w:r>
      <w:r w:rsidRPr="000A0693">
        <w:rPr>
          <w:rFonts w:hint="cs"/>
          <w:sz w:val="28"/>
          <w:rtl/>
        </w:rPr>
        <w:t>ی</w:t>
      </w:r>
      <w:r w:rsidRPr="000A0693">
        <w:rPr>
          <w:rFonts w:hint="eastAsia"/>
          <w:sz w:val="28"/>
          <w:rtl/>
        </w:rPr>
        <w:t>ش</w:t>
      </w:r>
      <w:r w:rsidRPr="000A0693">
        <w:rPr>
          <w:sz w:val="28"/>
          <w:rtl/>
        </w:rPr>
        <w:t xml:space="preserve"> جذب مواد مغذ</w:t>
      </w:r>
      <w:r w:rsidRPr="000A0693">
        <w:rPr>
          <w:rFonts w:hint="cs"/>
          <w:sz w:val="28"/>
          <w:rtl/>
        </w:rPr>
        <w:t>ی</w:t>
      </w:r>
    </w:p>
    <w:p w14:paraId="7D2F8545" w14:textId="77777777" w:rsidR="00897E8E" w:rsidRDefault="00897E8E" w:rsidP="00897E8E">
      <w:pPr>
        <w:rPr>
          <w:sz w:val="28"/>
          <w:rtl/>
        </w:rPr>
      </w:pPr>
      <w:r w:rsidRPr="000A0693">
        <w:rPr>
          <w:rFonts w:hint="eastAsia"/>
          <w:sz w:val="28"/>
          <w:rtl/>
        </w:rPr>
        <w:t>ل</w:t>
      </w:r>
      <w:r w:rsidRPr="000A0693">
        <w:rPr>
          <w:rFonts w:hint="cs"/>
          <w:sz w:val="28"/>
          <w:rtl/>
        </w:rPr>
        <w:t>ی</w:t>
      </w:r>
      <w:r w:rsidRPr="000A0693">
        <w:rPr>
          <w:rFonts w:hint="eastAsia"/>
          <w:sz w:val="28"/>
          <w:rtl/>
        </w:rPr>
        <w:t>گنان‌ها</w:t>
      </w:r>
      <w:r w:rsidRPr="000A0693">
        <w:rPr>
          <w:rFonts w:hint="cs"/>
          <w:sz w:val="28"/>
          <w:rtl/>
        </w:rPr>
        <w:t>ی</w:t>
      </w:r>
      <w:r w:rsidRPr="000A0693">
        <w:rPr>
          <w:sz w:val="28"/>
          <w:rtl/>
        </w:rPr>
        <w:t xml:space="preserve"> دانه‌ها</w:t>
      </w:r>
      <w:r w:rsidRPr="000A0693">
        <w:rPr>
          <w:rFonts w:hint="cs"/>
          <w:sz w:val="28"/>
          <w:rtl/>
        </w:rPr>
        <w:t>ی</w:t>
      </w:r>
      <w:r w:rsidRPr="000A0693">
        <w:rPr>
          <w:sz w:val="28"/>
          <w:rtl/>
        </w:rPr>
        <w:t xml:space="preserve"> کنجد، ترک</w:t>
      </w:r>
      <w:r w:rsidRPr="000A0693">
        <w:rPr>
          <w:rFonts w:hint="cs"/>
          <w:sz w:val="28"/>
          <w:rtl/>
        </w:rPr>
        <w:t>ی</w:t>
      </w:r>
      <w:r w:rsidRPr="000A0693">
        <w:rPr>
          <w:rFonts w:hint="eastAsia"/>
          <w:sz w:val="28"/>
          <w:rtl/>
        </w:rPr>
        <w:t>بات</w:t>
      </w:r>
      <w:r w:rsidRPr="000A0693">
        <w:rPr>
          <w:sz w:val="28"/>
          <w:rtl/>
        </w:rPr>
        <w:t xml:space="preserve"> مهم</w:t>
      </w:r>
      <w:r w:rsidRPr="000A0693">
        <w:rPr>
          <w:rFonts w:hint="cs"/>
          <w:sz w:val="28"/>
          <w:rtl/>
        </w:rPr>
        <w:t>ی</w:t>
      </w:r>
      <w:r w:rsidRPr="000A0693">
        <w:rPr>
          <w:sz w:val="28"/>
          <w:rtl/>
        </w:rPr>
        <w:t xml:space="preserve"> هستند که فعال</w:t>
      </w:r>
      <w:r w:rsidRPr="000A0693">
        <w:rPr>
          <w:rFonts w:hint="cs"/>
          <w:sz w:val="28"/>
          <w:rtl/>
        </w:rPr>
        <w:t>ی</w:t>
      </w:r>
      <w:r w:rsidRPr="000A0693">
        <w:rPr>
          <w:rFonts w:hint="eastAsia"/>
          <w:sz w:val="28"/>
          <w:rtl/>
        </w:rPr>
        <w:t>ت</w:t>
      </w:r>
      <w:r w:rsidRPr="000A0693">
        <w:rPr>
          <w:sz w:val="28"/>
          <w:rtl/>
        </w:rPr>
        <w:t xml:space="preserve"> آنت</w:t>
      </w:r>
      <w:r w:rsidRPr="000A0693">
        <w:rPr>
          <w:rFonts w:hint="cs"/>
          <w:sz w:val="28"/>
          <w:rtl/>
        </w:rPr>
        <w:t>ی‌‌</w:t>
      </w:r>
      <w:r w:rsidRPr="000A0693">
        <w:rPr>
          <w:rFonts w:hint="eastAsia"/>
          <w:sz w:val="28"/>
          <w:rtl/>
        </w:rPr>
        <w:t>اکس</w:t>
      </w:r>
      <w:r w:rsidRPr="000A0693">
        <w:rPr>
          <w:rFonts w:hint="cs"/>
          <w:sz w:val="28"/>
          <w:rtl/>
        </w:rPr>
        <w:t>ی</w:t>
      </w:r>
      <w:r w:rsidRPr="000A0693">
        <w:rPr>
          <w:rFonts w:hint="eastAsia"/>
          <w:sz w:val="28"/>
          <w:rtl/>
        </w:rPr>
        <w:t>دان</w:t>
      </w:r>
      <w:r w:rsidRPr="000A0693">
        <w:rPr>
          <w:rFonts w:hint="cs"/>
          <w:sz w:val="28"/>
          <w:rtl/>
        </w:rPr>
        <w:t>ی</w:t>
      </w:r>
      <w:r w:rsidRPr="000A0693">
        <w:rPr>
          <w:sz w:val="28"/>
          <w:rtl/>
        </w:rPr>
        <w:t xml:space="preserve"> دارند و از ا</w:t>
      </w:r>
      <w:r w:rsidRPr="000A0693">
        <w:rPr>
          <w:rFonts w:hint="cs"/>
          <w:sz w:val="28"/>
          <w:rtl/>
        </w:rPr>
        <w:t>ی</w:t>
      </w:r>
      <w:r w:rsidRPr="000A0693">
        <w:rPr>
          <w:rFonts w:hint="eastAsia"/>
          <w:sz w:val="28"/>
          <w:rtl/>
        </w:rPr>
        <w:t>ن</w:t>
      </w:r>
      <w:r w:rsidRPr="000A0693">
        <w:rPr>
          <w:sz w:val="28"/>
          <w:rtl/>
        </w:rPr>
        <w:t xml:space="preserve"> رو به جذب و</w:t>
      </w:r>
      <w:r w:rsidRPr="000A0693">
        <w:rPr>
          <w:rFonts w:hint="cs"/>
          <w:sz w:val="28"/>
          <w:rtl/>
        </w:rPr>
        <w:t>ی</w:t>
      </w:r>
      <w:r w:rsidRPr="000A0693">
        <w:rPr>
          <w:rFonts w:hint="eastAsia"/>
          <w:sz w:val="28"/>
          <w:rtl/>
        </w:rPr>
        <w:t>تام</w:t>
      </w:r>
      <w:r w:rsidRPr="000A0693">
        <w:rPr>
          <w:rFonts w:hint="cs"/>
          <w:sz w:val="28"/>
          <w:rtl/>
        </w:rPr>
        <w:t>ی</w:t>
      </w:r>
      <w:r w:rsidRPr="000A0693">
        <w:rPr>
          <w:rFonts w:hint="eastAsia"/>
          <w:sz w:val="28"/>
          <w:rtl/>
        </w:rPr>
        <w:t>ن</w:t>
      </w:r>
      <w:r w:rsidRPr="000A0693">
        <w:rPr>
          <w:sz w:val="28"/>
          <w:rtl/>
        </w:rPr>
        <w:t xml:space="preserve"> </w:t>
      </w:r>
      <w:r w:rsidRPr="000A0693">
        <w:rPr>
          <w:sz w:val="28"/>
        </w:rPr>
        <w:t>E</w:t>
      </w:r>
      <w:r w:rsidRPr="000A0693">
        <w:rPr>
          <w:sz w:val="28"/>
          <w:rtl/>
        </w:rPr>
        <w:t xml:space="preserve"> و سا</w:t>
      </w:r>
      <w:r w:rsidRPr="000A0693">
        <w:rPr>
          <w:rFonts w:hint="cs"/>
          <w:sz w:val="28"/>
          <w:rtl/>
        </w:rPr>
        <w:t>ی</w:t>
      </w:r>
      <w:r w:rsidRPr="000A0693">
        <w:rPr>
          <w:rFonts w:hint="eastAsia"/>
          <w:sz w:val="28"/>
          <w:rtl/>
        </w:rPr>
        <w:t>ر</w:t>
      </w:r>
      <w:r w:rsidRPr="000A0693">
        <w:rPr>
          <w:sz w:val="28"/>
          <w:rtl/>
        </w:rPr>
        <w:t xml:space="preserve"> مواد ش</w:t>
      </w:r>
      <w:r w:rsidRPr="000A0693">
        <w:rPr>
          <w:rFonts w:hint="cs"/>
          <w:sz w:val="28"/>
          <w:rtl/>
        </w:rPr>
        <w:t>ی</w:t>
      </w:r>
      <w:r w:rsidRPr="000A0693">
        <w:rPr>
          <w:rFonts w:hint="eastAsia"/>
          <w:sz w:val="28"/>
          <w:rtl/>
        </w:rPr>
        <w:t>م</w:t>
      </w:r>
      <w:r w:rsidRPr="000A0693">
        <w:rPr>
          <w:rFonts w:hint="cs"/>
          <w:sz w:val="28"/>
          <w:rtl/>
        </w:rPr>
        <w:t>ی</w:t>
      </w:r>
      <w:r w:rsidRPr="000A0693">
        <w:rPr>
          <w:rFonts w:hint="eastAsia"/>
          <w:sz w:val="28"/>
          <w:rtl/>
        </w:rPr>
        <w:t>ا</w:t>
      </w:r>
      <w:r w:rsidRPr="000A0693">
        <w:rPr>
          <w:rFonts w:hint="cs"/>
          <w:sz w:val="28"/>
          <w:rtl/>
        </w:rPr>
        <w:t>یی</w:t>
      </w:r>
      <w:r w:rsidRPr="000A0693">
        <w:rPr>
          <w:sz w:val="28"/>
          <w:rtl/>
        </w:rPr>
        <w:t xml:space="preserve"> گ</w:t>
      </w:r>
      <w:r w:rsidRPr="000A0693">
        <w:rPr>
          <w:rFonts w:hint="cs"/>
          <w:sz w:val="28"/>
          <w:rtl/>
        </w:rPr>
        <w:t>ی</w:t>
      </w:r>
      <w:r w:rsidRPr="000A0693">
        <w:rPr>
          <w:rFonts w:hint="eastAsia"/>
          <w:sz w:val="28"/>
          <w:rtl/>
        </w:rPr>
        <w:t>اه</w:t>
      </w:r>
      <w:r w:rsidRPr="000A0693">
        <w:rPr>
          <w:rFonts w:hint="cs"/>
          <w:sz w:val="28"/>
          <w:rtl/>
        </w:rPr>
        <w:t>ی</w:t>
      </w:r>
      <w:r w:rsidRPr="000A0693">
        <w:rPr>
          <w:sz w:val="28"/>
          <w:rtl/>
        </w:rPr>
        <w:t xml:space="preserve"> کمک م</w:t>
      </w:r>
      <w:r w:rsidRPr="000A0693">
        <w:rPr>
          <w:rFonts w:hint="cs"/>
          <w:sz w:val="28"/>
          <w:rtl/>
        </w:rPr>
        <w:t>ی‌</w:t>
      </w:r>
      <w:r w:rsidRPr="000A0693">
        <w:rPr>
          <w:rFonts w:hint="eastAsia"/>
          <w:sz w:val="28"/>
          <w:rtl/>
        </w:rPr>
        <w:t>کنند</w:t>
      </w:r>
      <w:r w:rsidRPr="000A0693">
        <w:rPr>
          <w:sz w:val="28"/>
          <w:rtl/>
        </w:rPr>
        <w:t>. به‌طورکل</w:t>
      </w:r>
      <w:r w:rsidRPr="000A0693">
        <w:rPr>
          <w:rFonts w:hint="cs"/>
          <w:sz w:val="28"/>
          <w:rtl/>
        </w:rPr>
        <w:t>ی</w:t>
      </w:r>
      <w:r w:rsidRPr="000A0693">
        <w:rPr>
          <w:rFonts w:hint="eastAsia"/>
          <w:sz w:val="28"/>
          <w:rtl/>
        </w:rPr>
        <w:t>،</w:t>
      </w:r>
      <w:r w:rsidRPr="000A0693">
        <w:rPr>
          <w:sz w:val="28"/>
          <w:rtl/>
        </w:rPr>
        <w:t xml:space="preserve"> شما برا</w:t>
      </w:r>
      <w:r w:rsidRPr="000A0693">
        <w:rPr>
          <w:rFonts w:hint="cs"/>
          <w:sz w:val="28"/>
          <w:rtl/>
        </w:rPr>
        <w:t>ی</w:t>
      </w:r>
      <w:r w:rsidRPr="000A0693">
        <w:rPr>
          <w:sz w:val="28"/>
          <w:rtl/>
        </w:rPr>
        <w:t xml:space="preserve"> جذب و</w:t>
      </w:r>
      <w:r w:rsidRPr="000A0693">
        <w:rPr>
          <w:rFonts w:hint="cs"/>
          <w:sz w:val="28"/>
          <w:rtl/>
        </w:rPr>
        <w:t>ی</w:t>
      </w:r>
      <w:r w:rsidRPr="000A0693">
        <w:rPr>
          <w:rFonts w:hint="eastAsia"/>
          <w:sz w:val="28"/>
          <w:rtl/>
        </w:rPr>
        <w:t>تام</w:t>
      </w:r>
      <w:r w:rsidRPr="000A0693">
        <w:rPr>
          <w:rFonts w:hint="cs"/>
          <w:sz w:val="28"/>
          <w:rtl/>
        </w:rPr>
        <w:t>ی</w:t>
      </w:r>
      <w:r w:rsidRPr="000A0693">
        <w:rPr>
          <w:rFonts w:hint="eastAsia"/>
          <w:sz w:val="28"/>
          <w:rtl/>
        </w:rPr>
        <w:t>ن‌ها</w:t>
      </w:r>
      <w:r w:rsidRPr="000A0693">
        <w:rPr>
          <w:sz w:val="28"/>
          <w:rtl/>
        </w:rPr>
        <w:t xml:space="preserve"> و مواد محلول در چرب</w:t>
      </w:r>
      <w:r w:rsidRPr="000A0693">
        <w:rPr>
          <w:rFonts w:hint="cs"/>
          <w:sz w:val="28"/>
          <w:rtl/>
        </w:rPr>
        <w:t>ی</w:t>
      </w:r>
      <w:r w:rsidRPr="000A0693">
        <w:rPr>
          <w:sz w:val="28"/>
          <w:rtl/>
        </w:rPr>
        <w:t xml:space="preserve"> مانند و</w:t>
      </w:r>
      <w:r w:rsidRPr="000A0693">
        <w:rPr>
          <w:rFonts w:hint="cs"/>
          <w:sz w:val="28"/>
          <w:rtl/>
        </w:rPr>
        <w:t>ی</w:t>
      </w:r>
      <w:r w:rsidRPr="000A0693">
        <w:rPr>
          <w:rFonts w:hint="eastAsia"/>
          <w:sz w:val="28"/>
          <w:rtl/>
        </w:rPr>
        <w:t>تام</w:t>
      </w:r>
      <w:r w:rsidRPr="000A0693">
        <w:rPr>
          <w:rFonts w:hint="cs"/>
          <w:sz w:val="28"/>
          <w:rtl/>
        </w:rPr>
        <w:t>ی</w:t>
      </w:r>
      <w:r w:rsidRPr="000A0693">
        <w:rPr>
          <w:rFonts w:hint="eastAsia"/>
          <w:sz w:val="28"/>
          <w:rtl/>
        </w:rPr>
        <w:t>ن</w:t>
      </w:r>
      <w:r w:rsidRPr="000A0693">
        <w:rPr>
          <w:sz w:val="28"/>
          <w:rtl/>
        </w:rPr>
        <w:t xml:space="preserve"> </w:t>
      </w:r>
      <w:r w:rsidRPr="000A0693">
        <w:rPr>
          <w:sz w:val="28"/>
        </w:rPr>
        <w:t>A</w:t>
      </w:r>
      <w:r w:rsidRPr="000A0693">
        <w:rPr>
          <w:sz w:val="28"/>
          <w:rtl/>
        </w:rPr>
        <w:t>، و</w:t>
      </w:r>
      <w:r w:rsidRPr="000A0693">
        <w:rPr>
          <w:rFonts w:hint="cs"/>
          <w:sz w:val="28"/>
          <w:rtl/>
        </w:rPr>
        <w:t>ی</w:t>
      </w:r>
      <w:r w:rsidRPr="000A0693">
        <w:rPr>
          <w:rFonts w:hint="eastAsia"/>
          <w:sz w:val="28"/>
          <w:rtl/>
        </w:rPr>
        <w:t>تام</w:t>
      </w:r>
      <w:r w:rsidRPr="000A0693">
        <w:rPr>
          <w:rFonts w:hint="cs"/>
          <w:sz w:val="28"/>
          <w:rtl/>
        </w:rPr>
        <w:t>ی</w:t>
      </w:r>
      <w:r w:rsidRPr="000A0693">
        <w:rPr>
          <w:rFonts w:hint="eastAsia"/>
          <w:sz w:val="28"/>
          <w:rtl/>
        </w:rPr>
        <w:t>ن</w:t>
      </w:r>
      <w:r w:rsidRPr="000A0693">
        <w:rPr>
          <w:sz w:val="28"/>
          <w:rtl/>
        </w:rPr>
        <w:t xml:space="preserve"> </w:t>
      </w:r>
      <w:r w:rsidRPr="000A0693">
        <w:rPr>
          <w:sz w:val="28"/>
        </w:rPr>
        <w:t>D</w:t>
      </w:r>
      <w:r w:rsidRPr="000A0693">
        <w:rPr>
          <w:sz w:val="28"/>
          <w:rtl/>
        </w:rPr>
        <w:t xml:space="preserve"> و بس</w:t>
      </w:r>
      <w:r w:rsidRPr="000A0693">
        <w:rPr>
          <w:rFonts w:hint="cs"/>
          <w:sz w:val="28"/>
          <w:rtl/>
        </w:rPr>
        <w:t>ی</w:t>
      </w:r>
      <w:r w:rsidRPr="000A0693">
        <w:rPr>
          <w:rFonts w:hint="eastAsia"/>
          <w:sz w:val="28"/>
          <w:rtl/>
        </w:rPr>
        <w:t>ار</w:t>
      </w:r>
      <w:r w:rsidRPr="000A0693">
        <w:rPr>
          <w:rFonts w:hint="cs"/>
          <w:sz w:val="28"/>
          <w:rtl/>
        </w:rPr>
        <w:t>ی</w:t>
      </w:r>
      <w:r w:rsidRPr="000A0693">
        <w:rPr>
          <w:sz w:val="28"/>
          <w:rtl/>
        </w:rPr>
        <w:t xml:space="preserve"> از انواع آنت</w:t>
      </w:r>
      <w:r w:rsidRPr="000A0693">
        <w:rPr>
          <w:rFonts w:hint="cs"/>
          <w:sz w:val="28"/>
          <w:rtl/>
        </w:rPr>
        <w:t>ی‌</w:t>
      </w:r>
      <w:r w:rsidRPr="000A0693">
        <w:rPr>
          <w:rFonts w:hint="eastAsia"/>
          <w:sz w:val="28"/>
          <w:rtl/>
        </w:rPr>
        <w:t>اکس</w:t>
      </w:r>
      <w:r w:rsidRPr="000A0693">
        <w:rPr>
          <w:rFonts w:hint="cs"/>
          <w:sz w:val="28"/>
          <w:rtl/>
        </w:rPr>
        <w:t>ی</w:t>
      </w:r>
      <w:r w:rsidRPr="000A0693">
        <w:rPr>
          <w:rFonts w:hint="eastAsia"/>
          <w:sz w:val="28"/>
          <w:rtl/>
        </w:rPr>
        <w:t>دان‌ها،</w:t>
      </w:r>
      <w:r w:rsidRPr="000A0693">
        <w:rPr>
          <w:sz w:val="28"/>
          <w:rtl/>
        </w:rPr>
        <w:t xml:space="preserve"> به اس</w:t>
      </w:r>
      <w:r w:rsidRPr="000A0693">
        <w:rPr>
          <w:rFonts w:hint="cs"/>
          <w:sz w:val="28"/>
          <w:rtl/>
        </w:rPr>
        <w:t>ی</w:t>
      </w:r>
      <w:r w:rsidRPr="000A0693">
        <w:rPr>
          <w:rFonts w:hint="eastAsia"/>
          <w:sz w:val="28"/>
          <w:rtl/>
        </w:rPr>
        <w:t>دها</w:t>
      </w:r>
      <w:r w:rsidRPr="000A0693">
        <w:rPr>
          <w:rFonts w:hint="cs"/>
          <w:sz w:val="28"/>
          <w:rtl/>
        </w:rPr>
        <w:t>ی</w:t>
      </w:r>
      <w:r w:rsidRPr="000A0693">
        <w:rPr>
          <w:sz w:val="28"/>
          <w:rtl/>
        </w:rPr>
        <w:t xml:space="preserve"> چرب ن</w:t>
      </w:r>
      <w:r w:rsidRPr="000A0693">
        <w:rPr>
          <w:rFonts w:hint="cs"/>
          <w:sz w:val="28"/>
          <w:rtl/>
        </w:rPr>
        <w:t>ی</w:t>
      </w:r>
      <w:r w:rsidRPr="000A0693">
        <w:rPr>
          <w:rFonts w:hint="eastAsia"/>
          <w:sz w:val="28"/>
          <w:rtl/>
        </w:rPr>
        <w:t>از</w:t>
      </w:r>
      <w:r w:rsidRPr="000A0693">
        <w:rPr>
          <w:sz w:val="28"/>
          <w:rtl/>
        </w:rPr>
        <w:t xml:space="preserve"> دار</w:t>
      </w:r>
      <w:r w:rsidRPr="000A0693">
        <w:rPr>
          <w:rFonts w:hint="cs"/>
          <w:sz w:val="28"/>
          <w:rtl/>
        </w:rPr>
        <w:t>ی</w:t>
      </w:r>
      <w:r w:rsidRPr="000A0693">
        <w:rPr>
          <w:rFonts w:hint="eastAsia"/>
          <w:sz w:val="28"/>
          <w:rtl/>
        </w:rPr>
        <w:t>د</w:t>
      </w:r>
      <w:r w:rsidRPr="000A0693">
        <w:rPr>
          <w:sz w:val="28"/>
          <w:rtl/>
        </w:rPr>
        <w:t>. مصرف چرب</w:t>
      </w:r>
      <w:r w:rsidRPr="000A0693">
        <w:rPr>
          <w:rFonts w:hint="cs"/>
          <w:sz w:val="28"/>
          <w:rtl/>
        </w:rPr>
        <w:t>ی‌</w:t>
      </w:r>
      <w:r w:rsidRPr="000A0693">
        <w:rPr>
          <w:rFonts w:hint="eastAsia"/>
          <w:sz w:val="28"/>
          <w:rtl/>
        </w:rPr>
        <w:t>ها</w:t>
      </w:r>
      <w:r w:rsidRPr="000A0693">
        <w:rPr>
          <w:rFonts w:hint="cs"/>
          <w:sz w:val="28"/>
          <w:rtl/>
        </w:rPr>
        <w:t>ی</w:t>
      </w:r>
      <w:r w:rsidRPr="000A0693">
        <w:rPr>
          <w:sz w:val="28"/>
          <w:rtl/>
        </w:rPr>
        <w:t xml:space="preserve"> سالم</w:t>
      </w:r>
      <w:r w:rsidRPr="000A0693">
        <w:rPr>
          <w:rFonts w:hint="cs"/>
          <w:sz w:val="28"/>
          <w:rtl/>
        </w:rPr>
        <w:t>ی</w:t>
      </w:r>
      <w:r w:rsidRPr="000A0693">
        <w:rPr>
          <w:sz w:val="28"/>
          <w:rtl/>
        </w:rPr>
        <w:t xml:space="preserve"> مانند دانه‌ها</w:t>
      </w:r>
      <w:r w:rsidRPr="000A0693">
        <w:rPr>
          <w:rFonts w:hint="cs"/>
          <w:sz w:val="28"/>
          <w:rtl/>
        </w:rPr>
        <w:t>ی</w:t>
      </w:r>
      <w:r w:rsidRPr="000A0693">
        <w:rPr>
          <w:sz w:val="28"/>
          <w:rtl/>
        </w:rPr>
        <w:t xml:space="preserve"> کنجد، روغن کنجد </w:t>
      </w:r>
      <w:r w:rsidRPr="000A0693">
        <w:rPr>
          <w:rFonts w:hint="cs"/>
          <w:sz w:val="28"/>
          <w:rtl/>
        </w:rPr>
        <w:t>ی</w:t>
      </w:r>
      <w:r w:rsidRPr="000A0693">
        <w:rPr>
          <w:rFonts w:hint="eastAsia"/>
          <w:sz w:val="28"/>
          <w:rtl/>
        </w:rPr>
        <w:t>ا</w:t>
      </w:r>
      <w:r w:rsidRPr="000A0693">
        <w:rPr>
          <w:sz w:val="28"/>
          <w:rtl/>
        </w:rPr>
        <w:t xml:space="preserve"> کره‌</w:t>
      </w:r>
      <w:r w:rsidRPr="000A0693">
        <w:rPr>
          <w:rFonts w:hint="cs"/>
          <w:sz w:val="28"/>
          <w:rtl/>
        </w:rPr>
        <w:t>ی</w:t>
      </w:r>
      <w:r w:rsidRPr="000A0693">
        <w:rPr>
          <w:sz w:val="28"/>
          <w:rtl/>
        </w:rPr>
        <w:t xml:space="preserve"> کنجد به‌همراه وعده‌‌ها</w:t>
      </w:r>
      <w:r w:rsidRPr="000A0693">
        <w:rPr>
          <w:rFonts w:hint="cs"/>
          <w:sz w:val="28"/>
          <w:rtl/>
        </w:rPr>
        <w:t>ی</w:t>
      </w:r>
      <w:r w:rsidRPr="000A0693">
        <w:rPr>
          <w:sz w:val="28"/>
          <w:rtl/>
        </w:rPr>
        <w:t xml:space="preserve"> غذا</w:t>
      </w:r>
      <w:r w:rsidRPr="000A0693">
        <w:rPr>
          <w:rFonts w:hint="cs"/>
          <w:sz w:val="28"/>
          <w:rtl/>
        </w:rPr>
        <w:t>یی</w:t>
      </w:r>
      <w:r w:rsidRPr="000A0693">
        <w:rPr>
          <w:rFonts w:hint="eastAsia"/>
          <w:sz w:val="28"/>
          <w:rtl/>
        </w:rPr>
        <w:t>،</w:t>
      </w:r>
      <w:r w:rsidRPr="000A0693">
        <w:rPr>
          <w:sz w:val="28"/>
          <w:rtl/>
        </w:rPr>
        <w:t xml:space="preserve"> م</w:t>
      </w:r>
      <w:r w:rsidRPr="000A0693">
        <w:rPr>
          <w:rFonts w:hint="cs"/>
          <w:sz w:val="28"/>
          <w:rtl/>
        </w:rPr>
        <w:t>ی‌</w:t>
      </w:r>
      <w:r w:rsidRPr="000A0693">
        <w:rPr>
          <w:rFonts w:hint="eastAsia"/>
          <w:sz w:val="28"/>
          <w:rtl/>
        </w:rPr>
        <w:t>تواند</w:t>
      </w:r>
      <w:r w:rsidRPr="000A0693">
        <w:rPr>
          <w:sz w:val="28"/>
          <w:rtl/>
        </w:rPr>
        <w:t xml:space="preserve"> به شما کمک کند تا مواد مغذ</w:t>
      </w:r>
      <w:r w:rsidRPr="000A0693">
        <w:rPr>
          <w:rFonts w:hint="cs"/>
          <w:sz w:val="28"/>
          <w:rtl/>
        </w:rPr>
        <w:t>ی</w:t>
      </w:r>
      <w:r w:rsidRPr="000A0693">
        <w:rPr>
          <w:sz w:val="28"/>
          <w:rtl/>
        </w:rPr>
        <w:t xml:space="preserve"> را به‌خوب</w:t>
      </w:r>
      <w:r w:rsidRPr="000A0693">
        <w:rPr>
          <w:rFonts w:hint="cs"/>
          <w:sz w:val="28"/>
          <w:rtl/>
        </w:rPr>
        <w:t>ی</w:t>
      </w:r>
      <w:r w:rsidRPr="000A0693">
        <w:rPr>
          <w:sz w:val="28"/>
          <w:rtl/>
        </w:rPr>
        <w:t xml:space="preserve"> جذب و از آنها استفاده کن</w:t>
      </w:r>
      <w:r w:rsidRPr="000A0693">
        <w:rPr>
          <w:rFonts w:hint="cs"/>
          <w:sz w:val="28"/>
          <w:rtl/>
        </w:rPr>
        <w:t>ی</w:t>
      </w:r>
      <w:r w:rsidRPr="000A0693">
        <w:rPr>
          <w:rFonts w:hint="eastAsia"/>
          <w:sz w:val="28"/>
          <w:rtl/>
        </w:rPr>
        <w:t>د</w:t>
      </w:r>
      <w:r w:rsidRPr="000A0693">
        <w:rPr>
          <w:sz w:val="28"/>
          <w:rtl/>
        </w:rPr>
        <w:t>.</w:t>
      </w:r>
    </w:p>
    <w:p w14:paraId="2318A1E7" w14:textId="77777777" w:rsidR="00897E8E" w:rsidRPr="000A0693" w:rsidRDefault="00897E8E" w:rsidP="00897E8E">
      <w:pPr>
        <w:rPr>
          <w:sz w:val="28"/>
          <w:rtl/>
        </w:rPr>
      </w:pPr>
      <w:r>
        <w:rPr>
          <w:rFonts w:hint="cs"/>
          <w:sz w:val="28"/>
          <w:rtl/>
        </w:rPr>
        <w:t xml:space="preserve">8- </w:t>
      </w:r>
      <w:r w:rsidRPr="000A0693">
        <w:rPr>
          <w:sz w:val="28"/>
          <w:rtl/>
        </w:rPr>
        <w:t xml:space="preserve"> </w:t>
      </w:r>
      <w:r w:rsidRPr="000A0693">
        <w:rPr>
          <w:rFonts w:hint="cs"/>
          <w:sz w:val="28"/>
          <w:rtl/>
        </w:rPr>
        <w:t>ی</w:t>
      </w:r>
      <w:r w:rsidRPr="000A0693">
        <w:rPr>
          <w:rFonts w:hint="eastAsia"/>
          <w:sz w:val="28"/>
          <w:rtl/>
        </w:rPr>
        <w:t>ک</w:t>
      </w:r>
      <w:r w:rsidRPr="000A0693">
        <w:rPr>
          <w:sz w:val="28"/>
          <w:rtl/>
        </w:rPr>
        <w:t xml:space="preserve"> منبع خوب از و</w:t>
      </w:r>
      <w:r w:rsidRPr="000A0693">
        <w:rPr>
          <w:rFonts w:hint="cs"/>
          <w:sz w:val="28"/>
          <w:rtl/>
        </w:rPr>
        <w:t>ی</w:t>
      </w:r>
      <w:r w:rsidRPr="000A0693">
        <w:rPr>
          <w:rFonts w:hint="eastAsia"/>
          <w:sz w:val="28"/>
          <w:rtl/>
        </w:rPr>
        <w:t>تام</w:t>
      </w:r>
      <w:r w:rsidRPr="000A0693">
        <w:rPr>
          <w:rFonts w:hint="cs"/>
          <w:sz w:val="28"/>
          <w:rtl/>
        </w:rPr>
        <w:t>ی</w:t>
      </w:r>
      <w:r w:rsidRPr="000A0693">
        <w:rPr>
          <w:rFonts w:hint="eastAsia"/>
          <w:sz w:val="28"/>
          <w:rtl/>
        </w:rPr>
        <w:t>ن‌ها</w:t>
      </w:r>
      <w:r w:rsidRPr="000A0693">
        <w:rPr>
          <w:sz w:val="28"/>
          <w:rtl/>
        </w:rPr>
        <w:t xml:space="preserve"> و مواد معدن</w:t>
      </w:r>
      <w:r w:rsidRPr="000A0693">
        <w:rPr>
          <w:rFonts w:hint="cs"/>
          <w:sz w:val="28"/>
          <w:rtl/>
        </w:rPr>
        <w:t>ی</w:t>
      </w:r>
      <w:r w:rsidRPr="000A0693">
        <w:rPr>
          <w:sz w:val="28"/>
          <w:rtl/>
        </w:rPr>
        <w:t xml:space="preserve"> مانند آهن، ف</w:t>
      </w:r>
      <w:r w:rsidRPr="000A0693">
        <w:rPr>
          <w:rFonts w:hint="cs"/>
          <w:sz w:val="28"/>
          <w:rtl/>
        </w:rPr>
        <w:t>ی</w:t>
      </w:r>
      <w:r w:rsidRPr="000A0693">
        <w:rPr>
          <w:rFonts w:hint="eastAsia"/>
          <w:sz w:val="28"/>
          <w:rtl/>
        </w:rPr>
        <w:t>بر</w:t>
      </w:r>
      <w:r w:rsidRPr="000A0693">
        <w:rPr>
          <w:sz w:val="28"/>
          <w:rtl/>
        </w:rPr>
        <w:t xml:space="preserve"> و من</w:t>
      </w:r>
      <w:r w:rsidRPr="000A0693">
        <w:rPr>
          <w:rFonts w:hint="cs"/>
          <w:sz w:val="28"/>
          <w:rtl/>
        </w:rPr>
        <w:t>ی</w:t>
      </w:r>
      <w:r w:rsidRPr="000A0693">
        <w:rPr>
          <w:rFonts w:hint="eastAsia"/>
          <w:sz w:val="28"/>
          <w:rtl/>
        </w:rPr>
        <w:t>ز</w:t>
      </w:r>
      <w:r w:rsidRPr="000A0693">
        <w:rPr>
          <w:rFonts w:hint="cs"/>
          <w:sz w:val="28"/>
          <w:rtl/>
        </w:rPr>
        <w:t>ی</w:t>
      </w:r>
      <w:r w:rsidRPr="000A0693">
        <w:rPr>
          <w:rFonts w:hint="eastAsia"/>
          <w:sz w:val="28"/>
          <w:rtl/>
        </w:rPr>
        <w:t>م</w:t>
      </w:r>
    </w:p>
    <w:p w14:paraId="0307DBE3" w14:textId="77777777" w:rsidR="00897E8E" w:rsidRPr="000A0693" w:rsidRDefault="00897E8E" w:rsidP="00897E8E">
      <w:pPr>
        <w:rPr>
          <w:sz w:val="28"/>
          <w:rtl/>
        </w:rPr>
      </w:pPr>
      <w:r w:rsidRPr="000A0693">
        <w:rPr>
          <w:rFonts w:hint="eastAsia"/>
          <w:sz w:val="28"/>
          <w:rtl/>
        </w:rPr>
        <w:t>دانه‌ها</w:t>
      </w:r>
      <w:r w:rsidRPr="000A0693">
        <w:rPr>
          <w:rFonts w:hint="cs"/>
          <w:sz w:val="28"/>
          <w:rtl/>
        </w:rPr>
        <w:t>ی</w:t>
      </w:r>
      <w:r w:rsidRPr="000A0693">
        <w:rPr>
          <w:sz w:val="28"/>
          <w:rtl/>
        </w:rPr>
        <w:t xml:space="preserve"> کنجد منبع خوب</w:t>
      </w:r>
      <w:r w:rsidRPr="000A0693">
        <w:rPr>
          <w:rFonts w:hint="cs"/>
          <w:sz w:val="28"/>
          <w:rtl/>
        </w:rPr>
        <w:t>ی</w:t>
      </w:r>
      <w:r w:rsidRPr="000A0693">
        <w:rPr>
          <w:sz w:val="28"/>
          <w:rtl/>
        </w:rPr>
        <w:t xml:space="preserve"> از املاح گوناگون، ف</w:t>
      </w:r>
      <w:r w:rsidRPr="000A0693">
        <w:rPr>
          <w:rFonts w:hint="cs"/>
          <w:sz w:val="28"/>
          <w:rtl/>
        </w:rPr>
        <w:t>ی</w:t>
      </w:r>
      <w:r w:rsidRPr="000A0693">
        <w:rPr>
          <w:rFonts w:hint="eastAsia"/>
          <w:sz w:val="28"/>
          <w:rtl/>
        </w:rPr>
        <w:t>بر</w:t>
      </w:r>
      <w:r w:rsidRPr="000A0693">
        <w:rPr>
          <w:sz w:val="28"/>
          <w:rtl/>
        </w:rPr>
        <w:t xml:space="preserve"> و حت</w:t>
      </w:r>
      <w:r w:rsidRPr="000A0693">
        <w:rPr>
          <w:rFonts w:hint="cs"/>
          <w:sz w:val="28"/>
          <w:rtl/>
        </w:rPr>
        <w:t>ی</w:t>
      </w:r>
      <w:r w:rsidRPr="000A0693">
        <w:rPr>
          <w:sz w:val="28"/>
          <w:rtl/>
        </w:rPr>
        <w:t xml:space="preserve"> پروتئ</w:t>
      </w:r>
      <w:r w:rsidRPr="000A0693">
        <w:rPr>
          <w:rFonts w:hint="cs"/>
          <w:sz w:val="28"/>
          <w:rtl/>
        </w:rPr>
        <w:t>ی</w:t>
      </w:r>
      <w:r w:rsidRPr="000A0693">
        <w:rPr>
          <w:rFonts w:hint="eastAsia"/>
          <w:sz w:val="28"/>
          <w:rtl/>
        </w:rPr>
        <w:t>ن</w:t>
      </w:r>
      <w:r w:rsidRPr="000A0693">
        <w:rPr>
          <w:sz w:val="28"/>
          <w:rtl/>
        </w:rPr>
        <w:t xml:space="preserve"> هستند. دو قاشق غذاخور</w:t>
      </w:r>
      <w:r w:rsidRPr="000A0693">
        <w:rPr>
          <w:rFonts w:hint="cs"/>
          <w:sz w:val="28"/>
          <w:rtl/>
        </w:rPr>
        <w:t>ی</w:t>
      </w:r>
      <w:r w:rsidRPr="000A0693">
        <w:rPr>
          <w:sz w:val="28"/>
          <w:rtl/>
        </w:rPr>
        <w:t xml:space="preserve"> دانه‌‌</w:t>
      </w:r>
      <w:r w:rsidRPr="000A0693">
        <w:rPr>
          <w:rFonts w:hint="cs"/>
          <w:sz w:val="28"/>
          <w:rtl/>
        </w:rPr>
        <w:t>ی</w:t>
      </w:r>
      <w:r w:rsidRPr="000A0693">
        <w:rPr>
          <w:sz w:val="28"/>
          <w:rtl/>
        </w:rPr>
        <w:t xml:space="preserve"> کامل کنجد حاو</w:t>
      </w:r>
      <w:r w:rsidRPr="000A0693">
        <w:rPr>
          <w:rFonts w:hint="cs"/>
          <w:sz w:val="28"/>
          <w:rtl/>
        </w:rPr>
        <w:t>ی</w:t>
      </w:r>
      <w:r w:rsidRPr="000A0693">
        <w:rPr>
          <w:sz w:val="28"/>
          <w:rtl/>
        </w:rPr>
        <w:t xml:space="preserve"> مقدار قابل توجه</w:t>
      </w:r>
      <w:r w:rsidRPr="000A0693">
        <w:rPr>
          <w:rFonts w:hint="cs"/>
          <w:sz w:val="28"/>
          <w:rtl/>
        </w:rPr>
        <w:t>ی</w:t>
      </w:r>
      <w:r w:rsidRPr="000A0693">
        <w:rPr>
          <w:sz w:val="28"/>
          <w:rtl/>
        </w:rPr>
        <w:t xml:space="preserve"> آهن، من</w:t>
      </w:r>
      <w:r w:rsidRPr="000A0693">
        <w:rPr>
          <w:rFonts w:hint="cs"/>
          <w:sz w:val="28"/>
          <w:rtl/>
        </w:rPr>
        <w:t>ی</w:t>
      </w:r>
      <w:r w:rsidRPr="000A0693">
        <w:rPr>
          <w:rFonts w:hint="eastAsia"/>
          <w:sz w:val="28"/>
          <w:rtl/>
        </w:rPr>
        <w:t>ز</w:t>
      </w:r>
      <w:r w:rsidRPr="000A0693">
        <w:rPr>
          <w:rFonts w:hint="cs"/>
          <w:sz w:val="28"/>
          <w:rtl/>
        </w:rPr>
        <w:t>ی</w:t>
      </w:r>
      <w:r w:rsidRPr="000A0693">
        <w:rPr>
          <w:rFonts w:hint="eastAsia"/>
          <w:sz w:val="28"/>
          <w:rtl/>
        </w:rPr>
        <w:t>م،</w:t>
      </w:r>
      <w:r w:rsidRPr="000A0693">
        <w:rPr>
          <w:sz w:val="28"/>
          <w:rtl/>
        </w:rPr>
        <w:t xml:space="preserve"> فسفر، پتاس</w:t>
      </w:r>
      <w:r w:rsidRPr="000A0693">
        <w:rPr>
          <w:rFonts w:hint="cs"/>
          <w:sz w:val="28"/>
          <w:rtl/>
        </w:rPr>
        <w:t>ی</w:t>
      </w:r>
      <w:r w:rsidRPr="000A0693">
        <w:rPr>
          <w:rFonts w:hint="eastAsia"/>
          <w:sz w:val="28"/>
          <w:rtl/>
        </w:rPr>
        <w:t>م،</w:t>
      </w:r>
      <w:r w:rsidRPr="000A0693">
        <w:rPr>
          <w:sz w:val="28"/>
          <w:rtl/>
        </w:rPr>
        <w:t xml:space="preserve"> مس و منگنز است و همچن</w:t>
      </w:r>
      <w:r w:rsidRPr="000A0693">
        <w:rPr>
          <w:rFonts w:hint="cs"/>
          <w:sz w:val="28"/>
          <w:rtl/>
        </w:rPr>
        <w:t>ی</w:t>
      </w:r>
      <w:r w:rsidRPr="000A0693">
        <w:rPr>
          <w:rFonts w:hint="eastAsia"/>
          <w:sz w:val="28"/>
          <w:rtl/>
        </w:rPr>
        <w:t>ن</w:t>
      </w:r>
      <w:r w:rsidRPr="000A0693">
        <w:rPr>
          <w:sz w:val="28"/>
          <w:rtl/>
        </w:rPr>
        <w:t xml:space="preserve"> حدود دو گرم ف</w:t>
      </w:r>
      <w:r w:rsidRPr="000A0693">
        <w:rPr>
          <w:rFonts w:hint="cs"/>
          <w:sz w:val="28"/>
          <w:rtl/>
        </w:rPr>
        <w:t>ی</w:t>
      </w:r>
      <w:r w:rsidRPr="000A0693">
        <w:rPr>
          <w:rFonts w:hint="eastAsia"/>
          <w:sz w:val="28"/>
          <w:rtl/>
        </w:rPr>
        <w:t>بر</w:t>
      </w:r>
      <w:r w:rsidRPr="000A0693">
        <w:rPr>
          <w:sz w:val="28"/>
          <w:rtl/>
        </w:rPr>
        <w:t xml:space="preserve"> و سه تا چهار گرم پروتئ</w:t>
      </w:r>
      <w:r w:rsidRPr="000A0693">
        <w:rPr>
          <w:rFonts w:hint="cs"/>
          <w:sz w:val="28"/>
          <w:rtl/>
        </w:rPr>
        <w:t>ی</w:t>
      </w:r>
      <w:r w:rsidRPr="000A0693">
        <w:rPr>
          <w:rFonts w:hint="eastAsia"/>
          <w:sz w:val="28"/>
          <w:rtl/>
        </w:rPr>
        <w:t>ن</w:t>
      </w:r>
      <w:r w:rsidRPr="000A0693">
        <w:rPr>
          <w:sz w:val="28"/>
          <w:rtl/>
        </w:rPr>
        <w:t xml:space="preserve"> دارد. دانه‌</w:t>
      </w:r>
      <w:r w:rsidRPr="000A0693">
        <w:rPr>
          <w:rFonts w:hint="cs"/>
          <w:sz w:val="28"/>
          <w:rtl/>
        </w:rPr>
        <w:t>ی</w:t>
      </w:r>
      <w:r w:rsidRPr="000A0693">
        <w:rPr>
          <w:sz w:val="28"/>
          <w:rtl/>
        </w:rPr>
        <w:t xml:space="preserve"> کنجد نسبت به سا</w:t>
      </w:r>
      <w:r w:rsidRPr="000A0693">
        <w:rPr>
          <w:rFonts w:hint="cs"/>
          <w:sz w:val="28"/>
          <w:rtl/>
        </w:rPr>
        <w:t>ی</w:t>
      </w:r>
      <w:r w:rsidRPr="000A0693">
        <w:rPr>
          <w:rFonts w:hint="eastAsia"/>
          <w:sz w:val="28"/>
          <w:rtl/>
        </w:rPr>
        <w:t>ر</w:t>
      </w:r>
      <w:r w:rsidRPr="000A0693">
        <w:rPr>
          <w:sz w:val="28"/>
          <w:rtl/>
        </w:rPr>
        <w:t xml:space="preserve"> منابع پر</w:t>
      </w:r>
      <w:r w:rsidRPr="000A0693">
        <w:rPr>
          <w:rFonts w:hint="eastAsia"/>
          <w:sz w:val="28"/>
          <w:rtl/>
        </w:rPr>
        <w:t>وتئ</w:t>
      </w:r>
      <w:r w:rsidRPr="000A0693">
        <w:rPr>
          <w:rFonts w:hint="cs"/>
          <w:sz w:val="28"/>
          <w:rtl/>
        </w:rPr>
        <w:t>ی</w:t>
      </w:r>
      <w:r w:rsidRPr="000A0693">
        <w:rPr>
          <w:rFonts w:hint="eastAsia"/>
          <w:sz w:val="28"/>
          <w:rtl/>
        </w:rPr>
        <w:t>ن</w:t>
      </w:r>
      <w:r w:rsidRPr="000A0693">
        <w:rPr>
          <w:sz w:val="28"/>
          <w:rtl/>
        </w:rPr>
        <w:t xml:space="preserve"> مانند مغزها و دانه‌ها، پروتئ</w:t>
      </w:r>
      <w:r w:rsidRPr="000A0693">
        <w:rPr>
          <w:rFonts w:hint="cs"/>
          <w:sz w:val="28"/>
          <w:rtl/>
        </w:rPr>
        <w:t>ی</w:t>
      </w:r>
      <w:r w:rsidRPr="000A0693">
        <w:rPr>
          <w:rFonts w:hint="eastAsia"/>
          <w:sz w:val="28"/>
          <w:rtl/>
        </w:rPr>
        <w:t>ن</w:t>
      </w:r>
      <w:r w:rsidRPr="000A0693">
        <w:rPr>
          <w:sz w:val="28"/>
          <w:rtl/>
        </w:rPr>
        <w:t xml:space="preserve"> ب</w:t>
      </w:r>
      <w:r w:rsidRPr="000A0693">
        <w:rPr>
          <w:rFonts w:hint="cs"/>
          <w:sz w:val="28"/>
          <w:rtl/>
        </w:rPr>
        <w:t>ی</w:t>
      </w:r>
      <w:r w:rsidRPr="000A0693">
        <w:rPr>
          <w:rFonts w:hint="eastAsia"/>
          <w:sz w:val="28"/>
          <w:rtl/>
        </w:rPr>
        <w:t>شتر</w:t>
      </w:r>
      <w:r w:rsidRPr="000A0693">
        <w:rPr>
          <w:rFonts w:hint="cs"/>
          <w:sz w:val="28"/>
          <w:rtl/>
        </w:rPr>
        <w:t>ی</w:t>
      </w:r>
      <w:r w:rsidRPr="000A0693">
        <w:rPr>
          <w:sz w:val="28"/>
          <w:rtl/>
        </w:rPr>
        <w:t xml:space="preserve"> دارد</w:t>
      </w:r>
      <w:r w:rsidRPr="000A0693">
        <w:rPr>
          <w:sz w:val="28"/>
        </w:rPr>
        <w:t>.</w:t>
      </w:r>
    </w:p>
    <w:p w14:paraId="5F8B3315" w14:textId="77777777" w:rsidR="00897E8E" w:rsidRPr="000A0693" w:rsidRDefault="00897E8E" w:rsidP="00897E8E">
      <w:pPr>
        <w:rPr>
          <w:sz w:val="28"/>
          <w:rtl/>
        </w:rPr>
      </w:pPr>
      <w:r w:rsidRPr="000A0693">
        <w:rPr>
          <w:rFonts w:hint="eastAsia"/>
          <w:sz w:val="28"/>
          <w:rtl/>
        </w:rPr>
        <w:lastRenderedPageBreak/>
        <w:t>آهن</w:t>
      </w:r>
      <w:r w:rsidRPr="000A0693">
        <w:rPr>
          <w:sz w:val="28"/>
          <w:rtl/>
        </w:rPr>
        <w:t xml:space="preserve"> موجود در دانه‌ها</w:t>
      </w:r>
      <w:r w:rsidRPr="000A0693">
        <w:rPr>
          <w:rFonts w:hint="cs"/>
          <w:sz w:val="28"/>
          <w:rtl/>
        </w:rPr>
        <w:t>ی</w:t>
      </w:r>
      <w:r w:rsidRPr="000A0693">
        <w:rPr>
          <w:sz w:val="28"/>
          <w:rtl/>
        </w:rPr>
        <w:t xml:space="preserve"> کنجد در پ</w:t>
      </w:r>
      <w:r w:rsidRPr="000A0693">
        <w:rPr>
          <w:rFonts w:hint="cs"/>
          <w:sz w:val="28"/>
          <w:rtl/>
        </w:rPr>
        <w:t>ی</w:t>
      </w:r>
      <w:r w:rsidRPr="000A0693">
        <w:rPr>
          <w:rFonts w:hint="eastAsia"/>
          <w:sz w:val="28"/>
          <w:rtl/>
        </w:rPr>
        <w:t>شگ</w:t>
      </w:r>
      <w:r w:rsidRPr="000A0693">
        <w:rPr>
          <w:rFonts w:hint="cs"/>
          <w:sz w:val="28"/>
          <w:rtl/>
        </w:rPr>
        <w:t>ی</w:t>
      </w:r>
      <w:r w:rsidRPr="000A0693">
        <w:rPr>
          <w:rFonts w:hint="eastAsia"/>
          <w:sz w:val="28"/>
          <w:rtl/>
        </w:rPr>
        <w:t>ر</w:t>
      </w:r>
      <w:r w:rsidRPr="000A0693">
        <w:rPr>
          <w:rFonts w:hint="cs"/>
          <w:sz w:val="28"/>
          <w:rtl/>
        </w:rPr>
        <w:t>ی</w:t>
      </w:r>
      <w:r w:rsidRPr="000A0693">
        <w:rPr>
          <w:sz w:val="28"/>
          <w:rtl/>
        </w:rPr>
        <w:t xml:space="preserve"> از کمبود آهن، کم‌خون</w:t>
      </w:r>
      <w:r w:rsidRPr="000A0693">
        <w:rPr>
          <w:rFonts w:hint="cs"/>
          <w:sz w:val="28"/>
          <w:rtl/>
        </w:rPr>
        <w:t>ی</w:t>
      </w:r>
      <w:r w:rsidRPr="000A0693">
        <w:rPr>
          <w:sz w:val="28"/>
          <w:rtl/>
        </w:rPr>
        <w:t xml:space="preserve"> و اُفت انرژ</w:t>
      </w:r>
      <w:r w:rsidRPr="000A0693">
        <w:rPr>
          <w:rFonts w:hint="cs"/>
          <w:sz w:val="28"/>
          <w:rtl/>
        </w:rPr>
        <w:t>ی</w:t>
      </w:r>
      <w:r w:rsidRPr="000A0693">
        <w:rPr>
          <w:sz w:val="28"/>
          <w:rtl/>
        </w:rPr>
        <w:t xml:space="preserve"> مؤثر است. همچن</w:t>
      </w:r>
      <w:r w:rsidRPr="000A0693">
        <w:rPr>
          <w:rFonts w:hint="cs"/>
          <w:sz w:val="28"/>
          <w:rtl/>
        </w:rPr>
        <w:t>ی</w:t>
      </w:r>
      <w:r w:rsidRPr="000A0693">
        <w:rPr>
          <w:rFonts w:hint="eastAsia"/>
          <w:sz w:val="28"/>
          <w:rtl/>
        </w:rPr>
        <w:t>ن</w:t>
      </w:r>
      <w:r w:rsidRPr="000A0693">
        <w:rPr>
          <w:sz w:val="28"/>
          <w:rtl/>
        </w:rPr>
        <w:t xml:space="preserve"> دانه‌ها</w:t>
      </w:r>
      <w:r w:rsidRPr="000A0693">
        <w:rPr>
          <w:rFonts w:hint="cs"/>
          <w:sz w:val="28"/>
          <w:rtl/>
        </w:rPr>
        <w:t>ی</w:t>
      </w:r>
      <w:r w:rsidRPr="000A0693">
        <w:rPr>
          <w:sz w:val="28"/>
          <w:rtl/>
        </w:rPr>
        <w:t xml:space="preserve"> کنجد م</w:t>
      </w:r>
      <w:r w:rsidRPr="000A0693">
        <w:rPr>
          <w:rFonts w:hint="cs"/>
          <w:sz w:val="28"/>
          <w:rtl/>
        </w:rPr>
        <w:t>ی‌</w:t>
      </w:r>
      <w:r w:rsidRPr="000A0693">
        <w:rPr>
          <w:rFonts w:hint="eastAsia"/>
          <w:sz w:val="28"/>
          <w:rtl/>
        </w:rPr>
        <w:t>توانند</w:t>
      </w:r>
      <w:r w:rsidRPr="000A0693">
        <w:rPr>
          <w:sz w:val="28"/>
          <w:rtl/>
        </w:rPr>
        <w:t xml:space="preserve"> مس مورد ن</w:t>
      </w:r>
      <w:r w:rsidRPr="000A0693">
        <w:rPr>
          <w:rFonts w:hint="cs"/>
          <w:sz w:val="28"/>
          <w:rtl/>
        </w:rPr>
        <w:t>ی</w:t>
      </w:r>
      <w:r w:rsidRPr="000A0693">
        <w:rPr>
          <w:rFonts w:hint="eastAsia"/>
          <w:sz w:val="28"/>
          <w:rtl/>
        </w:rPr>
        <w:t>از</w:t>
      </w:r>
      <w:r w:rsidRPr="000A0693">
        <w:rPr>
          <w:sz w:val="28"/>
          <w:rtl/>
        </w:rPr>
        <w:t xml:space="preserve"> بدن برا</w:t>
      </w:r>
      <w:r w:rsidRPr="000A0693">
        <w:rPr>
          <w:rFonts w:hint="cs"/>
          <w:sz w:val="28"/>
          <w:rtl/>
        </w:rPr>
        <w:t>ی</w:t>
      </w:r>
      <w:r w:rsidRPr="000A0693">
        <w:rPr>
          <w:sz w:val="28"/>
          <w:rtl/>
        </w:rPr>
        <w:t xml:space="preserve"> حفظ سلامت س</w:t>
      </w:r>
      <w:r w:rsidRPr="000A0693">
        <w:rPr>
          <w:rFonts w:hint="cs"/>
          <w:sz w:val="28"/>
          <w:rtl/>
        </w:rPr>
        <w:t>ی</w:t>
      </w:r>
      <w:r w:rsidRPr="000A0693">
        <w:rPr>
          <w:rFonts w:hint="eastAsia"/>
          <w:sz w:val="28"/>
          <w:rtl/>
        </w:rPr>
        <w:t>ستم</w:t>
      </w:r>
      <w:r w:rsidRPr="000A0693">
        <w:rPr>
          <w:sz w:val="28"/>
          <w:rtl/>
        </w:rPr>
        <w:t xml:space="preserve"> عصب</w:t>
      </w:r>
      <w:r w:rsidRPr="000A0693">
        <w:rPr>
          <w:rFonts w:hint="cs"/>
          <w:sz w:val="28"/>
          <w:rtl/>
        </w:rPr>
        <w:t>ی</w:t>
      </w:r>
      <w:r w:rsidRPr="000A0693">
        <w:rPr>
          <w:rFonts w:hint="eastAsia"/>
          <w:sz w:val="28"/>
          <w:rtl/>
        </w:rPr>
        <w:t>،</w:t>
      </w:r>
      <w:r w:rsidRPr="000A0693">
        <w:rPr>
          <w:sz w:val="28"/>
          <w:rtl/>
        </w:rPr>
        <w:t xml:space="preserve"> استخوان‌ها و سوخت‌وساز را تأم</w:t>
      </w:r>
      <w:r w:rsidRPr="000A0693">
        <w:rPr>
          <w:rFonts w:hint="cs"/>
          <w:sz w:val="28"/>
          <w:rtl/>
        </w:rPr>
        <w:t>ی</w:t>
      </w:r>
      <w:r w:rsidRPr="000A0693">
        <w:rPr>
          <w:rFonts w:hint="eastAsia"/>
          <w:sz w:val="28"/>
          <w:rtl/>
        </w:rPr>
        <w:t>ن</w:t>
      </w:r>
      <w:r w:rsidRPr="000A0693">
        <w:rPr>
          <w:sz w:val="28"/>
          <w:rtl/>
        </w:rPr>
        <w:t xml:space="preserve"> کنند</w:t>
      </w:r>
      <w:r w:rsidRPr="000A0693">
        <w:rPr>
          <w:sz w:val="28"/>
        </w:rPr>
        <w:t>.</w:t>
      </w:r>
    </w:p>
    <w:p w14:paraId="7A339F7E" w14:textId="77777777" w:rsidR="00897E8E" w:rsidRPr="000A0693" w:rsidRDefault="00897E8E" w:rsidP="00897E8E">
      <w:pPr>
        <w:rPr>
          <w:sz w:val="28"/>
          <w:rtl/>
        </w:rPr>
      </w:pPr>
      <w:r w:rsidRPr="000A0693">
        <w:rPr>
          <w:rFonts w:hint="eastAsia"/>
          <w:sz w:val="28"/>
          <w:rtl/>
        </w:rPr>
        <w:t>کنجد</w:t>
      </w:r>
      <w:r w:rsidRPr="000A0693">
        <w:rPr>
          <w:sz w:val="28"/>
          <w:rtl/>
        </w:rPr>
        <w:t xml:space="preserve"> جزو مواد غذا</w:t>
      </w:r>
      <w:r w:rsidRPr="000A0693">
        <w:rPr>
          <w:rFonts w:hint="cs"/>
          <w:sz w:val="28"/>
          <w:rtl/>
        </w:rPr>
        <w:t>یی</w:t>
      </w:r>
      <w:r w:rsidRPr="000A0693">
        <w:rPr>
          <w:sz w:val="28"/>
          <w:rtl/>
        </w:rPr>
        <w:t xml:space="preserve"> کلس</w:t>
      </w:r>
      <w:r w:rsidRPr="000A0693">
        <w:rPr>
          <w:rFonts w:hint="cs"/>
          <w:sz w:val="28"/>
          <w:rtl/>
        </w:rPr>
        <w:t>ی</w:t>
      </w:r>
      <w:r w:rsidRPr="000A0693">
        <w:rPr>
          <w:rFonts w:hint="eastAsia"/>
          <w:sz w:val="28"/>
          <w:rtl/>
        </w:rPr>
        <w:t>م‌دار</w:t>
      </w:r>
      <w:r w:rsidRPr="000A0693">
        <w:rPr>
          <w:sz w:val="28"/>
          <w:rtl/>
        </w:rPr>
        <w:t xml:space="preserve"> ن</w:t>
      </w:r>
      <w:r w:rsidRPr="000A0693">
        <w:rPr>
          <w:rFonts w:hint="cs"/>
          <w:sz w:val="28"/>
          <w:rtl/>
        </w:rPr>
        <w:t>ی</w:t>
      </w:r>
      <w:r w:rsidRPr="000A0693">
        <w:rPr>
          <w:rFonts w:hint="eastAsia"/>
          <w:sz w:val="28"/>
          <w:rtl/>
        </w:rPr>
        <w:t>ز</w:t>
      </w:r>
      <w:r w:rsidRPr="000A0693">
        <w:rPr>
          <w:sz w:val="28"/>
          <w:rtl/>
        </w:rPr>
        <w:t xml:space="preserve"> محسوب م</w:t>
      </w:r>
      <w:r w:rsidRPr="000A0693">
        <w:rPr>
          <w:rFonts w:hint="cs"/>
          <w:sz w:val="28"/>
          <w:rtl/>
        </w:rPr>
        <w:t>ی‌</w:t>
      </w:r>
      <w:r w:rsidRPr="000A0693">
        <w:rPr>
          <w:rFonts w:hint="eastAsia"/>
          <w:sz w:val="28"/>
          <w:rtl/>
        </w:rPr>
        <w:t>شود</w:t>
      </w:r>
      <w:r w:rsidRPr="000A0693">
        <w:rPr>
          <w:sz w:val="28"/>
          <w:rtl/>
        </w:rPr>
        <w:t>. دانه‌ها</w:t>
      </w:r>
      <w:r w:rsidRPr="000A0693">
        <w:rPr>
          <w:rFonts w:hint="cs"/>
          <w:sz w:val="28"/>
          <w:rtl/>
        </w:rPr>
        <w:t>ی</w:t>
      </w:r>
      <w:r w:rsidRPr="000A0693">
        <w:rPr>
          <w:sz w:val="28"/>
          <w:rtl/>
        </w:rPr>
        <w:t xml:space="preserve"> کنجد مانند تمام مغزها و دانه‌ها حاو</w:t>
      </w:r>
      <w:r w:rsidRPr="000A0693">
        <w:rPr>
          <w:rFonts w:hint="cs"/>
          <w:sz w:val="28"/>
          <w:rtl/>
        </w:rPr>
        <w:t>ی</w:t>
      </w:r>
      <w:r w:rsidRPr="000A0693">
        <w:rPr>
          <w:sz w:val="28"/>
          <w:rtl/>
        </w:rPr>
        <w:t xml:space="preserve"> مقدار</w:t>
      </w:r>
      <w:r w:rsidRPr="000A0693">
        <w:rPr>
          <w:rFonts w:hint="cs"/>
          <w:sz w:val="28"/>
          <w:rtl/>
        </w:rPr>
        <w:t>ی</w:t>
      </w:r>
      <w:r w:rsidRPr="000A0693">
        <w:rPr>
          <w:sz w:val="28"/>
          <w:rtl/>
        </w:rPr>
        <w:t xml:space="preserve"> ترک</w:t>
      </w:r>
      <w:r w:rsidRPr="000A0693">
        <w:rPr>
          <w:rFonts w:hint="cs"/>
          <w:sz w:val="28"/>
          <w:rtl/>
        </w:rPr>
        <w:t>ی</w:t>
      </w:r>
      <w:r w:rsidRPr="000A0693">
        <w:rPr>
          <w:rFonts w:hint="eastAsia"/>
          <w:sz w:val="28"/>
          <w:rtl/>
        </w:rPr>
        <w:t>بات</w:t>
      </w:r>
      <w:r w:rsidRPr="000A0693">
        <w:rPr>
          <w:sz w:val="28"/>
          <w:rtl/>
        </w:rPr>
        <w:t xml:space="preserve"> ضدتغذ</w:t>
      </w:r>
      <w:r w:rsidRPr="000A0693">
        <w:rPr>
          <w:rFonts w:hint="cs"/>
          <w:sz w:val="28"/>
          <w:rtl/>
        </w:rPr>
        <w:t>ی</w:t>
      </w:r>
      <w:r w:rsidRPr="000A0693">
        <w:rPr>
          <w:rFonts w:hint="eastAsia"/>
          <w:sz w:val="28"/>
          <w:rtl/>
        </w:rPr>
        <w:t>ه‌ا</w:t>
      </w:r>
      <w:r w:rsidRPr="000A0693">
        <w:rPr>
          <w:rFonts w:hint="cs"/>
          <w:sz w:val="28"/>
          <w:rtl/>
        </w:rPr>
        <w:t>ی</w:t>
      </w:r>
      <w:r w:rsidRPr="000A0693">
        <w:rPr>
          <w:sz w:val="28"/>
        </w:rPr>
        <w:t xml:space="preserve"> (antinutrients) </w:t>
      </w:r>
      <w:r w:rsidRPr="000A0693">
        <w:rPr>
          <w:sz w:val="28"/>
          <w:rtl/>
        </w:rPr>
        <w:t>هستند که م</w:t>
      </w:r>
      <w:r w:rsidRPr="000A0693">
        <w:rPr>
          <w:rFonts w:hint="cs"/>
          <w:sz w:val="28"/>
          <w:rtl/>
        </w:rPr>
        <w:t>ی‌</w:t>
      </w:r>
      <w:r w:rsidRPr="000A0693">
        <w:rPr>
          <w:rFonts w:hint="eastAsia"/>
          <w:sz w:val="28"/>
          <w:rtl/>
        </w:rPr>
        <w:t>توانند</w:t>
      </w:r>
      <w:r w:rsidRPr="000A0693">
        <w:rPr>
          <w:sz w:val="28"/>
          <w:rtl/>
        </w:rPr>
        <w:t xml:space="preserve"> مانع جذب درصد قابل توجه</w:t>
      </w:r>
      <w:r w:rsidRPr="000A0693">
        <w:rPr>
          <w:rFonts w:hint="cs"/>
          <w:sz w:val="28"/>
          <w:rtl/>
        </w:rPr>
        <w:t>ی</w:t>
      </w:r>
      <w:r w:rsidRPr="000A0693">
        <w:rPr>
          <w:sz w:val="28"/>
          <w:rtl/>
        </w:rPr>
        <w:t xml:space="preserve"> از کلس</w:t>
      </w:r>
      <w:r w:rsidRPr="000A0693">
        <w:rPr>
          <w:rFonts w:hint="cs"/>
          <w:sz w:val="28"/>
          <w:rtl/>
        </w:rPr>
        <w:t>ی</w:t>
      </w:r>
      <w:r w:rsidRPr="000A0693">
        <w:rPr>
          <w:rFonts w:hint="eastAsia"/>
          <w:sz w:val="28"/>
          <w:rtl/>
        </w:rPr>
        <w:t>م</w:t>
      </w:r>
      <w:r w:rsidRPr="000A0693">
        <w:rPr>
          <w:sz w:val="28"/>
          <w:rtl/>
        </w:rPr>
        <w:t xml:space="preserve"> در بدن شوند. کلس</w:t>
      </w:r>
      <w:r w:rsidRPr="000A0693">
        <w:rPr>
          <w:rFonts w:hint="cs"/>
          <w:sz w:val="28"/>
          <w:rtl/>
        </w:rPr>
        <w:t>ی</w:t>
      </w:r>
      <w:r w:rsidRPr="000A0693">
        <w:rPr>
          <w:rFonts w:hint="eastAsia"/>
          <w:sz w:val="28"/>
          <w:rtl/>
        </w:rPr>
        <w:t>م</w:t>
      </w:r>
      <w:r w:rsidRPr="000A0693">
        <w:rPr>
          <w:sz w:val="28"/>
          <w:rtl/>
        </w:rPr>
        <w:t xml:space="preserve"> با اگزال</w:t>
      </w:r>
      <w:r w:rsidRPr="000A0693">
        <w:rPr>
          <w:rFonts w:hint="cs"/>
          <w:sz w:val="28"/>
          <w:rtl/>
        </w:rPr>
        <w:t>ی</w:t>
      </w:r>
      <w:r w:rsidRPr="000A0693">
        <w:rPr>
          <w:rFonts w:hint="eastAsia"/>
          <w:sz w:val="28"/>
          <w:rtl/>
        </w:rPr>
        <w:t>ک</w:t>
      </w:r>
      <w:r w:rsidRPr="000A0693">
        <w:rPr>
          <w:sz w:val="28"/>
          <w:rtl/>
        </w:rPr>
        <w:t xml:space="preserve"> اس</w:t>
      </w:r>
      <w:r w:rsidRPr="000A0693">
        <w:rPr>
          <w:rFonts w:hint="cs"/>
          <w:sz w:val="28"/>
          <w:rtl/>
        </w:rPr>
        <w:t>ی</w:t>
      </w:r>
      <w:r w:rsidRPr="000A0693">
        <w:rPr>
          <w:rFonts w:hint="eastAsia"/>
          <w:sz w:val="28"/>
          <w:rtl/>
        </w:rPr>
        <w:t>د</w:t>
      </w:r>
      <w:r w:rsidRPr="000A0693">
        <w:rPr>
          <w:sz w:val="28"/>
          <w:rtl/>
        </w:rPr>
        <w:t xml:space="preserve"> ترک</w:t>
      </w:r>
      <w:r w:rsidRPr="000A0693">
        <w:rPr>
          <w:rFonts w:hint="cs"/>
          <w:sz w:val="28"/>
          <w:rtl/>
        </w:rPr>
        <w:t>ی</w:t>
      </w:r>
      <w:r w:rsidRPr="000A0693">
        <w:rPr>
          <w:rFonts w:hint="eastAsia"/>
          <w:sz w:val="28"/>
          <w:rtl/>
        </w:rPr>
        <w:t>ب</w:t>
      </w:r>
      <w:r w:rsidRPr="000A0693">
        <w:rPr>
          <w:sz w:val="28"/>
          <w:rtl/>
        </w:rPr>
        <w:t xml:space="preserve"> م</w:t>
      </w:r>
      <w:r w:rsidRPr="000A0693">
        <w:rPr>
          <w:rFonts w:hint="cs"/>
          <w:sz w:val="28"/>
          <w:rtl/>
        </w:rPr>
        <w:t>ی‌</w:t>
      </w:r>
      <w:r w:rsidRPr="000A0693">
        <w:rPr>
          <w:rFonts w:hint="eastAsia"/>
          <w:sz w:val="28"/>
          <w:rtl/>
        </w:rPr>
        <w:t>شود</w:t>
      </w:r>
      <w:r w:rsidRPr="000A0693">
        <w:rPr>
          <w:sz w:val="28"/>
          <w:rtl/>
        </w:rPr>
        <w:t xml:space="preserve"> و درنت</w:t>
      </w:r>
      <w:r w:rsidRPr="000A0693">
        <w:rPr>
          <w:rFonts w:hint="cs"/>
          <w:sz w:val="28"/>
          <w:rtl/>
        </w:rPr>
        <w:t>ی</w:t>
      </w:r>
      <w:r w:rsidRPr="000A0693">
        <w:rPr>
          <w:rFonts w:hint="eastAsia"/>
          <w:sz w:val="28"/>
          <w:rtl/>
        </w:rPr>
        <w:t>جه</w:t>
      </w:r>
      <w:r w:rsidRPr="000A0693">
        <w:rPr>
          <w:sz w:val="28"/>
          <w:rtl/>
        </w:rPr>
        <w:t xml:space="preserve"> خواص آن ک</w:t>
      </w:r>
      <w:r w:rsidRPr="000A0693">
        <w:rPr>
          <w:rFonts w:hint="eastAsia"/>
          <w:sz w:val="28"/>
          <w:rtl/>
        </w:rPr>
        <w:t>اهش</w:t>
      </w:r>
      <w:r w:rsidRPr="000A0693">
        <w:rPr>
          <w:sz w:val="28"/>
          <w:rtl/>
        </w:rPr>
        <w:t xml:space="preserve"> م</w:t>
      </w:r>
      <w:r w:rsidRPr="000A0693">
        <w:rPr>
          <w:rFonts w:hint="cs"/>
          <w:sz w:val="28"/>
          <w:rtl/>
        </w:rPr>
        <w:t>ی‌ی</w:t>
      </w:r>
      <w:r w:rsidRPr="000A0693">
        <w:rPr>
          <w:rFonts w:hint="eastAsia"/>
          <w:sz w:val="28"/>
          <w:rtl/>
        </w:rPr>
        <w:t>ابد</w:t>
      </w:r>
      <w:r w:rsidRPr="000A0693">
        <w:rPr>
          <w:sz w:val="28"/>
        </w:rPr>
        <w:t>.</w:t>
      </w:r>
    </w:p>
    <w:p w14:paraId="297AA713" w14:textId="77777777" w:rsidR="00897E8E" w:rsidRDefault="00897E8E" w:rsidP="00897E8E">
      <w:pPr>
        <w:rPr>
          <w:sz w:val="28"/>
          <w:rtl/>
        </w:rPr>
      </w:pPr>
      <w:r w:rsidRPr="000A0693">
        <w:rPr>
          <w:rFonts w:hint="eastAsia"/>
          <w:sz w:val="28"/>
          <w:rtl/>
        </w:rPr>
        <w:t>برداشتن</w:t>
      </w:r>
      <w:r w:rsidRPr="000A0693">
        <w:rPr>
          <w:sz w:val="28"/>
          <w:rtl/>
        </w:rPr>
        <w:t xml:space="preserve"> پوسته‌</w:t>
      </w:r>
      <w:r w:rsidRPr="000A0693">
        <w:rPr>
          <w:rFonts w:hint="cs"/>
          <w:sz w:val="28"/>
          <w:rtl/>
        </w:rPr>
        <w:t>ی</w:t>
      </w:r>
      <w:r w:rsidRPr="000A0693">
        <w:rPr>
          <w:sz w:val="28"/>
          <w:rtl/>
        </w:rPr>
        <w:t xml:space="preserve"> ب</w:t>
      </w:r>
      <w:r w:rsidRPr="000A0693">
        <w:rPr>
          <w:rFonts w:hint="cs"/>
          <w:sz w:val="28"/>
          <w:rtl/>
        </w:rPr>
        <w:t>ی</w:t>
      </w:r>
      <w:r w:rsidRPr="000A0693">
        <w:rPr>
          <w:rFonts w:hint="eastAsia"/>
          <w:sz w:val="28"/>
          <w:rtl/>
        </w:rPr>
        <w:t>رون</w:t>
      </w:r>
      <w:r w:rsidRPr="000A0693">
        <w:rPr>
          <w:rFonts w:hint="cs"/>
          <w:sz w:val="28"/>
          <w:rtl/>
        </w:rPr>
        <w:t>ی</w:t>
      </w:r>
      <w:r w:rsidRPr="000A0693">
        <w:rPr>
          <w:sz w:val="28"/>
          <w:rtl/>
        </w:rPr>
        <w:t xml:space="preserve"> دانه‌ها</w:t>
      </w:r>
      <w:r w:rsidRPr="000A0693">
        <w:rPr>
          <w:rFonts w:hint="cs"/>
          <w:sz w:val="28"/>
          <w:rtl/>
        </w:rPr>
        <w:t>ی</w:t>
      </w:r>
      <w:r w:rsidRPr="000A0693">
        <w:rPr>
          <w:sz w:val="28"/>
          <w:rtl/>
        </w:rPr>
        <w:t xml:space="preserve"> کنجد م</w:t>
      </w:r>
      <w:r w:rsidRPr="000A0693">
        <w:rPr>
          <w:rFonts w:hint="cs"/>
          <w:sz w:val="28"/>
          <w:rtl/>
        </w:rPr>
        <w:t>ی‌</w:t>
      </w:r>
      <w:r w:rsidRPr="000A0693">
        <w:rPr>
          <w:rFonts w:hint="eastAsia"/>
          <w:sz w:val="28"/>
          <w:rtl/>
        </w:rPr>
        <w:t>تواند</w:t>
      </w:r>
      <w:r w:rsidRPr="000A0693">
        <w:rPr>
          <w:sz w:val="28"/>
          <w:rtl/>
        </w:rPr>
        <w:t xml:space="preserve"> مقدار قابل توجه</w:t>
      </w:r>
      <w:r w:rsidRPr="000A0693">
        <w:rPr>
          <w:rFonts w:hint="cs"/>
          <w:sz w:val="28"/>
          <w:rtl/>
        </w:rPr>
        <w:t>ی</w:t>
      </w:r>
      <w:r w:rsidRPr="000A0693">
        <w:rPr>
          <w:sz w:val="28"/>
          <w:rtl/>
        </w:rPr>
        <w:t xml:space="preserve"> از اگزال</w:t>
      </w:r>
      <w:r w:rsidRPr="000A0693">
        <w:rPr>
          <w:rFonts w:hint="cs"/>
          <w:sz w:val="28"/>
          <w:rtl/>
        </w:rPr>
        <w:t>ی</w:t>
      </w:r>
      <w:r w:rsidRPr="000A0693">
        <w:rPr>
          <w:rFonts w:hint="eastAsia"/>
          <w:sz w:val="28"/>
          <w:rtl/>
        </w:rPr>
        <w:t>ک</w:t>
      </w:r>
      <w:r w:rsidRPr="000A0693">
        <w:rPr>
          <w:sz w:val="28"/>
          <w:rtl/>
        </w:rPr>
        <w:t xml:space="preserve"> اس</w:t>
      </w:r>
      <w:r w:rsidRPr="000A0693">
        <w:rPr>
          <w:rFonts w:hint="cs"/>
          <w:sz w:val="28"/>
          <w:rtl/>
        </w:rPr>
        <w:t>ی</w:t>
      </w:r>
      <w:r w:rsidRPr="000A0693">
        <w:rPr>
          <w:rFonts w:hint="eastAsia"/>
          <w:sz w:val="28"/>
          <w:rtl/>
        </w:rPr>
        <w:t>د</w:t>
      </w:r>
      <w:r w:rsidRPr="000A0693">
        <w:rPr>
          <w:sz w:val="28"/>
          <w:rtl/>
        </w:rPr>
        <w:t xml:space="preserve"> آن را کم کند، اما متأسفانه با انجام ا</w:t>
      </w:r>
      <w:r w:rsidRPr="000A0693">
        <w:rPr>
          <w:rFonts w:hint="cs"/>
          <w:sz w:val="28"/>
          <w:rtl/>
        </w:rPr>
        <w:t>ی</w:t>
      </w:r>
      <w:r w:rsidRPr="000A0693">
        <w:rPr>
          <w:rFonts w:hint="eastAsia"/>
          <w:sz w:val="28"/>
          <w:rtl/>
        </w:rPr>
        <w:t>ن</w:t>
      </w:r>
      <w:r w:rsidRPr="000A0693">
        <w:rPr>
          <w:sz w:val="28"/>
          <w:rtl/>
        </w:rPr>
        <w:t xml:space="preserve"> کار ب</w:t>
      </w:r>
      <w:r w:rsidRPr="000A0693">
        <w:rPr>
          <w:rFonts w:hint="cs"/>
          <w:sz w:val="28"/>
          <w:rtl/>
        </w:rPr>
        <w:t>ی</w:t>
      </w:r>
      <w:r w:rsidRPr="000A0693">
        <w:rPr>
          <w:rFonts w:hint="eastAsia"/>
          <w:sz w:val="28"/>
          <w:rtl/>
        </w:rPr>
        <w:t>شترِ</w:t>
      </w:r>
      <w:r w:rsidRPr="000A0693">
        <w:rPr>
          <w:sz w:val="28"/>
          <w:rtl/>
        </w:rPr>
        <w:t xml:space="preserve"> کلس</w:t>
      </w:r>
      <w:r w:rsidRPr="000A0693">
        <w:rPr>
          <w:rFonts w:hint="cs"/>
          <w:sz w:val="28"/>
          <w:rtl/>
        </w:rPr>
        <w:t>ی</w:t>
      </w:r>
      <w:r w:rsidRPr="000A0693">
        <w:rPr>
          <w:rFonts w:hint="eastAsia"/>
          <w:sz w:val="28"/>
          <w:rtl/>
        </w:rPr>
        <w:t>م،</w:t>
      </w:r>
      <w:r w:rsidRPr="000A0693">
        <w:rPr>
          <w:sz w:val="28"/>
          <w:rtl/>
        </w:rPr>
        <w:t xml:space="preserve"> ف</w:t>
      </w:r>
      <w:r w:rsidRPr="000A0693">
        <w:rPr>
          <w:rFonts w:hint="cs"/>
          <w:sz w:val="28"/>
          <w:rtl/>
        </w:rPr>
        <w:t>ی</w:t>
      </w:r>
      <w:r w:rsidRPr="000A0693">
        <w:rPr>
          <w:rFonts w:hint="eastAsia"/>
          <w:sz w:val="28"/>
          <w:rtl/>
        </w:rPr>
        <w:t>بر،</w:t>
      </w:r>
      <w:r w:rsidRPr="000A0693">
        <w:rPr>
          <w:sz w:val="28"/>
          <w:rtl/>
        </w:rPr>
        <w:t xml:space="preserve"> پتاس</w:t>
      </w:r>
      <w:r w:rsidRPr="000A0693">
        <w:rPr>
          <w:rFonts w:hint="cs"/>
          <w:sz w:val="28"/>
          <w:rtl/>
        </w:rPr>
        <w:t>ی</w:t>
      </w:r>
      <w:r w:rsidRPr="000A0693">
        <w:rPr>
          <w:rFonts w:hint="eastAsia"/>
          <w:sz w:val="28"/>
          <w:rtl/>
        </w:rPr>
        <w:t>م</w:t>
      </w:r>
      <w:r w:rsidRPr="000A0693">
        <w:rPr>
          <w:sz w:val="28"/>
          <w:rtl/>
        </w:rPr>
        <w:t xml:space="preserve"> و آهن آن ن</w:t>
      </w:r>
      <w:r w:rsidRPr="000A0693">
        <w:rPr>
          <w:rFonts w:hint="cs"/>
          <w:sz w:val="28"/>
          <w:rtl/>
        </w:rPr>
        <w:t>ی</w:t>
      </w:r>
      <w:r w:rsidRPr="000A0693">
        <w:rPr>
          <w:rFonts w:hint="eastAsia"/>
          <w:sz w:val="28"/>
          <w:rtl/>
        </w:rPr>
        <w:t>ز</w:t>
      </w:r>
      <w:r w:rsidRPr="000A0693">
        <w:rPr>
          <w:sz w:val="28"/>
          <w:rtl/>
        </w:rPr>
        <w:t xml:space="preserve"> از دست م</w:t>
      </w:r>
      <w:r w:rsidRPr="000A0693">
        <w:rPr>
          <w:rFonts w:hint="cs"/>
          <w:sz w:val="28"/>
          <w:rtl/>
        </w:rPr>
        <w:t>ی‌</w:t>
      </w:r>
      <w:r w:rsidRPr="000A0693">
        <w:rPr>
          <w:rFonts w:hint="eastAsia"/>
          <w:sz w:val="28"/>
          <w:rtl/>
        </w:rPr>
        <w:t>رود</w:t>
      </w:r>
      <w:r w:rsidRPr="000A0693">
        <w:rPr>
          <w:sz w:val="28"/>
          <w:rtl/>
        </w:rPr>
        <w:t>. در برخ</w:t>
      </w:r>
      <w:r w:rsidRPr="000A0693">
        <w:rPr>
          <w:rFonts w:hint="cs"/>
          <w:sz w:val="28"/>
          <w:rtl/>
        </w:rPr>
        <w:t>ی</w:t>
      </w:r>
      <w:r w:rsidRPr="000A0693">
        <w:rPr>
          <w:sz w:val="28"/>
          <w:rtl/>
        </w:rPr>
        <w:t xml:space="preserve"> از نقاط دن</w:t>
      </w:r>
      <w:r w:rsidRPr="000A0693">
        <w:rPr>
          <w:rFonts w:hint="cs"/>
          <w:sz w:val="28"/>
          <w:rtl/>
        </w:rPr>
        <w:t>ی</w:t>
      </w:r>
      <w:r w:rsidRPr="000A0693">
        <w:rPr>
          <w:rFonts w:hint="eastAsia"/>
          <w:sz w:val="28"/>
          <w:rtl/>
        </w:rPr>
        <w:t>ا</w:t>
      </w:r>
      <w:r w:rsidRPr="000A0693">
        <w:rPr>
          <w:sz w:val="28"/>
          <w:rtl/>
        </w:rPr>
        <w:t xml:space="preserve"> مانند ژاپن، خوردن دانه‌ها</w:t>
      </w:r>
      <w:r w:rsidRPr="000A0693">
        <w:rPr>
          <w:rFonts w:hint="cs"/>
          <w:sz w:val="28"/>
          <w:rtl/>
        </w:rPr>
        <w:t>ی</w:t>
      </w:r>
      <w:r w:rsidRPr="000A0693">
        <w:rPr>
          <w:sz w:val="28"/>
          <w:rtl/>
        </w:rPr>
        <w:t xml:space="preserve"> کامل و برشته‌</w:t>
      </w:r>
      <w:r w:rsidRPr="000A0693">
        <w:rPr>
          <w:rFonts w:hint="cs"/>
          <w:sz w:val="28"/>
          <w:rtl/>
        </w:rPr>
        <w:t>ی</w:t>
      </w:r>
      <w:r w:rsidRPr="000A0693">
        <w:rPr>
          <w:sz w:val="28"/>
          <w:rtl/>
        </w:rPr>
        <w:t xml:space="preserve"> کنجد متداول است و بخش</w:t>
      </w:r>
      <w:r w:rsidRPr="000A0693">
        <w:rPr>
          <w:rFonts w:hint="cs"/>
          <w:sz w:val="28"/>
          <w:rtl/>
        </w:rPr>
        <w:t>ی</w:t>
      </w:r>
      <w:r w:rsidRPr="000A0693">
        <w:rPr>
          <w:sz w:val="28"/>
          <w:rtl/>
        </w:rPr>
        <w:t xml:space="preserve"> از رژ</w:t>
      </w:r>
      <w:r w:rsidRPr="000A0693">
        <w:rPr>
          <w:rFonts w:hint="cs"/>
          <w:sz w:val="28"/>
          <w:rtl/>
        </w:rPr>
        <w:t>ی</w:t>
      </w:r>
      <w:r w:rsidRPr="000A0693">
        <w:rPr>
          <w:rFonts w:hint="eastAsia"/>
          <w:sz w:val="28"/>
          <w:rtl/>
        </w:rPr>
        <w:t>م</w:t>
      </w:r>
      <w:r w:rsidRPr="000A0693">
        <w:rPr>
          <w:sz w:val="28"/>
          <w:rtl/>
        </w:rPr>
        <w:t xml:space="preserve"> غذا</w:t>
      </w:r>
      <w:r w:rsidRPr="000A0693">
        <w:rPr>
          <w:rFonts w:hint="cs"/>
          <w:sz w:val="28"/>
          <w:rtl/>
        </w:rPr>
        <w:t>یی‌</w:t>
      </w:r>
      <w:r w:rsidRPr="000A0693">
        <w:rPr>
          <w:sz w:val="28"/>
          <w:rtl/>
        </w:rPr>
        <w:t xml:space="preserve"> مردم آن مناطق محسوب م</w:t>
      </w:r>
      <w:r w:rsidRPr="000A0693">
        <w:rPr>
          <w:rFonts w:hint="cs"/>
          <w:sz w:val="28"/>
          <w:rtl/>
        </w:rPr>
        <w:t>ی‌</w:t>
      </w:r>
      <w:r w:rsidRPr="000A0693">
        <w:rPr>
          <w:rFonts w:hint="eastAsia"/>
          <w:sz w:val="28"/>
          <w:rtl/>
        </w:rPr>
        <w:t>شود</w:t>
      </w:r>
      <w:r w:rsidRPr="000A0693">
        <w:rPr>
          <w:sz w:val="28"/>
          <w:rtl/>
        </w:rPr>
        <w:t xml:space="preserve"> ز</w:t>
      </w:r>
      <w:r w:rsidRPr="000A0693">
        <w:rPr>
          <w:rFonts w:hint="cs"/>
          <w:sz w:val="28"/>
          <w:rtl/>
        </w:rPr>
        <w:t>ی</w:t>
      </w:r>
      <w:r w:rsidRPr="000A0693">
        <w:rPr>
          <w:rFonts w:hint="eastAsia"/>
          <w:sz w:val="28"/>
          <w:rtl/>
        </w:rPr>
        <w:t>را</w:t>
      </w:r>
      <w:r w:rsidRPr="000A0693">
        <w:rPr>
          <w:sz w:val="28"/>
          <w:rtl/>
        </w:rPr>
        <w:t xml:space="preserve"> مصرف دانه‌ها</w:t>
      </w:r>
      <w:r w:rsidRPr="000A0693">
        <w:rPr>
          <w:rFonts w:hint="cs"/>
          <w:sz w:val="28"/>
          <w:rtl/>
        </w:rPr>
        <w:t>ی</w:t>
      </w:r>
      <w:r w:rsidRPr="000A0693">
        <w:rPr>
          <w:sz w:val="28"/>
          <w:rtl/>
        </w:rPr>
        <w:t xml:space="preserve"> کنجد به ا</w:t>
      </w:r>
      <w:r w:rsidRPr="000A0693">
        <w:rPr>
          <w:rFonts w:hint="cs"/>
          <w:sz w:val="28"/>
          <w:rtl/>
        </w:rPr>
        <w:t>ی</w:t>
      </w:r>
      <w:r w:rsidRPr="000A0693">
        <w:rPr>
          <w:rFonts w:hint="eastAsia"/>
          <w:sz w:val="28"/>
          <w:rtl/>
        </w:rPr>
        <w:t>ن</w:t>
      </w:r>
      <w:r w:rsidRPr="000A0693">
        <w:rPr>
          <w:sz w:val="28"/>
          <w:rtl/>
        </w:rPr>
        <w:t xml:space="preserve"> صورت (پوست نکنده، کامل و برشته) م</w:t>
      </w:r>
      <w:r w:rsidRPr="000A0693">
        <w:rPr>
          <w:rFonts w:hint="cs"/>
          <w:sz w:val="28"/>
          <w:rtl/>
        </w:rPr>
        <w:t>ی‌</w:t>
      </w:r>
      <w:r w:rsidRPr="000A0693">
        <w:rPr>
          <w:rFonts w:hint="eastAsia"/>
          <w:sz w:val="28"/>
          <w:rtl/>
        </w:rPr>
        <w:t>تواند</w:t>
      </w:r>
      <w:r w:rsidRPr="000A0693">
        <w:rPr>
          <w:sz w:val="28"/>
          <w:rtl/>
        </w:rPr>
        <w:t xml:space="preserve"> به گوارش کلس</w:t>
      </w:r>
      <w:r w:rsidRPr="000A0693">
        <w:rPr>
          <w:rFonts w:hint="cs"/>
          <w:sz w:val="28"/>
          <w:rtl/>
        </w:rPr>
        <w:t>ی</w:t>
      </w:r>
      <w:r w:rsidRPr="000A0693">
        <w:rPr>
          <w:rFonts w:hint="eastAsia"/>
          <w:sz w:val="28"/>
          <w:rtl/>
        </w:rPr>
        <w:t>م</w:t>
      </w:r>
      <w:r w:rsidRPr="000A0693">
        <w:rPr>
          <w:sz w:val="28"/>
          <w:rtl/>
        </w:rPr>
        <w:t xml:space="preserve"> و سا</w:t>
      </w:r>
      <w:r w:rsidRPr="000A0693">
        <w:rPr>
          <w:rFonts w:hint="cs"/>
          <w:sz w:val="28"/>
          <w:rtl/>
        </w:rPr>
        <w:t>ی</w:t>
      </w:r>
      <w:r w:rsidRPr="000A0693">
        <w:rPr>
          <w:rFonts w:hint="eastAsia"/>
          <w:sz w:val="28"/>
          <w:rtl/>
        </w:rPr>
        <w:t>ر</w:t>
      </w:r>
      <w:r w:rsidRPr="000A0693">
        <w:rPr>
          <w:sz w:val="28"/>
          <w:rtl/>
        </w:rPr>
        <w:t xml:space="preserve"> مواد مغذ</w:t>
      </w:r>
      <w:r w:rsidRPr="000A0693">
        <w:rPr>
          <w:rFonts w:hint="cs"/>
          <w:sz w:val="28"/>
          <w:rtl/>
        </w:rPr>
        <w:t>ی</w:t>
      </w:r>
      <w:r w:rsidRPr="000A0693">
        <w:rPr>
          <w:sz w:val="28"/>
          <w:rtl/>
        </w:rPr>
        <w:t xml:space="preserve"> کمک کند.</w:t>
      </w:r>
    </w:p>
    <w:p w14:paraId="616858F2" w14:textId="77777777" w:rsidR="00897E8E" w:rsidRPr="00714D3D" w:rsidRDefault="00897E8E" w:rsidP="00897E8E">
      <w:pPr>
        <w:pStyle w:val="Heading3"/>
        <w:rPr>
          <w:rtl/>
        </w:rPr>
      </w:pPr>
      <w:bookmarkStart w:id="7" w:name="_Toc12358429"/>
      <w:r w:rsidRPr="00714D3D">
        <w:rPr>
          <w:rFonts w:hint="cs"/>
          <w:rtl/>
        </w:rPr>
        <w:t>مصارف خوراکی کنجد</w:t>
      </w:r>
      <w:bookmarkEnd w:id="7"/>
    </w:p>
    <w:p w14:paraId="7B291BF8" w14:textId="77777777" w:rsidR="00897E8E" w:rsidRDefault="00897E8E" w:rsidP="00897E8E">
      <w:pPr>
        <w:rPr>
          <w:sz w:val="28"/>
          <w:rtl/>
          <w:lang w:bidi="fa-IR"/>
        </w:rPr>
      </w:pPr>
      <w:r>
        <w:rPr>
          <w:rFonts w:hint="cs"/>
          <w:sz w:val="28"/>
          <w:rtl/>
        </w:rPr>
        <w:t xml:space="preserve">از کنجد علاوه بر مصرف به صورت خام فراورده‌های مختلفی تولید می‌گردد که دو محصول ارده و حلواارده محصولات دارای قدمت باستانی در ایران عنوان می‌گردد. از کنجد محصولات مختلف دیگری مانند روغن کنجد، روغن ارده، کرم‌های طعم‌دار، شیر کنجد و حلوا شکری تولید می‌گردد که این محصولات در حال حاضر در اکثر کارخانه‌ها و کارگاه‌های این صنعت تولید می‌گردد. از تفاله بجای مانده از کنجد به عنوان منبع غنی پروتئینی در خوراک دام و طیور استفاده می‌گردد. </w:t>
      </w:r>
    </w:p>
    <w:p w14:paraId="7322F40C" w14:textId="77777777" w:rsidR="00897E8E" w:rsidRDefault="00897E8E" w:rsidP="00897E8E">
      <w:pPr>
        <w:pStyle w:val="Heading2"/>
        <w:rPr>
          <w:rtl/>
        </w:rPr>
      </w:pPr>
      <w:bookmarkStart w:id="8" w:name="_Toc12358430"/>
      <w:r w:rsidRPr="002B3E86">
        <w:rPr>
          <w:rFonts w:hint="cs"/>
          <w:rtl/>
        </w:rPr>
        <w:lastRenderedPageBreak/>
        <w:t>بررسی ظرفیت‌های استان</w:t>
      </w:r>
      <w:bookmarkEnd w:id="8"/>
    </w:p>
    <w:p w14:paraId="1EF97369" w14:textId="77777777" w:rsidR="00897E8E" w:rsidRDefault="00897E8E" w:rsidP="00897E8E">
      <w:pPr>
        <w:rPr>
          <w:sz w:val="28"/>
          <w:rtl/>
        </w:rPr>
      </w:pPr>
      <w:r>
        <w:rPr>
          <w:rFonts w:hint="cs"/>
          <w:sz w:val="28"/>
          <w:rtl/>
        </w:rPr>
        <w:t xml:space="preserve">استان یزد دارای بیش از 240 واحد صنعتی و سنتی در زمنیه تولید و فراوری محصولات کنجدی است که این تعداد بالای واحدهای صنعتی گواه دانش عمیق مردمان این دیار در فراوری محصولات کنجدی دارد. شهر اردکان با دارا بودن بیش از 190 واحد تولید و فراوری محصولات کنجدی رتبه نخست تولید محصولات کنجدی کشور را دارا می‌باشد. علی‌رغم سطح زیر کشت بسیار پائین کنجد در استان یزد، فراوری بالای محصولات کنجدی در این استان سهم قابل توجهی از درآمد مردمان این استان را مخصوصا در شهرستان به خود اختصاص داده است. بر اساس محاسبات صورت گرفته از طریق آمار گمرک کشور، سهم بخش محصولات کنجدی استان یزد در گردش مالی استان بالغ بر 1500 میلیارد تومان است که این آمار تنها مربوط به شش ماهه نخست سال 1397 بوده است. بستر مناسب رشد محصولات و فراورده‌های کنجدی در این استان به دلیل دانش سینه به سینه افراد سبب گردیده تا با وجود محدودیت‌های مالی و عدم حمایت‌های مالی مناسب دولتی این صنعت همچنان به عنوان یکی از صنایع بومی پربازده در استان شناخته شود. </w:t>
      </w:r>
    </w:p>
    <w:p w14:paraId="62CD5125" w14:textId="77777777" w:rsidR="00897E8E" w:rsidRDefault="00897E8E" w:rsidP="00897E8E">
      <w:pPr>
        <w:rPr>
          <w:sz w:val="28"/>
          <w:rtl/>
        </w:rPr>
      </w:pPr>
      <w:r>
        <w:rPr>
          <w:sz w:val="28"/>
          <w:rtl/>
        </w:rPr>
        <w:br w:type="page"/>
      </w:r>
    </w:p>
    <w:p w14:paraId="79AED5A6" w14:textId="77777777" w:rsidR="00897E8E" w:rsidRDefault="00897E8E" w:rsidP="00897E8E">
      <w:pPr>
        <w:pStyle w:val="Heading1"/>
        <w:rPr>
          <w:rtl/>
        </w:rPr>
      </w:pPr>
      <w:bookmarkStart w:id="9" w:name="_Toc12358431"/>
      <w:r>
        <w:rPr>
          <w:rFonts w:hint="cs"/>
          <w:rtl/>
        </w:rPr>
        <w:lastRenderedPageBreak/>
        <w:t>فصل دوم</w:t>
      </w:r>
      <w:bookmarkEnd w:id="9"/>
      <w:r>
        <w:rPr>
          <w:rFonts w:hint="cs"/>
          <w:rtl/>
        </w:rPr>
        <w:t xml:space="preserve"> </w:t>
      </w:r>
    </w:p>
    <w:p w14:paraId="43474002" w14:textId="16363C60" w:rsidR="00897E8E" w:rsidRDefault="00897E8E" w:rsidP="009E5C41">
      <w:pPr>
        <w:jc w:val="left"/>
        <w:rPr>
          <w:b/>
          <w:bCs/>
          <w:sz w:val="32"/>
          <w:szCs w:val="32"/>
          <w:rtl/>
        </w:rPr>
      </w:pPr>
      <w:r w:rsidRPr="00897E8E">
        <w:rPr>
          <w:rFonts w:hint="cs"/>
          <w:b/>
          <w:bCs/>
          <w:sz w:val="32"/>
          <w:szCs w:val="32"/>
          <w:rtl/>
        </w:rPr>
        <w:t>اقدامات</w:t>
      </w:r>
      <w:r w:rsidR="009E5C41">
        <w:rPr>
          <w:rFonts w:hint="cs"/>
          <w:b/>
          <w:bCs/>
          <w:sz w:val="32"/>
          <w:szCs w:val="32"/>
          <w:rtl/>
        </w:rPr>
        <w:t xml:space="preserve"> اولیه و اجرائی</w:t>
      </w:r>
      <w:r w:rsidRPr="00897E8E">
        <w:rPr>
          <w:rFonts w:hint="cs"/>
          <w:b/>
          <w:bCs/>
          <w:sz w:val="32"/>
          <w:szCs w:val="32"/>
          <w:rtl/>
        </w:rPr>
        <w:t xml:space="preserve"> برگزاری رویداد</w:t>
      </w:r>
      <w:r>
        <w:rPr>
          <w:b/>
          <w:bCs/>
          <w:sz w:val="32"/>
          <w:szCs w:val="32"/>
          <w:rtl/>
        </w:rPr>
        <w:br w:type="page"/>
      </w:r>
    </w:p>
    <w:p w14:paraId="1F6F6C90" w14:textId="77777777" w:rsidR="00897E8E" w:rsidRPr="00FC0151" w:rsidRDefault="00897E8E" w:rsidP="00897E8E">
      <w:pPr>
        <w:pStyle w:val="Heading2"/>
        <w:rPr>
          <w:rtl/>
        </w:rPr>
      </w:pPr>
      <w:bookmarkStart w:id="10" w:name="_Toc12358432"/>
      <w:r w:rsidRPr="00FC0151">
        <w:rPr>
          <w:rFonts w:hint="cs"/>
          <w:rtl/>
        </w:rPr>
        <w:lastRenderedPageBreak/>
        <w:t>اقدامات برگزاری رویداد استارت‌</w:t>
      </w:r>
      <w:r>
        <w:rPr>
          <w:rFonts w:hint="cs"/>
          <w:rtl/>
        </w:rPr>
        <w:t>آ</w:t>
      </w:r>
      <w:r w:rsidRPr="00FC0151">
        <w:rPr>
          <w:rFonts w:hint="cs"/>
          <w:rtl/>
        </w:rPr>
        <w:t>پی صنعت محصولات کنجدی</w:t>
      </w:r>
      <w:bookmarkEnd w:id="10"/>
    </w:p>
    <w:p w14:paraId="10A49001" w14:textId="77777777" w:rsidR="00897E8E" w:rsidRDefault="00897E8E" w:rsidP="00897E8E">
      <w:pPr>
        <w:tabs>
          <w:tab w:val="right" w:pos="6750"/>
        </w:tabs>
        <w:rPr>
          <w:sz w:val="28"/>
          <w:rtl/>
          <w:lang w:bidi="fa-IR"/>
        </w:rPr>
      </w:pPr>
      <w:r>
        <w:rPr>
          <w:rFonts w:hint="cs"/>
          <w:sz w:val="28"/>
          <w:rtl/>
          <w:lang w:bidi="fa-IR"/>
        </w:rPr>
        <w:t xml:space="preserve">شهرستان اردکان به عنوان یکی از قطب‌ها و برندهای شناخته شده در زمینه تولید محصولات کنجدی در کشور شناخته می‌شود. با توجه به اینکه شهرستان اردکان به عنوان قطب تولید محصولات کنجدی در کشور شناخته می‌شود لازم بود حرکتی نوین در راستای استفاده از پتانسیل بالای این صنعت صورت بگیرد. در همین راستا دانشگاه علمی کاربردی واحد اردکان با حمایت دانشگاه جامع علمی کاربردی یزد در مرداد ماه سال 1397 اقدام به اخذ مجوز مرکز نوآوری فراورده‌های کنجدی کرد که این مجوز تنها مجوز رسمی وزارت علوم در این راستا تا بکنون است. در ادامه این مجوز و با تلاش فراوان دانشگاه جامع علمی کاربردی یزد و دانشگاه علمی کاربردی واحد اردکان در زمستان 1397 مجوز استارت‌آپ صنعت محصولات کنجدی اخذ گردید. با توجه به رایزنی‌های صورت گرفته و در اولیت قرار داشتن استارت‌آپ‌ها در شرکت شهرک‌های صنعتی یزد این سازمان نیز به جمع برگزارکنندگان رویداد استارت آپی اضافه شد. در ادامه فرمانداری اردکان و شرکت خوشه محصولات کنجدی نیز به این جمع اضافه گردیدند. </w:t>
      </w:r>
    </w:p>
    <w:p w14:paraId="143538FA" w14:textId="77777777" w:rsidR="00897E8E" w:rsidRDefault="00897E8E" w:rsidP="00897E8E">
      <w:pPr>
        <w:tabs>
          <w:tab w:val="right" w:pos="6750"/>
        </w:tabs>
        <w:rPr>
          <w:sz w:val="28"/>
          <w:rtl/>
          <w:lang w:bidi="fa-IR"/>
        </w:rPr>
      </w:pPr>
      <w:r>
        <w:rPr>
          <w:rFonts w:hint="cs"/>
          <w:sz w:val="28"/>
          <w:rtl/>
          <w:lang w:bidi="fa-IR"/>
        </w:rPr>
        <w:t>با تکمیل تیم اجرایی از نهادهایی مختلف اجرایی در ابتدایی ترین جلسات در دی ماه 1397 مکان برگزاری رویداد و سرفصل‌های برگزاری این رویداد تدوین گردید. با توجه به اهمیت بالای این رویداد برای صنایع تولیدی کنجدی در کشور و با توجه به تولید بالایی از حجم محصولات کنجدی در شهرستان اردکان، این شهرستان به عنوان میزبان برگزاری نخستین رویداد استارت‌آپ صنعت محصولات کنجدی کشور شناخته شد. با تکمیل تیم اجرایی و نظرخواهی‌های مختلف سرفصل‌های مختلف رویداد به شرح زیر مورد تأیید قرار گرفت:</w:t>
      </w:r>
    </w:p>
    <w:p w14:paraId="58D794A7" w14:textId="77777777" w:rsidR="00897E8E" w:rsidRPr="00F576EC" w:rsidRDefault="00897E8E" w:rsidP="00897E8E">
      <w:pPr>
        <w:pStyle w:val="ListParagraph"/>
        <w:numPr>
          <w:ilvl w:val="0"/>
          <w:numId w:val="36"/>
        </w:numPr>
        <w:tabs>
          <w:tab w:val="right" w:pos="6750"/>
        </w:tabs>
        <w:bidi/>
        <w:jc w:val="both"/>
        <w:rPr>
          <w:rFonts w:cs="B Nazanin"/>
          <w:sz w:val="28"/>
          <w:szCs w:val="28"/>
          <w:rtl/>
          <w:lang w:bidi="fa-IR"/>
        </w:rPr>
      </w:pPr>
      <w:r w:rsidRPr="00F576EC">
        <w:rPr>
          <w:rFonts w:cs="B Nazanin" w:hint="cs"/>
          <w:sz w:val="28"/>
          <w:szCs w:val="28"/>
          <w:rtl/>
          <w:lang w:bidi="fa-IR"/>
        </w:rPr>
        <w:t>تأمین مواد اولیه</w:t>
      </w:r>
    </w:p>
    <w:p w14:paraId="616EAF98" w14:textId="77777777" w:rsidR="00897E8E" w:rsidRPr="00F576EC" w:rsidRDefault="00897E8E" w:rsidP="00897E8E">
      <w:pPr>
        <w:pStyle w:val="ListParagraph"/>
        <w:numPr>
          <w:ilvl w:val="0"/>
          <w:numId w:val="36"/>
        </w:numPr>
        <w:tabs>
          <w:tab w:val="right" w:pos="6750"/>
        </w:tabs>
        <w:bidi/>
        <w:jc w:val="both"/>
        <w:rPr>
          <w:rFonts w:cs="B Nazanin"/>
          <w:sz w:val="28"/>
          <w:szCs w:val="28"/>
          <w:rtl/>
          <w:lang w:bidi="fa-IR"/>
        </w:rPr>
      </w:pPr>
      <w:r w:rsidRPr="00F576EC">
        <w:rPr>
          <w:rFonts w:cs="B Nazanin" w:hint="cs"/>
          <w:sz w:val="28"/>
          <w:szCs w:val="28"/>
          <w:rtl/>
          <w:lang w:bidi="fa-IR"/>
        </w:rPr>
        <w:t>حمل و نقل و لجستیک</w:t>
      </w:r>
    </w:p>
    <w:p w14:paraId="6E534DC1" w14:textId="77777777" w:rsidR="00897E8E" w:rsidRPr="00F576EC" w:rsidRDefault="00897E8E" w:rsidP="00897E8E">
      <w:pPr>
        <w:pStyle w:val="ListParagraph"/>
        <w:numPr>
          <w:ilvl w:val="0"/>
          <w:numId w:val="36"/>
        </w:numPr>
        <w:tabs>
          <w:tab w:val="right" w:pos="6750"/>
        </w:tabs>
        <w:bidi/>
        <w:jc w:val="both"/>
        <w:rPr>
          <w:rFonts w:cs="B Nazanin"/>
          <w:sz w:val="28"/>
          <w:szCs w:val="28"/>
          <w:rtl/>
          <w:lang w:bidi="fa-IR"/>
        </w:rPr>
      </w:pPr>
      <w:r w:rsidRPr="00F576EC">
        <w:rPr>
          <w:rFonts w:cs="B Nazanin" w:hint="cs"/>
          <w:sz w:val="28"/>
          <w:szCs w:val="28"/>
          <w:rtl/>
          <w:lang w:bidi="fa-IR"/>
        </w:rPr>
        <w:t>توسعه محصولات جدید و نوآورانه</w:t>
      </w:r>
    </w:p>
    <w:p w14:paraId="0CDAE8C4" w14:textId="77777777" w:rsidR="00897E8E" w:rsidRPr="00F576EC" w:rsidRDefault="00897E8E" w:rsidP="00897E8E">
      <w:pPr>
        <w:pStyle w:val="ListParagraph"/>
        <w:numPr>
          <w:ilvl w:val="0"/>
          <w:numId w:val="36"/>
        </w:numPr>
        <w:tabs>
          <w:tab w:val="right" w:pos="6750"/>
        </w:tabs>
        <w:bidi/>
        <w:jc w:val="both"/>
        <w:rPr>
          <w:rFonts w:cs="B Nazanin"/>
          <w:sz w:val="28"/>
          <w:szCs w:val="28"/>
          <w:rtl/>
          <w:lang w:bidi="fa-IR"/>
        </w:rPr>
      </w:pPr>
      <w:r w:rsidRPr="00F576EC">
        <w:rPr>
          <w:rFonts w:cs="B Nazanin" w:hint="cs"/>
          <w:sz w:val="28"/>
          <w:szCs w:val="28"/>
          <w:rtl/>
          <w:lang w:bidi="fa-IR"/>
        </w:rPr>
        <w:t>طراحی و چیدمان کارگاه و کارخانه</w:t>
      </w:r>
    </w:p>
    <w:p w14:paraId="45206039" w14:textId="77777777" w:rsidR="00897E8E" w:rsidRPr="00F576EC" w:rsidRDefault="00897E8E" w:rsidP="00897E8E">
      <w:pPr>
        <w:pStyle w:val="ListParagraph"/>
        <w:numPr>
          <w:ilvl w:val="0"/>
          <w:numId w:val="36"/>
        </w:numPr>
        <w:tabs>
          <w:tab w:val="right" w:pos="6750"/>
        </w:tabs>
        <w:bidi/>
        <w:jc w:val="both"/>
        <w:rPr>
          <w:rFonts w:cs="B Nazanin"/>
          <w:sz w:val="28"/>
          <w:szCs w:val="28"/>
          <w:rtl/>
          <w:lang w:bidi="fa-IR"/>
        </w:rPr>
      </w:pPr>
      <w:r w:rsidRPr="00F576EC">
        <w:rPr>
          <w:rFonts w:cs="B Nazanin" w:hint="cs"/>
          <w:sz w:val="28"/>
          <w:szCs w:val="28"/>
          <w:rtl/>
          <w:lang w:bidi="fa-IR"/>
        </w:rPr>
        <w:t>اتوماسسیون و یکپارچه</w:t>
      </w:r>
      <w:r w:rsidRPr="00F576EC">
        <w:rPr>
          <w:rFonts w:cs="B Nazanin"/>
          <w:sz w:val="28"/>
          <w:szCs w:val="28"/>
          <w:rtl/>
          <w:lang w:bidi="fa-IR"/>
        </w:rPr>
        <w:softHyphen/>
      </w:r>
      <w:r w:rsidRPr="00F576EC">
        <w:rPr>
          <w:rFonts w:cs="B Nazanin" w:hint="cs"/>
          <w:sz w:val="28"/>
          <w:szCs w:val="28"/>
          <w:rtl/>
          <w:lang w:bidi="fa-IR"/>
        </w:rPr>
        <w:t>سازی خطوط تولید</w:t>
      </w:r>
    </w:p>
    <w:p w14:paraId="06184D51" w14:textId="77777777" w:rsidR="00897E8E" w:rsidRPr="00F576EC" w:rsidRDefault="00897E8E" w:rsidP="00897E8E">
      <w:pPr>
        <w:pStyle w:val="ListParagraph"/>
        <w:numPr>
          <w:ilvl w:val="0"/>
          <w:numId w:val="36"/>
        </w:numPr>
        <w:tabs>
          <w:tab w:val="right" w:pos="6750"/>
        </w:tabs>
        <w:bidi/>
        <w:jc w:val="both"/>
        <w:rPr>
          <w:rFonts w:cs="B Nazanin"/>
          <w:sz w:val="28"/>
          <w:szCs w:val="28"/>
          <w:rtl/>
          <w:lang w:bidi="fa-IR"/>
        </w:rPr>
      </w:pPr>
      <w:r w:rsidRPr="00F576EC">
        <w:rPr>
          <w:rFonts w:cs="B Nazanin" w:hint="cs"/>
          <w:sz w:val="28"/>
          <w:szCs w:val="28"/>
          <w:rtl/>
          <w:lang w:bidi="fa-IR"/>
        </w:rPr>
        <w:t>ساخت دستگاه‌ها و تجهیزات جدید</w:t>
      </w:r>
    </w:p>
    <w:p w14:paraId="6D5AD166" w14:textId="77777777" w:rsidR="00897E8E" w:rsidRPr="00F576EC" w:rsidRDefault="00897E8E" w:rsidP="00897E8E">
      <w:pPr>
        <w:pStyle w:val="ListParagraph"/>
        <w:numPr>
          <w:ilvl w:val="0"/>
          <w:numId w:val="36"/>
        </w:numPr>
        <w:tabs>
          <w:tab w:val="right" w:pos="6750"/>
        </w:tabs>
        <w:bidi/>
        <w:jc w:val="both"/>
        <w:rPr>
          <w:rFonts w:cs="B Nazanin"/>
          <w:sz w:val="28"/>
          <w:szCs w:val="28"/>
          <w:rtl/>
          <w:lang w:bidi="fa-IR"/>
        </w:rPr>
      </w:pPr>
      <w:r w:rsidRPr="00F576EC">
        <w:rPr>
          <w:rFonts w:cs="B Nazanin" w:hint="cs"/>
          <w:sz w:val="28"/>
          <w:szCs w:val="28"/>
          <w:rtl/>
          <w:lang w:bidi="fa-IR"/>
        </w:rPr>
        <w:lastRenderedPageBreak/>
        <w:t>کاهش ضایعات</w:t>
      </w:r>
    </w:p>
    <w:p w14:paraId="50202001" w14:textId="77777777" w:rsidR="00897E8E" w:rsidRPr="00F576EC" w:rsidRDefault="00897E8E" w:rsidP="00897E8E">
      <w:pPr>
        <w:pStyle w:val="ListParagraph"/>
        <w:numPr>
          <w:ilvl w:val="0"/>
          <w:numId w:val="36"/>
        </w:numPr>
        <w:tabs>
          <w:tab w:val="right" w:pos="6750"/>
        </w:tabs>
        <w:bidi/>
        <w:jc w:val="both"/>
        <w:rPr>
          <w:rFonts w:cs="B Nazanin"/>
          <w:sz w:val="28"/>
          <w:szCs w:val="28"/>
          <w:rtl/>
          <w:lang w:bidi="fa-IR"/>
        </w:rPr>
      </w:pPr>
      <w:r w:rsidRPr="00F576EC">
        <w:rPr>
          <w:rFonts w:cs="B Nazanin" w:hint="cs"/>
          <w:sz w:val="28"/>
          <w:szCs w:val="28"/>
          <w:rtl/>
          <w:lang w:bidi="fa-IR"/>
        </w:rPr>
        <w:t>مباحث زیست محیطی</w:t>
      </w:r>
    </w:p>
    <w:p w14:paraId="7B789A34" w14:textId="77777777" w:rsidR="00897E8E" w:rsidRPr="00F576EC" w:rsidRDefault="00897E8E" w:rsidP="00897E8E">
      <w:pPr>
        <w:pStyle w:val="ListParagraph"/>
        <w:numPr>
          <w:ilvl w:val="0"/>
          <w:numId w:val="36"/>
        </w:numPr>
        <w:tabs>
          <w:tab w:val="right" w:pos="6750"/>
        </w:tabs>
        <w:bidi/>
        <w:jc w:val="both"/>
        <w:rPr>
          <w:rFonts w:cs="B Nazanin"/>
          <w:sz w:val="28"/>
          <w:szCs w:val="28"/>
          <w:rtl/>
          <w:lang w:bidi="fa-IR"/>
        </w:rPr>
      </w:pPr>
      <w:r w:rsidRPr="00F576EC">
        <w:rPr>
          <w:rFonts w:cs="B Nazanin" w:hint="cs"/>
          <w:sz w:val="28"/>
          <w:szCs w:val="28"/>
          <w:rtl/>
          <w:lang w:bidi="fa-IR"/>
        </w:rPr>
        <w:t>ازتقای استانداردهای بهداشت و سلامت</w:t>
      </w:r>
    </w:p>
    <w:p w14:paraId="5CC0C6E8" w14:textId="77777777" w:rsidR="00897E8E" w:rsidRPr="00F576EC" w:rsidRDefault="00897E8E" w:rsidP="00897E8E">
      <w:pPr>
        <w:pStyle w:val="ListParagraph"/>
        <w:numPr>
          <w:ilvl w:val="0"/>
          <w:numId w:val="36"/>
        </w:numPr>
        <w:tabs>
          <w:tab w:val="right" w:pos="6750"/>
        </w:tabs>
        <w:bidi/>
        <w:jc w:val="both"/>
        <w:rPr>
          <w:rFonts w:cs="B Nazanin"/>
          <w:sz w:val="28"/>
          <w:szCs w:val="28"/>
          <w:rtl/>
          <w:lang w:bidi="fa-IR"/>
        </w:rPr>
      </w:pPr>
      <w:r w:rsidRPr="00F576EC">
        <w:rPr>
          <w:rFonts w:cs="B Nazanin" w:hint="cs"/>
          <w:sz w:val="28"/>
          <w:szCs w:val="28"/>
          <w:rtl/>
          <w:lang w:bidi="fa-IR"/>
        </w:rPr>
        <w:t>بسته‌بندی، برند سازی، بازاریابی و فروش</w:t>
      </w:r>
    </w:p>
    <w:p w14:paraId="6A9BA299" w14:textId="77777777" w:rsidR="00897E8E" w:rsidRDefault="00897E8E" w:rsidP="00897E8E">
      <w:pPr>
        <w:pStyle w:val="ListParagraph"/>
        <w:numPr>
          <w:ilvl w:val="0"/>
          <w:numId w:val="36"/>
        </w:numPr>
        <w:tabs>
          <w:tab w:val="right" w:pos="6750"/>
        </w:tabs>
        <w:bidi/>
        <w:jc w:val="both"/>
        <w:rPr>
          <w:rFonts w:cs="B Nazanin"/>
          <w:sz w:val="28"/>
          <w:szCs w:val="28"/>
          <w:lang w:bidi="fa-IR"/>
        </w:rPr>
      </w:pPr>
      <w:r w:rsidRPr="00F576EC">
        <w:rPr>
          <w:rFonts w:cs="B Nazanin" w:hint="cs"/>
          <w:sz w:val="28"/>
          <w:szCs w:val="28"/>
          <w:rtl/>
          <w:lang w:bidi="fa-IR"/>
        </w:rPr>
        <w:t>دیجیتال مارکتینگ</w:t>
      </w:r>
    </w:p>
    <w:p w14:paraId="6FB9AC22" w14:textId="77777777" w:rsidR="00897E8E" w:rsidRPr="00F576EC" w:rsidRDefault="00897E8E" w:rsidP="00897E8E">
      <w:pPr>
        <w:tabs>
          <w:tab w:val="left" w:pos="6030"/>
        </w:tabs>
        <w:rPr>
          <w:sz w:val="28"/>
          <w:rtl/>
          <w:lang w:bidi="fa-IR"/>
        </w:rPr>
      </w:pPr>
      <w:r w:rsidRPr="00F576EC">
        <w:rPr>
          <w:rFonts w:hint="cs"/>
          <w:sz w:val="28"/>
          <w:rtl/>
        </w:rPr>
        <w:t>پس از تعیین حامیان و برگزارکنندگان رویداد مذکور وارد فاز اجرائی گردید</w:t>
      </w:r>
      <w:r>
        <w:rPr>
          <w:rFonts w:hint="cs"/>
          <w:sz w:val="28"/>
          <w:rtl/>
        </w:rPr>
        <w:t xml:space="preserve">. طراحی پوستر و طراحی سایت از اولین اقدامات صورت گرفته در این بخش به شمار می‌آید. در همین راستا و متعاقب با این امر کانال تلگرامی به منظور معرفی هرچه بهتر این رویداد در نظر گرفته شد. آدرس سایت ثبت نامی ایده‌ها‌ به شرح آدرس ذیل است. </w:t>
      </w:r>
      <w:r w:rsidRPr="00F576EC">
        <w:rPr>
          <w:rFonts w:hint="cs"/>
          <w:sz w:val="28"/>
          <w:rtl/>
          <w:lang w:bidi="fa-IR"/>
        </w:rPr>
        <w:t xml:space="preserve">   </w:t>
      </w:r>
    </w:p>
    <w:p w14:paraId="410D8B6A" w14:textId="77777777" w:rsidR="00897E8E" w:rsidRPr="00F576EC" w:rsidRDefault="00FD7D56" w:rsidP="00897E8E">
      <w:pPr>
        <w:tabs>
          <w:tab w:val="left" w:pos="6030"/>
        </w:tabs>
        <w:jc w:val="center"/>
        <w:rPr>
          <w:sz w:val="28"/>
          <w:lang w:bidi="fa-IR"/>
        </w:rPr>
      </w:pPr>
      <w:hyperlink r:id="rId12" w:history="1">
        <w:r w:rsidR="00897E8E" w:rsidRPr="00FD26E8">
          <w:rPr>
            <w:rStyle w:val="Hyperlink"/>
            <w:lang w:bidi="fa-IR"/>
          </w:rPr>
          <w:t>www.idea20.com</w:t>
        </w:r>
      </w:hyperlink>
    </w:p>
    <w:p w14:paraId="3FAA2D1C" w14:textId="77777777" w:rsidR="00897E8E" w:rsidRDefault="00897E8E" w:rsidP="00897E8E">
      <w:pPr>
        <w:tabs>
          <w:tab w:val="left" w:pos="6030"/>
        </w:tabs>
        <w:rPr>
          <w:sz w:val="28"/>
          <w:rtl/>
        </w:rPr>
      </w:pPr>
      <w:r w:rsidRPr="00F576EC">
        <w:rPr>
          <w:rFonts w:hint="cs"/>
          <w:sz w:val="28"/>
          <w:rtl/>
        </w:rPr>
        <w:t>از</w:t>
      </w:r>
      <w:r>
        <w:rPr>
          <w:rFonts w:hint="cs"/>
          <w:sz w:val="28"/>
          <w:rtl/>
        </w:rPr>
        <w:t xml:space="preserve"> اواخر بهمن ماه 1397 فعالیت رسمی سایت آغاز و همزمان با فعالیت رسمی سایت معرفی رویداد در تمامی مراکز استانی و دانشگاهی کشور آغاز گردید. </w:t>
      </w:r>
    </w:p>
    <w:p w14:paraId="7E916F93" w14:textId="77777777" w:rsidR="00897E8E" w:rsidRDefault="00897E8E" w:rsidP="00897E8E">
      <w:pPr>
        <w:tabs>
          <w:tab w:val="left" w:pos="6030"/>
        </w:tabs>
        <w:rPr>
          <w:sz w:val="28"/>
          <w:rtl/>
        </w:rPr>
      </w:pPr>
      <w:r>
        <w:rPr>
          <w:rFonts w:hint="cs"/>
          <w:sz w:val="28"/>
          <w:rtl/>
        </w:rPr>
        <w:t xml:space="preserve">پس از رسمی شدن فعالیت سایت و امکان دریافت رسمی ایده‌ها اولین پیش‌رویداد استارت‌آپ محصولات کنجدی به شرح زیر برگزار گردید. </w:t>
      </w:r>
    </w:p>
    <w:p w14:paraId="2C724387" w14:textId="77777777" w:rsidR="00897E8E" w:rsidRDefault="00897E8E" w:rsidP="00897E8E">
      <w:pPr>
        <w:tabs>
          <w:tab w:val="left" w:pos="6030"/>
        </w:tabs>
        <w:rPr>
          <w:sz w:val="28"/>
          <w:rtl/>
        </w:rPr>
      </w:pPr>
      <w:r w:rsidRPr="005252C8">
        <w:rPr>
          <w:sz w:val="28"/>
          <w:rtl/>
        </w:rPr>
        <w:t>در راستا</w:t>
      </w:r>
      <w:r w:rsidRPr="005252C8">
        <w:rPr>
          <w:rFonts w:hint="cs"/>
          <w:sz w:val="28"/>
          <w:rtl/>
        </w:rPr>
        <w:t>ی</w:t>
      </w:r>
      <w:r w:rsidRPr="005252C8">
        <w:rPr>
          <w:sz w:val="28"/>
          <w:rtl/>
        </w:rPr>
        <w:t xml:space="preserve"> برگزار</w:t>
      </w:r>
      <w:r w:rsidRPr="005252C8">
        <w:rPr>
          <w:rFonts w:hint="cs"/>
          <w:sz w:val="28"/>
          <w:rtl/>
        </w:rPr>
        <w:t>ی</w:t>
      </w:r>
      <w:r w:rsidRPr="005252C8">
        <w:rPr>
          <w:sz w:val="28"/>
          <w:rtl/>
        </w:rPr>
        <w:t xml:space="preserve"> استارت آپ صنا</w:t>
      </w:r>
      <w:r w:rsidRPr="005252C8">
        <w:rPr>
          <w:rFonts w:hint="cs"/>
          <w:sz w:val="28"/>
          <w:rtl/>
        </w:rPr>
        <w:t>ی</w:t>
      </w:r>
      <w:r w:rsidRPr="005252C8">
        <w:rPr>
          <w:rFonts w:hint="eastAsia"/>
          <w:sz w:val="28"/>
          <w:rtl/>
        </w:rPr>
        <w:t>ع</w:t>
      </w:r>
      <w:r w:rsidRPr="005252C8">
        <w:rPr>
          <w:sz w:val="28"/>
          <w:rtl/>
        </w:rPr>
        <w:t xml:space="preserve"> کنجد</w:t>
      </w:r>
      <w:r w:rsidRPr="005252C8">
        <w:rPr>
          <w:rFonts w:hint="cs"/>
          <w:sz w:val="28"/>
          <w:rtl/>
        </w:rPr>
        <w:t>ی</w:t>
      </w:r>
      <w:r w:rsidRPr="005252C8">
        <w:rPr>
          <w:sz w:val="28"/>
          <w:rtl/>
        </w:rPr>
        <w:t xml:space="preserve"> و مشتقات آن</w:t>
      </w:r>
      <w:r>
        <w:rPr>
          <w:rFonts w:hint="cs"/>
          <w:sz w:val="28"/>
          <w:rtl/>
        </w:rPr>
        <w:t xml:space="preserve"> </w:t>
      </w:r>
      <w:r w:rsidRPr="005252C8">
        <w:rPr>
          <w:sz w:val="28"/>
        </w:rPr>
        <w:t xml:space="preserve"> </w:t>
      </w:r>
      <w:r w:rsidRPr="005252C8">
        <w:rPr>
          <w:sz w:val="28"/>
          <w:rtl/>
        </w:rPr>
        <w:t>پ</w:t>
      </w:r>
      <w:r w:rsidRPr="005252C8">
        <w:rPr>
          <w:rFonts w:hint="cs"/>
          <w:sz w:val="28"/>
          <w:rtl/>
        </w:rPr>
        <w:t>ی</w:t>
      </w:r>
      <w:r w:rsidRPr="005252C8">
        <w:rPr>
          <w:rFonts w:hint="eastAsia"/>
          <w:sz w:val="28"/>
          <w:rtl/>
        </w:rPr>
        <w:t>ش‌رو</w:t>
      </w:r>
      <w:r w:rsidRPr="005252C8">
        <w:rPr>
          <w:rFonts w:hint="cs"/>
          <w:sz w:val="28"/>
          <w:rtl/>
        </w:rPr>
        <w:t>ی</w:t>
      </w:r>
      <w:r w:rsidRPr="005252C8">
        <w:rPr>
          <w:rFonts w:hint="eastAsia"/>
          <w:sz w:val="28"/>
          <w:rtl/>
        </w:rPr>
        <w:t>داد</w:t>
      </w:r>
      <w:r w:rsidRPr="005252C8">
        <w:rPr>
          <w:rFonts w:hint="cs"/>
          <w:sz w:val="28"/>
          <w:rtl/>
        </w:rPr>
        <w:t>ی</w:t>
      </w:r>
      <w:r w:rsidRPr="005252C8">
        <w:rPr>
          <w:sz w:val="28"/>
          <w:rtl/>
        </w:rPr>
        <w:t xml:space="preserve"> در قالب تور صنعت</w:t>
      </w:r>
      <w:r w:rsidRPr="005252C8">
        <w:rPr>
          <w:rFonts w:hint="cs"/>
          <w:sz w:val="28"/>
          <w:rtl/>
        </w:rPr>
        <w:t>ی</w:t>
      </w:r>
      <w:r w:rsidRPr="005252C8">
        <w:rPr>
          <w:sz w:val="28"/>
          <w:rtl/>
        </w:rPr>
        <w:t xml:space="preserve"> جهت آشنا</w:t>
      </w:r>
      <w:r w:rsidRPr="005252C8">
        <w:rPr>
          <w:rFonts w:hint="cs"/>
          <w:sz w:val="28"/>
          <w:rtl/>
        </w:rPr>
        <w:t>یی</w:t>
      </w:r>
      <w:r w:rsidRPr="005252C8">
        <w:rPr>
          <w:sz w:val="28"/>
          <w:rtl/>
        </w:rPr>
        <w:t xml:space="preserve"> ب</w:t>
      </w:r>
      <w:r w:rsidRPr="005252C8">
        <w:rPr>
          <w:rFonts w:hint="cs"/>
          <w:sz w:val="28"/>
          <w:rtl/>
        </w:rPr>
        <w:t>ی</w:t>
      </w:r>
      <w:r w:rsidRPr="005252C8">
        <w:rPr>
          <w:rFonts w:hint="eastAsia"/>
          <w:sz w:val="28"/>
          <w:rtl/>
        </w:rPr>
        <w:t>شتر</w:t>
      </w:r>
      <w:r w:rsidRPr="005252C8">
        <w:rPr>
          <w:sz w:val="28"/>
        </w:rPr>
        <w:t xml:space="preserve"> </w:t>
      </w:r>
      <w:r>
        <w:rPr>
          <w:rFonts w:hint="cs"/>
          <w:sz w:val="28"/>
          <w:rtl/>
        </w:rPr>
        <w:t xml:space="preserve"> </w:t>
      </w:r>
      <w:r w:rsidRPr="005252C8">
        <w:rPr>
          <w:rFonts w:hint="eastAsia"/>
          <w:sz w:val="28"/>
          <w:rtl/>
        </w:rPr>
        <w:t>دانشجو</w:t>
      </w:r>
      <w:r w:rsidRPr="005252C8">
        <w:rPr>
          <w:rFonts w:hint="cs"/>
          <w:sz w:val="28"/>
          <w:rtl/>
        </w:rPr>
        <w:t>ی</w:t>
      </w:r>
      <w:r w:rsidRPr="005252C8">
        <w:rPr>
          <w:rFonts w:hint="eastAsia"/>
          <w:sz w:val="28"/>
          <w:rtl/>
        </w:rPr>
        <w:t>ان</w:t>
      </w:r>
      <w:r w:rsidRPr="005252C8">
        <w:rPr>
          <w:sz w:val="28"/>
          <w:rtl/>
        </w:rPr>
        <w:t xml:space="preserve"> با ا</w:t>
      </w:r>
      <w:r w:rsidRPr="005252C8">
        <w:rPr>
          <w:rFonts w:hint="cs"/>
          <w:sz w:val="28"/>
          <w:rtl/>
        </w:rPr>
        <w:t>ی</w:t>
      </w:r>
      <w:r w:rsidRPr="005252C8">
        <w:rPr>
          <w:rFonts w:hint="eastAsia"/>
          <w:sz w:val="28"/>
          <w:rtl/>
        </w:rPr>
        <w:t>ن</w:t>
      </w:r>
      <w:r w:rsidRPr="005252C8">
        <w:rPr>
          <w:sz w:val="28"/>
          <w:rtl/>
        </w:rPr>
        <w:t xml:space="preserve"> استارت آپ برگزار گرد</w:t>
      </w:r>
      <w:r w:rsidRPr="005252C8">
        <w:rPr>
          <w:rFonts w:hint="cs"/>
          <w:sz w:val="28"/>
          <w:rtl/>
        </w:rPr>
        <w:t>ی</w:t>
      </w:r>
      <w:r w:rsidRPr="005252C8">
        <w:rPr>
          <w:rFonts w:hint="eastAsia"/>
          <w:sz w:val="28"/>
          <w:rtl/>
        </w:rPr>
        <w:t>د</w:t>
      </w:r>
      <w:r w:rsidRPr="005252C8">
        <w:rPr>
          <w:sz w:val="28"/>
          <w:rtl/>
        </w:rPr>
        <w:t xml:space="preserve">  تعداد </w:t>
      </w:r>
      <w:r w:rsidRPr="005252C8">
        <w:rPr>
          <w:sz w:val="28"/>
          <w:rtl/>
          <w:lang w:bidi="fa-IR"/>
        </w:rPr>
        <w:t>۳۰</w:t>
      </w:r>
      <w:r w:rsidRPr="005252C8">
        <w:rPr>
          <w:sz w:val="28"/>
          <w:rtl/>
        </w:rPr>
        <w:t xml:space="preserve"> نفر از</w:t>
      </w:r>
      <w:r w:rsidRPr="005252C8">
        <w:rPr>
          <w:sz w:val="28"/>
        </w:rPr>
        <w:t xml:space="preserve"> </w:t>
      </w:r>
      <w:r>
        <w:rPr>
          <w:rFonts w:hint="cs"/>
          <w:sz w:val="28"/>
          <w:rtl/>
        </w:rPr>
        <w:t xml:space="preserve"> </w:t>
      </w:r>
      <w:r w:rsidRPr="005252C8">
        <w:rPr>
          <w:rFonts w:hint="eastAsia"/>
          <w:sz w:val="28"/>
          <w:rtl/>
        </w:rPr>
        <w:t>دانشجو</w:t>
      </w:r>
      <w:r w:rsidRPr="005252C8">
        <w:rPr>
          <w:rFonts w:hint="cs"/>
          <w:sz w:val="28"/>
          <w:rtl/>
        </w:rPr>
        <w:t>ی</w:t>
      </w:r>
      <w:r w:rsidRPr="005252C8">
        <w:rPr>
          <w:rFonts w:hint="eastAsia"/>
          <w:sz w:val="28"/>
          <w:rtl/>
        </w:rPr>
        <w:t>ان</w:t>
      </w:r>
      <w:r w:rsidRPr="005252C8">
        <w:rPr>
          <w:sz w:val="28"/>
          <w:rtl/>
        </w:rPr>
        <w:t xml:space="preserve"> رشته‌ها</w:t>
      </w:r>
      <w:r w:rsidRPr="005252C8">
        <w:rPr>
          <w:rFonts w:hint="cs"/>
          <w:sz w:val="28"/>
          <w:rtl/>
        </w:rPr>
        <w:t>ی</w:t>
      </w:r>
      <w:r w:rsidRPr="005252C8">
        <w:rPr>
          <w:sz w:val="28"/>
          <w:rtl/>
        </w:rPr>
        <w:t xml:space="preserve"> مد</w:t>
      </w:r>
      <w:r w:rsidRPr="005252C8">
        <w:rPr>
          <w:rFonts w:hint="cs"/>
          <w:sz w:val="28"/>
          <w:rtl/>
        </w:rPr>
        <w:t>ی</w:t>
      </w:r>
      <w:r w:rsidRPr="005252C8">
        <w:rPr>
          <w:rFonts w:hint="eastAsia"/>
          <w:sz w:val="28"/>
          <w:rtl/>
        </w:rPr>
        <w:t>ر</w:t>
      </w:r>
      <w:r w:rsidRPr="005252C8">
        <w:rPr>
          <w:rFonts w:hint="cs"/>
          <w:sz w:val="28"/>
          <w:rtl/>
        </w:rPr>
        <w:t>ی</w:t>
      </w:r>
      <w:r w:rsidRPr="005252C8">
        <w:rPr>
          <w:rFonts w:hint="eastAsia"/>
          <w:sz w:val="28"/>
          <w:rtl/>
        </w:rPr>
        <w:t>ت،</w:t>
      </w:r>
      <w:r w:rsidRPr="005252C8">
        <w:rPr>
          <w:sz w:val="28"/>
          <w:rtl/>
        </w:rPr>
        <w:t xml:space="preserve"> صنا</w:t>
      </w:r>
      <w:r w:rsidRPr="005252C8">
        <w:rPr>
          <w:rFonts w:hint="cs"/>
          <w:sz w:val="28"/>
          <w:rtl/>
        </w:rPr>
        <w:t>ی</w:t>
      </w:r>
      <w:r w:rsidRPr="005252C8">
        <w:rPr>
          <w:rFonts w:hint="eastAsia"/>
          <w:sz w:val="28"/>
          <w:rtl/>
        </w:rPr>
        <w:t>ع،</w:t>
      </w:r>
      <w:r w:rsidRPr="005252C8">
        <w:rPr>
          <w:sz w:val="28"/>
          <w:rtl/>
        </w:rPr>
        <w:t xml:space="preserve"> مکان</w:t>
      </w:r>
      <w:r w:rsidRPr="005252C8">
        <w:rPr>
          <w:rFonts w:hint="cs"/>
          <w:sz w:val="28"/>
          <w:rtl/>
        </w:rPr>
        <w:t>ی</w:t>
      </w:r>
      <w:r w:rsidRPr="005252C8">
        <w:rPr>
          <w:rFonts w:hint="eastAsia"/>
          <w:sz w:val="28"/>
          <w:rtl/>
        </w:rPr>
        <w:t>ک</w:t>
      </w:r>
      <w:r w:rsidRPr="005252C8">
        <w:rPr>
          <w:sz w:val="28"/>
          <w:rtl/>
        </w:rPr>
        <w:t xml:space="preserve"> وکامپ</w:t>
      </w:r>
      <w:r w:rsidRPr="005252C8">
        <w:rPr>
          <w:rFonts w:hint="cs"/>
          <w:sz w:val="28"/>
          <w:rtl/>
        </w:rPr>
        <w:t>ی</w:t>
      </w:r>
      <w:r w:rsidRPr="005252C8">
        <w:rPr>
          <w:rFonts w:hint="eastAsia"/>
          <w:sz w:val="28"/>
          <w:rtl/>
        </w:rPr>
        <w:t>وتر</w:t>
      </w:r>
      <w:r w:rsidRPr="005252C8">
        <w:rPr>
          <w:sz w:val="28"/>
          <w:rtl/>
        </w:rPr>
        <w:t xml:space="preserve"> </w:t>
      </w:r>
      <w:r>
        <w:rPr>
          <w:rFonts w:hint="cs"/>
          <w:sz w:val="28"/>
          <w:rtl/>
        </w:rPr>
        <w:t xml:space="preserve">در </w:t>
      </w:r>
      <w:r w:rsidRPr="005252C8">
        <w:rPr>
          <w:rFonts w:hint="eastAsia"/>
          <w:sz w:val="28"/>
          <w:rtl/>
        </w:rPr>
        <w:t>مقاطع</w:t>
      </w:r>
      <w:r w:rsidRPr="005252C8">
        <w:rPr>
          <w:sz w:val="28"/>
          <w:rtl/>
        </w:rPr>
        <w:t xml:space="preserve"> کارشناس</w:t>
      </w:r>
      <w:r w:rsidRPr="005252C8">
        <w:rPr>
          <w:rFonts w:hint="cs"/>
          <w:sz w:val="28"/>
          <w:rtl/>
        </w:rPr>
        <w:t>ی</w:t>
      </w:r>
      <w:r w:rsidRPr="005252C8">
        <w:rPr>
          <w:rFonts w:hint="eastAsia"/>
          <w:sz w:val="28"/>
          <w:rtl/>
        </w:rPr>
        <w:t>،</w:t>
      </w:r>
      <w:r w:rsidRPr="005252C8">
        <w:rPr>
          <w:sz w:val="28"/>
          <w:rtl/>
        </w:rPr>
        <w:t xml:space="preserve"> ارشد و دکتر</w:t>
      </w:r>
      <w:r w:rsidRPr="005252C8">
        <w:rPr>
          <w:rFonts w:hint="cs"/>
          <w:sz w:val="28"/>
          <w:rtl/>
        </w:rPr>
        <w:t>ی</w:t>
      </w:r>
      <w:r w:rsidRPr="005252C8">
        <w:rPr>
          <w:sz w:val="28"/>
          <w:rtl/>
        </w:rPr>
        <w:t xml:space="preserve"> به همراه اسات</w:t>
      </w:r>
      <w:r w:rsidRPr="005252C8">
        <w:rPr>
          <w:rFonts w:hint="cs"/>
          <w:sz w:val="28"/>
          <w:rtl/>
        </w:rPr>
        <w:t>ی</w:t>
      </w:r>
      <w:r w:rsidRPr="005252C8">
        <w:rPr>
          <w:rFonts w:hint="eastAsia"/>
          <w:sz w:val="28"/>
          <w:rtl/>
        </w:rPr>
        <w:t>د</w:t>
      </w:r>
      <w:r w:rsidRPr="005252C8">
        <w:rPr>
          <w:sz w:val="28"/>
          <w:rtl/>
        </w:rPr>
        <w:t xml:space="preserve"> دانشگاه</w:t>
      </w:r>
      <w:r w:rsidRPr="005252C8">
        <w:rPr>
          <w:sz w:val="28"/>
        </w:rPr>
        <w:t xml:space="preserve"> </w:t>
      </w:r>
      <w:r w:rsidRPr="005252C8">
        <w:rPr>
          <w:rFonts w:hint="eastAsia"/>
          <w:sz w:val="28"/>
          <w:rtl/>
        </w:rPr>
        <w:t>جامع</w:t>
      </w:r>
      <w:r w:rsidRPr="005252C8">
        <w:rPr>
          <w:sz w:val="28"/>
          <w:rtl/>
        </w:rPr>
        <w:t xml:space="preserve"> علم</w:t>
      </w:r>
      <w:r w:rsidRPr="005252C8">
        <w:rPr>
          <w:rFonts w:hint="cs"/>
          <w:sz w:val="28"/>
          <w:rtl/>
        </w:rPr>
        <w:t>ی</w:t>
      </w:r>
      <w:r w:rsidRPr="005252C8">
        <w:rPr>
          <w:sz w:val="28"/>
          <w:rtl/>
        </w:rPr>
        <w:t xml:space="preserve"> کاربرد</w:t>
      </w:r>
      <w:r w:rsidRPr="005252C8">
        <w:rPr>
          <w:rFonts w:hint="cs"/>
          <w:sz w:val="28"/>
          <w:rtl/>
        </w:rPr>
        <w:t>ی</w:t>
      </w:r>
      <w:r w:rsidRPr="005252C8">
        <w:rPr>
          <w:sz w:val="28"/>
          <w:rtl/>
        </w:rPr>
        <w:t xml:space="preserve"> </w:t>
      </w:r>
      <w:r w:rsidRPr="005252C8">
        <w:rPr>
          <w:rFonts w:hint="cs"/>
          <w:sz w:val="28"/>
          <w:rtl/>
        </w:rPr>
        <w:t>ی</w:t>
      </w:r>
      <w:r w:rsidRPr="005252C8">
        <w:rPr>
          <w:rFonts w:hint="eastAsia"/>
          <w:sz w:val="28"/>
          <w:rtl/>
        </w:rPr>
        <w:t>زد</w:t>
      </w:r>
      <w:r w:rsidRPr="005252C8">
        <w:rPr>
          <w:sz w:val="28"/>
          <w:rtl/>
        </w:rPr>
        <w:t xml:space="preserve"> و دانشگاه </w:t>
      </w:r>
      <w:r w:rsidRPr="005252C8">
        <w:rPr>
          <w:rFonts w:hint="cs"/>
          <w:sz w:val="28"/>
          <w:rtl/>
        </w:rPr>
        <w:t>ی</w:t>
      </w:r>
      <w:r w:rsidRPr="005252C8">
        <w:rPr>
          <w:rFonts w:hint="eastAsia"/>
          <w:sz w:val="28"/>
          <w:rtl/>
        </w:rPr>
        <w:t>زد،</w:t>
      </w:r>
      <w:r w:rsidRPr="005252C8">
        <w:rPr>
          <w:sz w:val="28"/>
          <w:rtl/>
        </w:rPr>
        <w:t xml:space="preserve">  از شرکت برسام</w:t>
      </w:r>
      <w:r w:rsidRPr="005252C8">
        <w:rPr>
          <w:sz w:val="28"/>
        </w:rPr>
        <w:t xml:space="preserve"> </w:t>
      </w:r>
      <w:r>
        <w:rPr>
          <w:rFonts w:hint="cs"/>
          <w:sz w:val="28"/>
          <w:rtl/>
        </w:rPr>
        <w:t xml:space="preserve"> </w:t>
      </w:r>
      <w:r w:rsidRPr="005252C8">
        <w:rPr>
          <w:rFonts w:hint="eastAsia"/>
          <w:sz w:val="28"/>
          <w:rtl/>
        </w:rPr>
        <w:t>اردکان</w:t>
      </w:r>
      <w:r w:rsidRPr="005252C8">
        <w:rPr>
          <w:sz w:val="28"/>
          <w:rtl/>
        </w:rPr>
        <w:t xml:space="preserve"> که از تول</w:t>
      </w:r>
      <w:r w:rsidRPr="005252C8">
        <w:rPr>
          <w:rFonts w:hint="cs"/>
          <w:sz w:val="28"/>
          <w:rtl/>
        </w:rPr>
        <w:t>ی</w:t>
      </w:r>
      <w:r w:rsidRPr="005252C8">
        <w:rPr>
          <w:rFonts w:hint="eastAsia"/>
          <w:sz w:val="28"/>
          <w:rtl/>
        </w:rPr>
        <w:t>د</w:t>
      </w:r>
      <w:r w:rsidRPr="005252C8">
        <w:rPr>
          <w:sz w:val="28"/>
          <w:rtl/>
        </w:rPr>
        <w:t>کنندگان فراورده ها</w:t>
      </w:r>
      <w:r w:rsidRPr="005252C8">
        <w:rPr>
          <w:rFonts w:hint="cs"/>
          <w:sz w:val="28"/>
          <w:rtl/>
        </w:rPr>
        <w:t>ی</w:t>
      </w:r>
      <w:r w:rsidRPr="005252C8">
        <w:rPr>
          <w:sz w:val="28"/>
          <w:rtl/>
        </w:rPr>
        <w:t xml:space="preserve"> کنجد</w:t>
      </w:r>
      <w:r w:rsidRPr="005252C8">
        <w:rPr>
          <w:rFonts w:hint="cs"/>
          <w:sz w:val="28"/>
          <w:rtl/>
        </w:rPr>
        <w:t>ی</w:t>
      </w:r>
      <w:r w:rsidRPr="005252C8">
        <w:rPr>
          <w:sz w:val="28"/>
          <w:rtl/>
        </w:rPr>
        <w:t xml:space="preserve"> فعال در ا</w:t>
      </w:r>
      <w:r w:rsidRPr="005252C8">
        <w:rPr>
          <w:rFonts w:hint="cs"/>
          <w:sz w:val="28"/>
          <w:rtl/>
        </w:rPr>
        <w:t>ی</w:t>
      </w:r>
      <w:r w:rsidRPr="005252C8">
        <w:rPr>
          <w:rFonts w:hint="eastAsia"/>
          <w:sz w:val="28"/>
          <w:rtl/>
        </w:rPr>
        <w:t>ن</w:t>
      </w:r>
      <w:r w:rsidRPr="005252C8">
        <w:rPr>
          <w:sz w:val="28"/>
        </w:rPr>
        <w:t xml:space="preserve"> </w:t>
      </w:r>
      <w:r w:rsidRPr="005252C8">
        <w:rPr>
          <w:sz w:val="28"/>
          <w:rtl/>
        </w:rPr>
        <w:t>شهرستان است  بازد</w:t>
      </w:r>
      <w:r w:rsidRPr="005252C8">
        <w:rPr>
          <w:rFonts w:hint="cs"/>
          <w:sz w:val="28"/>
          <w:rtl/>
        </w:rPr>
        <w:t>ی</w:t>
      </w:r>
      <w:r w:rsidRPr="005252C8">
        <w:rPr>
          <w:rFonts w:hint="eastAsia"/>
          <w:sz w:val="28"/>
          <w:rtl/>
        </w:rPr>
        <w:t>د</w:t>
      </w:r>
      <w:r w:rsidRPr="005252C8">
        <w:rPr>
          <w:sz w:val="28"/>
          <w:rtl/>
        </w:rPr>
        <w:t xml:space="preserve"> کردند</w:t>
      </w:r>
      <w:r>
        <w:rPr>
          <w:rFonts w:hint="cs"/>
          <w:sz w:val="28"/>
          <w:rtl/>
        </w:rPr>
        <w:t>. در این بازدید پس از آشنایی دانشجویان با فرایند تولید محصولات مختلف کنجدی، از نزدیک با  مشکلات صنعت محصولات کنجدی از جمله مشکل آلودگی آب و بسته‌بندی قدیمی محصولات از نزدیک آشنا شدند.</w:t>
      </w:r>
    </w:p>
    <w:p w14:paraId="369565E3" w14:textId="77777777" w:rsidR="00897E8E" w:rsidRDefault="00897E8E" w:rsidP="00897E8E">
      <w:pPr>
        <w:tabs>
          <w:tab w:val="left" w:pos="6030"/>
        </w:tabs>
        <w:rPr>
          <w:sz w:val="28"/>
          <w:rtl/>
          <w:lang w:bidi="fa-IR"/>
        </w:rPr>
      </w:pPr>
      <w:r>
        <w:rPr>
          <w:rFonts w:hint="cs"/>
          <w:noProof/>
          <w:sz w:val="28"/>
          <w:rtl/>
          <w:lang w:bidi="fa-IR"/>
        </w:rPr>
        <w:lastRenderedPageBreak/>
        <mc:AlternateContent>
          <mc:Choice Requires="wpg">
            <w:drawing>
              <wp:anchor distT="0" distB="0" distL="114300" distR="114300" simplePos="0" relativeHeight="252034048" behindDoc="0" locked="0" layoutInCell="1" allowOverlap="1" wp14:anchorId="66EBC6FB" wp14:editId="7E3D8B88">
                <wp:simplePos x="0" y="0"/>
                <wp:positionH relativeFrom="margin">
                  <wp:align>center</wp:align>
                </wp:positionH>
                <wp:positionV relativeFrom="paragraph">
                  <wp:posOffset>352425</wp:posOffset>
                </wp:positionV>
                <wp:extent cx="5691245" cy="1847850"/>
                <wp:effectExtent l="0" t="0" r="5080" b="0"/>
                <wp:wrapTopAndBottom/>
                <wp:docPr id="51" name="Group 51"/>
                <wp:cNvGraphicFramePr/>
                <a:graphic xmlns:a="http://schemas.openxmlformats.org/drawingml/2006/main">
                  <a:graphicData uri="http://schemas.microsoft.com/office/word/2010/wordprocessingGroup">
                    <wpg:wgp>
                      <wpg:cNvGrpSpPr/>
                      <wpg:grpSpPr>
                        <a:xfrm>
                          <a:off x="0" y="0"/>
                          <a:ext cx="5691245" cy="1847850"/>
                          <a:chOff x="0" y="0"/>
                          <a:chExt cx="5691245" cy="1847850"/>
                        </a:xfrm>
                      </wpg:grpSpPr>
                      <pic:pic xmlns:pic="http://schemas.openxmlformats.org/drawingml/2006/picture">
                        <pic:nvPicPr>
                          <pic:cNvPr id="50" name="Picture 50"/>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2771775" cy="1847850"/>
                          </a:xfrm>
                          <a:prstGeom prst="rect">
                            <a:avLst/>
                          </a:prstGeom>
                        </pic:spPr>
                      </pic:pic>
                      <pic:pic xmlns:pic="http://schemas.openxmlformats.org/drawingml/2006/picture">
                        <pic:nvPicPr>
                          <pic:cNvPr id="4" name="Picture 4"/>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2919470" y="0"/>
                            <a:ext cx="2771775" cy="1847850"/>
                          </a:xfrm>
                          <a:prstGeom prst="rect">
                            <a:avLst/>
                          </a:prstGeom>
                        </pic:spPr>
                      </pic:pic>
                    </wpg:wgp>
                  </a:graphicData>
                </a:graphic>
              </wp:anchor>
            </w:drawing>
          </mc:Choice>
          <mc:Fallback>
            <w:pict>
              <v:group w14:anchorId="1CE8F429" id="Group 51" o:spid="_x0000_s1026" style="position:absolute;left:0;text-align:left;margin-left:0;margin-top:27.75pt;width:448.15pt;height:145.5pt;z-index:252034048;mso-position-horizontal:center;mso-position-horizontal-relative:margin" coordsize="56912,18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width:27717;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">
                  <v:imagedata r:id="rId15" o:title=""/>
                  <v:path arrowok="t"/>
                </v:shape>
                <v:shape id="Picture 4" o:spid="_x0000_s1028" type="#_x0000_t75" style="position:absolute;left:29194;width:27718;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">
                  <v:imagedata r:id="rId16" o:title=""/>
                  <v:path arrowok="t"/>
                </v:shape>
                <w10:wrap type="topAndBottom" anchorx="margin"/>
              </v:group>
            </w:pict>
          </mc:Fallback>
        </mc:AlternateContent>
      </w:r>
      <w:r>
        <w:rPr>
          <w:rFonts w:hint="cs"/>
          <w:sz w:val="28"/>
          <w:rtl/>
          <w:lang w:bidi="fa-IR"/>
        </w:rPr>
        <w:t xml:space="preserve">پیش رویداد دوم محصولات کنجدی به صرف حل معظل مصرف آب و آلودگی بالای زیست‌محیطی این صنعت انجام شد. این پیش رویداد در اسفندماه 1397 و با حضور اعضای محترم شاخه دانشجویی کانون تفکر آب یزد برگزار گردید. به دلیل علاقمندی بسیار صنعت محصولات کنجدی به حذف مشکل پساب در این صنعت، شاخه دانشجویی کانون تفکر آب با سرپرستی مهندس زینی (عضو هیئت علمی دانشگاه یزد) تشکیل و امکان بازدید از مرکز برسام برای بار دوم فراهم گردید. پس از بازدید از فرایند تولید و آشنایی با فرایند تولیدی کارخانه اعضای کانون تفکر آب به مصاحبه حضوری و عملی با کارکنان و مدیران کارخانه برای آشنایی بیشتر با این مشکل پرداختند و در مورد راهکارهاای احتمالی هم‌نظری‌هایی داشتند. </w:t>
      </w:r>
    </w:p>
    <w:p w14:paraId="1C72991F" w14:textId="77777777" w:rsidR="00897E8E" w:rsidRDefault="00897E8E" w:rsidP="00897E8E">
      <w:pPr>
        <w:tabs>
          <w:tab w:val="left" w:pos="6030"/>
        </w:tabs>
        <w:rPr>
          <w:sz w:val="28"/>
          <w:rtl/>
          <w:lang w:bidi="fa-IR"/>
        </w:rPr>
      </w:pPr>
      <w:r>
        <w:rPr>
          <w:rFonts w:hint="cs"/>
          <w:sz w:val="28"/>
          <w:rtl/>
          <w:lang w:bidi="fa-IR"/>
        </w:rPr>
        <w:t xml:space="preserve">پس از برگزاری پیش رویداد دوم و در جلسه با حضور جناب آقای دکتر موسی زاده، جناب آقی دکتر احمدی، جنب آقای دکتر عندلیب، جناب آقای دکتر صفاری و سایر افراد درگیر در رویداد شتاب محصولات کنجدی مقرر گردید تا پیش رویدادی با دعوت از صاحبان صنایع برگزار گردد تا دید بهتری نسبت به این رویداد در بین صنعتگران انجام یابد. </w:t>
      </w:r>
    </w:p>
    <w:p w14:paraId="73690410" w14:textId="77777777" w:rsidR="00897E8E" w:rsidRDefault="00897E8E" w:rsidP="00897E8E">
      <w:pPr>
        <w:tabs>
          <w:tab w:val="left" w:pos="6030"/>
        </w:tabs>
        <w:rPr>
          <w:sz w:val="28"/>
          <w:rtl/>
          <w:lang w:bidi="fa-IR"/>
        </w:rPr>
      </w:pPr>
      <w:r>
        <w:rPr>
          <w:noProof/>
          <w:sz w:val="28"/>
          <w:rtl/>
          <w:lang w:bidi="fa-IR"/>
        </w:rPr>
        <w:lastRenderedPageBreak/>
        <w:drawing>
          <wp:anchor distT="0" distB="0" distL="114300" distR="114300" simplePos="0" relativeHeight="252035072" behindDoc="1" locked="0" layoutInCell="1" allowOverlap="1" wp14:anchorId="1A1EE661" wp14:editId="2E78E863">
            <wp:simplePos x="0" y="0"/>
            <wp:positionH relativeFrom="margin">
              <wp:align>center</wp:align>
            </wp:positionH>
            <wp:positionV relativeFrom="paragraph">
              <wp:posOffset>3800475</wp:posOffset>
            </wp:positionV>
            <wp:extent cx="5502275" cy="3668395"/>
            <wp:effectExtent l="0" t="0" r="3175" b="825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7051.JPG"/>
                    <pic:cNvPicPr/>
                  </pic:nvPicPr>
                  <pic:blipFill>
                    <a:blip r:embed="rId17" cstate="email">
                      <a:extLst>
                        <a:ext uri="{28A0092B-C50C-407E-A947-70E740481C1C}">
                          <a14:useLocalDpi xmlns:a14="http://schemas.microsoft.com/office/drawing/2010/main"/>
                        </a:ext>
                      </a:extLst>
                    </a:blip>
                    <a:stretch>
                      <a:fillRect/>
                    </a:stretch>
                  </pic:blipFill>
                  <pic:spPr>
                    <a:xfrm>
                      <a:off x="0" y="0"/>
                      <a:ext cx="5502275" cy="3668395"/>
                    </a:xfrm>
                    <a:prstGeom prst="rect">
                      <a:avLst/>
                    </a:prstGeom>
                  </pic:spPr>
                </pic:pic>
              </a:graphicData>
            </a:graphic>
            <wp14:sizeRelH relativeFrom="page">
              <wp14:pctWidth>0</wp14:pctWidth>
            </wp14:sizeRelH>
            <wp14:sizeRelV relativeFrom="page">
              <wp14:pctHeight>0</wp14:pctHeight>
            </wp14:sizeRelV>
          </wp:anchor>
        </w:drawing>
      </w:r>
      <w:r>
        <w:rPr>
          <w:noProof/>
          <w:sz w:val="28"/>
          <w:rtl/>
          <w:lang w:bidi="fa-IR"/>
        </w:rPr>
        <w:drawing>
          <wp:anchor distT="0" distB="0" distL="114300" distR="114300" simplePos="0" relativeHeight="252036096" behindDoc="0" locked="0" layoutInCell="1" allowOverlap="1" wp14:anchorId="6F77ECF0" wp14:editId="66C99E42">
            <wp:simplePos x="0" y="0"/>
            <wp:positionH relativeFrom="margin">
              <wp:align>center</wp:align>
            </wp:positionH>
            <wp:positionV relativeFrom="paragraph">
              <wp:posOffset>-168</wp:posOffset>
            </wp:positionV>
            <wp:extent cx="5502203" cy="3668135"/>
            <wp:effectExtent l="0" t="0" r="3810" b="889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7035.JPG"/>
                    <pic:cNvPicPr/>
                  </pic:nvPicPr>
                  <pic:blipFill>
                    <a:blip r:embed="rId18" cstate="email">
                      <a:extLst>
                        <a:ext uri="{28A0092B-C50C-407E-A947-70E740481C1C}">
                          <a14:useLocalDpi xmlns:a14="http://schemas.microsoft.com/office/drawing/2010/main"/>
                        </a:ext>
                      </a:extLst>
                    </a:blip>
                    <a:stretch>
                      <a:fillRect/>
                    </a:stretch>
                  </pic:blipFill>
                  <pic:spPr>
                    <a:xfrm>
                      <a:off x="0" y="0"/>
                      <a:ext cx="5502203" cy="3668135"/>
                    </a:xfrm>
                    <a:prstGeom prst="rect">
                      <a:avLst/>
                    </a:prstGeom>
                  </pic:spPr>
                </pic:pic>
              </a:graphicData>
            </a:graphic>
            <wp14:sizeRelH relativeFrom="page">
              <wp14:pctWidth>0</wp14:pctWidth>
            </wp14:sizeRelH>
            <wp14:sizeRelV relativeFrom="page">
              <wp14:pctHeight>0</wp14:pctHeight>
            </wp14:sizeRelV>
          </wp:anchor>
        </w:drawing>
      </w:r>
    </w:p>
    <w:p w14:paraId="1ECDD6CC" w14:textId="77777777" w:rsidR="00897E8E" w:rsidRDefault="00897E8E" w:rsidP="00897E8E">
      <w:pPr>
        <w:tabs>
          <w:tab w:val="left" w:pos="6030"/>
        </w:tabs>
        <w:rPr>
          <w:sz w:val="28"/>
          <w:rtl/>
          <w:lang w:bidi="fa-IR"/>
        </w:rPr>
      </w:pPr>
      <w:r>
        <w:rPr>
          <w:noProof/>
          <w:sz w:val="28"/>
          <w:rtl/>
          <w:lang w:bidi="fa-IR"/>
        </w:rPr>
        <w:lastRenderedPageBreak/>
        <w:drawing>
          <wp:anchor distT="0" distB="0" distL="114300" distR="114300" simplePos="0" relativeHeight="252037120" behindDoc="0" locked="0" layoutInCell="1" allowOverlap="1" wp14:anchorId="5FC9398B" wp14:editId="45B17518">
            <wp:simplePos x="0" y="0"/>
            <wp:positionH relativeFrom="margin">
              <wp:align>center</wp:align>
            </wp:positionH>
            <wp:positionV relativeFrom="paragraph">
              <wp:posOffset>4322445</wp:posOffset>
            </wp:positionV>
            <wp:extent cx="5182870" cy="345440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7052.JPG"/>
                    <pic:cNvPicPr/>
                  </pic:nvPicPr>
                  <pic:blipFill>
                    <a:blip r:embed="rId19" cstate="email">
                      <a:extLst>
                        <a:ext uri="{28A0092B-C50C-407E-A947-70E740481C1C}">
                          <a14:useLocalDpi xmlns:a14="http://schemas.microsoft.com/office/drawing/2010/main"/>
                        </a:ext>
                      </a:extLst>
                    </a:blip>
                    <a:stretch>
                      <a:fillRect/>
                    </a:stretch>
                  </pic:blipFill>
                  <pic:spPr>
                    <a:xfrm>
                      <a:off x="0" y="0"/>
                      <a:ext cx="5182870" cy="3454400"/>
                    </a:xfrm>
                    <a:prstGeom prst="rect">
                      <a:avLst/>
                    </a:prstGeom>
                  </pic:spPr>
                </pic:pic>
              </a:graphicData>
            </a:graphic>
            <wp14:sizeRelH relativeFrom="page">
              <wp14:pctWidth>0</wp14:pctWidth>
            </wp14:sizeRelH>
            <wp14:sizeRelV relativeFrom="page">
              <wp14:pctHeight>0</wp14:pctHeight>
            </wp14:sizeRelV>
          </wp:anchor>
        </w:drawing>
      </w:r>
      <w:r>
        <w:rPr>
          <w:noProof/>
          <w:sz w:val="28"/>
          <w:rtl/>
          <w:lang w:bidi="fa-IR"/>
        </w:rPr>
        <w:drawing>
          <wp:anchor distT="0" distB="0" distL="114300" distR="114300" simplePos="0" relativeHeight="252012544" behindDoc="0" locked="0" layoutInCell="1" allowOverlap="1" wp14:anchorId="43E5ED44" wp14:editId="66CC117B">
            <wp:simplePos x="0" y="0"/>
            <wp:positionH relativeFrom="margin">
              <wp:align>center</wp:align>
            </wp:positionH>
            <wp:positionV relativeFrom="paragraph">
              <wp:posOffset>489363</wp:posOffset>
            </wp:positionV>
            <wp:extent cx="5238115" cy="3491865"/>
            <wp:effectExtent l="0" t="0" r="63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7031.JPG"/>
                    <pic:cNvPicPr/>
                  </pic:nvPicPr>
                  <pic:blipFill>
                    <a:blip r:embed="rId20" cstate="email">
                      <a:extLst>
                        <a:ext uri="{28A0092B-C50C-407E-A947-70E740481C1C}">
                          <a14:useLocalDpi xmlns:a14="http://schemas.microsoft.com/office/drawing/2010/main"/>
                        </a:ext>
                      </a:extLst>
                    </a:blip>
                    <a:stretch>
                      <a:fillRect/>
                    </a:stretch>
                  </pic:blipFill>
                  <pic:spPr>
                    <a:xfrm>
                      <a:off x="0" y="0"/>
                      <a:ext cx="5238115" cy="3491865"/>
                    </a:xfrm>
                    <a:prstGeom prst="rect">
                      <a:avLst/>
                    </a:prstGeom>
                  </pic:spPr>
                </pic:pic>
              </a:graphicData>
            </a:graphic>
            <wp14:sizeRelH relativeFrom="page">
              <wp14:pctWidth>0</wp14:pctWidth>
            </wp14:sizeRelH>
            <wp14:sizeRelV relativeFrom="page">
              <wp14:pctHeight>0</wp14:pctHeight>
            </wp14:sizeRelV>
          </wp:anchor>
        </w:drawing>
      </w:r>
    </w:p>
    <w:p w14:paraId="59B602AF" w14:textId="77777777" w:rsidR="00897E8E" w:rsidRDefault="00897E8E" w:rsidP="00897E8E">
      <w:pPr>
        <w:tabs>
          <w:tab w:val="left" w:pos="6030"/>
        </w:tabs>
        <w:rPr>
          <w:sz w:val="28"/>
          <w:rtl/>
          <w:lang w:bidi="fa-IR"/>
        </w:rPr>
      </w:pPr>
    </w:p>
    <w:p w14:paraId="3691E4B8" w14:textId="3A78FDA8" w:rsidR="00897E8E" w:rsidRDefault="00897E8E" w:rsidP="00897E8E">
      <w:pPr>
        <w:tabs>
          <w:tab w:val="left" w:pos="6030"/>
        </w:tabs>
        <w:rPr>
          <w:sz w:val="28"/>
          <w:rtl/>
          <w:lang w:bidi="fa-IR"/>
        </w:rPr>
      </w:pPr>
      <w:r>
        <w:rPr>
          <w:rFonts w:hint="cs"/>
          <w:sz w:val="28"/>
          <w:rtl/>
          <w:lang w:bidi="fa-IR"/>
        </w:rPr>
        <w:t xml:space="preserve">پیش رویداد سوم محصولات کنجدی در ابتدای اردیبهشت ماه سال 1398 با حضور و دعوت از تمامی صاحبان صنایع کنجدی استان انجام پذیرفت. در این پیش رویداد با توجه به هماهنگی صورت گرفته توسط شرکت تأمین و توسعه خوشه و فرمانداری اردکان، سالن آموزش و پرورش اردکان به عنوان محل برگزاری پیش رویداد انتخاب گردید. در این پیش رویداد </w:t>
      </w:r>
      <w:r w:rsidRPr="00C522B5">
        <w:rPr>
          <w:sz w:val="28"/>
          <w:rtl/>
          <w:lang w:bidi="fa-IR"/>
        </w:rPr>
        <w:t>در ا</w:t>
      </w:r>
      <w:r w:rsidRPr="00C522B5">
        <w:rPr>
          <w:rFonts w:hint="cs"/>
          <w:sz w:val="28"/>
          <w:rtl/>
          <w:lang w:bidi="fa-IR"/>
        </w:rPr>
        <w:t>ی</w:t>
      </w:r>
      <w:r w:rsidRPr="00C522B5">
        <w:rPr>
          <w:rFonts w:hint="eastAsia"/>
          <w:sz w:val="28"/>
          <w:rtl/>
          <w:lang w:bidi="fa-IR"/>
        </w:rPr>
        <w:t>ن</w:t>
      </w:r>
      <w:r w:rsidRPr="00C522B5">
        <w:rPr>
          <w:sz w:val="28"/>
          <w:rtl/>
          <w:lang w:bidi="fa-IR"/>
        </w:rPr>
        <w:t xml:space="preserve"> مراسم مهندس </w:t>
      </w:r>
      <w:r>
        <w:rPr>
          <w:rFonts w:hint="cs"/>
          <w:sz w:val="28"/>
          <w:rtl/>
          <w:lang w:bidi="fa-IR"/>
        </w:rPr>
        <w:t>سرپرست</w:t>
      </w:r>
      <w:r w:rsidRPr="00C522B5">
        <w:rPr>
          <w:sz w:val="28"/>
          <w:rtl/>
          <w:lang w:bidi="fa-IR"/>
        </w:rPr>
        <w:t xml:space="preserve"> فرماندا</w:t>
      </w:r>
      <w:r>
        <w:rPr>
          <w:rFonts w:hint="cs"/>
          <w:sz w:val="28"/>
          <w:rtl/>
          <w:lang w:bidi="fa-IR"/>
        </w:rPr>
        <w:t>ری</w:t>
      </w:r>
      <w:r w:rsidRPr="00C522B5">
        <w:rPr>
          <w:sz w:val="28"/>
          <w:lang w:bidi="fa-IR"/>
        </w:rPr>
        <w:t xml:space="preserve"> </w:t>
      </w:r>
      <w:r w:rsidRPr="00C522B5">
        <w:rPr>
          <w:rFonts w:hint="eastAsia"/>
          <w:sz w:val="28"/>
          <w:rtl/>
          <w:lang w:bidi="fa-IR"/>
        </w:rPr>
        <w:t>اردکان،</w:t>
      </w:r>
      <w:r w:rsidRPr="00C522B5">
        <w:rPr>
          <w:sz w:val="28"/>
          <w:rtl/>
          <w:lang w:bidi="fa-IR"/>
        </w:rPr>
        <w:t xml:space="preserve"> مهندس رحمان</w:t>
      </w:r>
      <w:r w:rsidRPr="00C522B5">
        <w:rPr>
          <w:rFonts w:hint="cs"/>
          <w:sz w:val="28"/>
          <w:rtl/>
          <w:lang w:bidi="fa-IR"/>
        </w:rPr>
        <w:t>ی</w:t>
      </w:r>
      <w:r w:rsidRPr="00C522B5">
        <w:rPr>
          <w:sz w:val="28"/>
          <w:rtl/>
          <w:lang w:bidi="fa-IR"/>
        </w:rPr>
        <w:t xml:space="preserve"> ر</w:t>
      </w:r>
      <w:r>
        <w:rPr>
          <w:rFonts w:hint="cs"/>
          <w:sz w:val="28"/>
          <w:rtl/>
          <w:lang w:bidi="fa-IR"/>
        </w:rPr>
        <w:t>ئی</w:t>
      </w:r>
      <w:r w:rsidRPr="00C522B5">
        <w:rPr>
          <w:rFonts w:hint="eastAsia"/>
          <w:sz w:val="28"/>
          <w:rtl/>
          <w:lang w:bidi="fa-IR"/>
        </w:rPr>
        <w:t>س</w:t>
      </w:r>
      <w:r w:rsidRPr="00C522B5">
        <w:rPr>
          <w:sz w:val="28"/>
          <w:rtl/>
          <w:lang w:bidi="fa-IR"/>
        </w:rPr>
        <w:t xml:space="preserve"> ه</w:t>
      </w:r>
      <w:r w:rsidRPr="00C522B5">
        <w:rPr>
          <w:rFonts w:hint="cs"/>
          <w:sz w:val="28"/>
          <w:rtl/>
          <w:lang w:bidi="fa-IR"/>
        </w:rPr>
        <w:t>ی</w:t>
      </w:r>
      <w:r w:rsidRPr="00C522B5">
        <w:rPr>
          <w:rFonts w:hint="eastAsia"/>
          <w:sz w:val="28"/>
          <w:rtl/>
          <w:lang w:bidi="fa-IR"/>
        </w:rPr>
        <w:t>ئت</w:t>
      </w:r>
      <w:r w:rsidRPr="00C522B5">
        <w:rPr>
          <w:sz w:val="28"/>
          <w:rtl/>
          <w:lang w:bidi="fa-IR"/>
        </w:rPr>
        <w:t xml:space="preserve"> مد</w:t>
      </w:r>
      <w:r w:rsidRPr="00C522B5">
        <w:rPr>
          <w:rFonts w:hint="cs"/>
          <w:sz w:val="28"/>
          <w:rtl/>
          <w:lang w:bidi="fa-IR"/>
        </w:rPr>
        <w:t>ی</w:t>
      </w:r>
      <w:r w:rsidRPr="00C522B5">
        <w:rPr>
          <w:rFonts w:hint="eastAsia"/>
          <w:sz w:val="28"/>
          <w:rtl/>
          <w:lang w:bidi="fa-IR"/>
        </w:rPr>
        <w:t>ره</w:t>
      </w:r>
      <w:r w:rsidRPr="00C522B5">
        <w:rPr>
          <w:sz w:val="28"/>
          <w:rtl/>
          <w:lang w:bidi="fa-IR"/>
        </w:rPr>
        <w:t xml:space="preserve"> شرکت</w:t>
      </w:r>
      <w:r w:rsidRPr="00C522B5">
        <w:rPr>
          <w:sz w:val="28"/>
          <w:lang w:bidi="fa-IR"/>
        </w:rPr>
        <w:t xml:space="preserve"> </w:t>
      </w:r>
      <w:r w:rsidRPr="00C522B5">
        <w:rPr>
          <w:rFonts w:hint="eastAsia"/>
          <w:sz w:val="28"/>
          <w:rtl/>
          <w:lang w:bidi="fa-IR"/>
        </w:rPr>
        <w:t>خوشه</w:t>
      </w:r>
      <w:r w:rsidRPr="00C522B5">
        <w:rPr>
          <w:sz w:val="28"/>
          <w:rtl/>
          <w:lang w:bidi="fa-IR"/>
        </w:rPr>
        <w:t xml:space="preserve"> محصولات کنجد</w:t>
      </w:r>
      <w:r w:rsidRPr="00C522B5">
        <w:rPr>
          <w:rFonts w:hint="cs"/>
          <w:sz w:val="28"/>
          <w:rtl/>
          <w:lang w:bidi="fa-IR"/>
        </w:rPr>
        <w:t>ی</w:t>
      </w:r>
      <w:r w:rsidRPr="00C522B5">
        <w:rPr>
          <w:sz w:val="28"/>
          <w:rtl/>
          <w:lang w:bidi="fa-IR"/>
        </w:rPr>
        <w:t xml:space="preserve"> و دکتر موس</w:t>
      </w:r>
      <w:r w:rsidRPr="00C522B5">
        <w:rPr>
          <w:rFonts w:hint="cs"/>
          <w:sz w:val="28"/>
          <w:rtl/>
          <w:lang w:bidi="fa-IR"/>
        </w:rPr>
        <w:t>ی</w:t>
      </w:r>
      <w:r>
        <w:rPr>
          <w:rFonts w:hint="cs"/>
          <w:sz w:val="28"/>
          <w:rtl/>
          <w:lang w:bidi="fa-IR"/>
        </w:rPr>
        <w:t>‌</w:t>
      </w:r>
      <w:r w:rsidRPr="00C522B5">
        <w:rPr>
          <w:sz w:val="28"/>
          <w:rtl/>
          <w:lang w:bidi="fa-IR"/>
        </w:rPr>
        <w:t>زاده مد</w:t>
      </w:r>
      <w:r w:rsidRPr="00C522B5">
        <w:rPr>
          <w:rFonts w:hint="cs"/>
          <w:sz w:val="28"/>
          <w:rtl/>
          <w:lang w:bidi="fa-IR"/>
        </w:rPr>
        <w:t>ی</w:t>
      </w:r>
      <w:r w:rsidRPr="00C522B5">
        <w:rPr>
          <w:rFonts w:hint="eastAsia"/>
          <w:sz w:val="28"/>
          <w:rtl/>
          <w:lang w:bidi="fa-IR"/>
        </w:rPr>
        <w:t>ر</w:t>
      </w:r>
      <w:r w:rsidRPr="00C522B5">
        <w:rPr>
          <w:sz w:val="28"/>
          <w:rtl/>
          <w:lang w:bidi="fa-IR"/>
        </w:rPr>
        <w:t xml:space="preserve"> کل</w:t>
      </w:r>
      <w:r w:rsidRPr="00C522B5">
        <w:rPr>
          <w:sz w:val="28"/>
          <w:lang w:bidi="fa-IR"/>
        </w:rPr>
        <w:t xml:space="preserve"> </w:t>
      </w:r>
      <w:r w:rsidRPr="00C522B5">
        <w:rPr>
          <w:rFonts w:hint="eastAsia"/>
          <w:sz w:val="28"/>
          <w:rtl/>
          <w:lang w:bidi="fa-IR"/>
        </w:rPr>
        <w:t>پژوهش</w:t>
      </w:r>
      <w:r w:rsidRPr="00C522B5">
        <w:rPr>
          <w:sz w:val="28"/>
          <w:rtl/>
          <w:lang w:bidi="fa-IR"/>
        </w:rPr>
        <w:t xml:space="preserve"> و فناور</w:t>
      </w:r>
      <w:r w:rsidRPr="00C522B5">
        <w:rPr>
          <w:rFonts w:hint="cs"/>
          <w:sz w:val="28"/>
          <w:rtl/>
          <w:lang w:bidi="fa-IR"/>
        </w:rPr>
        <w:t>ی</w:t>
      </w:r>
      <w:r w:rsidRPr="00C522B5">
        <w:rPr>
          <w:sz w:val="28"/>
          <w:rtl/>
          <w:lang w:bidi="fa-IR"/>
        </w:rPr>
        <w:t xml:space="preserve"> دانشگاه جامع علم</w:t>
      </w:r>
      <w:r w:rsidRPr="00C522B5">
        <w:rPr>
          <w:rFonts w:hint="cs"/>
          <w:sz w:val="28"/>
          <w:rtl/>
          <w:lang w:bidi="fa-IR"/>
        </w:rPr>
        <w:t>ی</w:t>
      </w:r>
      <w:r w:rsidRPr="00C522B5">
        <w:rPr>
          <w:sz w:val="28"/>
          <w:rtl/>
          <w:lang w:bidi="fa-IR"/>
        </w:rPr>
        <w:t xml:space="preserve"> کاربرد</w:t>
      </w:r>
      <w:r w:rsidRPr="00C522B5">
        <w:rPr>
          <w:rFonts w:hint="cs"/>
          <w:sz w:val="28"/>
          <w:rtl/>
          <w:lang w:bidi="fa-IR"/>
        </w:rPr>
        <w:t>ی</w:t>
      </w:r>
      <w:r w:rsidRPr="00C522B5">
        <w:rPr>
          <w:sz w:val="28"/>
          <w:rtl/>
          <w:lang w:bidi="fa-IR"/>
        </w:rPr>
        <w:t xml:space="preserve"> کشور،</w:t>
      </w:r>
      <w:r>
        <w:rPr>
          <w:rFonts w:hint="cs"/>
          <w:sz w:val="28"/>
          <w:rtl/>
          <w:lang w:bidi="fa-IR"/>
        </w:rPr>
        <w:t xml:space="preserve"> </w:t>
      </w:r>
      <w:r w:rsidRPr="00C522B5">
        <w:rPr>
          <w:sz w:val="28"/>
          <w:rtl/>
          <w:lang w:bidi="fa-IR"/>
        </w:rPr>
        <w:t xml:space="preserve"> سخنران</w:t>
      </w:r>
      <w:r w:rsidRPr="00C522B5">
        <w:rPr>
          <w:rFonts w:hint="cs"/>
          <w:sz w:val="28"/>
          <w:rtl/>
          <w:lang w:bidi="fa-IR"/>
        </w:rPr>
        <w:t>ی</w:t>
      </w:r>
      <w:r w:rsidRPr="00C522B5">
        <w:rPr>
          <w:sz w:val="28"/>
          <w:rtl/>
          <w:lang w:bidi="fa-IR"/>
        </w:rPr>
        <w:t xml:space="preserve"> کردند.</w:t>
      </w:r>
      <w:r>
        <w:rPr>
          <w:rFonts w:hint="cs"/>
          <w:sz w:val="28"/>
          <w:rtl/>
          <w:lang w:bidi="fa-IR"/>
        </w:rPr>
        <w:t xml:space="preserve"> در این پیش رویداد از تمامی صاحبان صنایع درخواست شد تا در رویداد شرکت و ضمنا با آگاه نمودن کارکنان زیرمجموعه خود از این رویداد اقدام به گسترش ایده‌پردازی درمیان کارکنان این صنایع کنند.</w:t>
      </w:r>
    </w:p>
    <w:p w14:paraId="4EA7FC15" w14:textId="47BFAD07" w:rsidR="00FB1FF5" w:rsidRDefault="00FB1FF5" w:rsidP="00897E8E">
      <w:pPr>
        <w:tabs>
          <w:tab w:val="left" w:pos="6030"/>
        </w:tabs>
        <w:rPr>
          <w:sz w:val="28"/>
          <w:rtl/>
          <w:lang w:bidi="fa-IR"/>
        </w:rPr>
      </w:pPr>
      <w:r>
        <w:rPr>
          <w:rFonts w:hint="cs"/>
          <w:noProof/>
          <w:sz w:val="28"/>
          <w:rtl/>
          <w:lang w:bidi="fa-IR"/>
        </w:rPr>
        <w:drawing>
          <wp:anchor distT="0" distB="0" distL="114300" distR="114300" simplePos="0" relativeHeight="252052480" behindDoc="0" locked="0" layoutInCell="1" allowOverlap="1" wp14:anchorId="1F5DB259" wp14:editId="688FBAC6">
            <wp:simplePos x="0" y="0"/>
            <wp:positionH relativeFrom="margin">
              <wp:posOffset>0</wp:posOffset>
            </wp:positionH>
            <wp:positionV relativeFrom="paragraph">
              <wp:posOffset>551815</wp:posOffset>
            </wp:positionV>
            <wp:extent cx="5965825" cy="378142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پیش 21.jpg"/>
                    <pic:cNvPicPr/>
                  </pic:nvPicPr>
                  <pic:blipFill>
                    <a:blip r:embed="rId21" cstate="email">
                      <a:extLst>
                        <a:ext uri="{28A0092B-C50C-407E-A947-70E740481C1C}">
                          <a14:useLocalDpi xmlns:a14="http://schemas.microsoft.com/office/drawing/2010/main"/>
                        </a:ext>
                      </a:extLst>
                    </a:blip>
                    <a:stretch>
                      <a:fillRect/>
                    </a:stretch>
                  </pic:blipFill>
                  <pic:spPr>
                    <a:xfrm>
                      <a:off x="0" y="0"/>
                      <a:ext cx="5965825" cy="3781425"/>
                    </a:xfrm>
                    <a:prstGeom prst="rect">
                      <a:avLst/>
                    </a:prstGeom>
                  </pic:spPr>
                </pic:pic>
              </a:graphicData>
            </a:graphic>
            <wp14:sizeRelH relativeFrom="page">
              <wp14:pctWidth>0</wp14:pctWidth>
            </wp14:sizeRelH>
            <wp14:sizeRelV relativeFrom="page">
              <wp14:pctHeight>0</wp14:pctHeight>
            </wp14:sizeRelV>
          </wp:anchor>
        </w:drawing>
      </w:r>
    </w:p>
    <w:p w14:paraId="160024F6" w14:textId="6C7B64CF" w:rsidR="00897E8E" w:rsidRDefault="00FB1FF5" w:rsidP="00897E8E">
      <w:pPr>
        <w:tabs>
          <w:tab w:val="left" w:pos="6030"/>
        </w:tabs>
        <w:rPr>
          <w:sz w:val="28"/>
          <w:rtl/>
          <w:lang w:bidi="fa-IR"/>
        </w:rPr>
      </w:pPr>
      <w:r>
        <w:rPr>
          <w:rFonts w:hint="cs"/>
          <w:noProof/>
          <w:sz w:val="28"/>
          <w:rtl/>
          <w:lang w:bidi="fa-IR"/>
        </w:rPr>
        <w:lastRenderedPageBreak/>
        <w:drawing>
          <wp:anchor distT="0" distB="0" distL="114300" distR="114300" simplePos="0" relativeHeight="251647488" behindDoc="0" locked="0" layoutInCell="1" allowOverlap="1" wp14:anchorId="7BDA543E" wp14:editId="22717254">
            <wp:simplePos x="0" y="0"/>
            <wp:positionH relativeFrom="margin">
              <wp:posOffset>619760</wp:posOffset>
            </wp:positionH>
            <wp:positionV relativeFrom="paragraph">
              <wp:posOffset>1936115</wp:posOffset>
            </wp:positionV>
            <wp:extent cx="5324475" cy="3993356"/>
            <wp:effectExtent l="0" t="0" r="0" b="762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پیش رویداد 3.jpg"/>
                    <pic:cNvPicPr/>
                  </pic:nvPicPr>
                  <pic:blipFill>
                    <a:blip r:embed="rId22" cstate="email">
                      <a:extLst>
                        <a:ext uri="{28A0092B-C50C-407E-A947-70E740481C1C}">
                          <a14:useLocalDpi xmlns:a14="http://schemas.microsoft.com/office/drawing/2010/main"/>
                        </a:ext>
                      </a:extLst>
                    </a:blip>
                    <a:stretch>
                      <a:fillRect/>
                    </a:stretch>
                  </pic:blipFill>
                  <pic:spPr>
                    <a:xfrm>
                      <a:off x="0" y="0"/>
                      <a:ext cx="5324475" cy="3993356"/>
                    </a:xfrm>
                    <a:prstGeom prst="rect">
                      <a:avLst/>
                    </a:prstGeom>
                  </pic:spPr>
                </pic:pic>
              </a:graphicData>
            </a:graphic>
            <wp14:sizeRelH relativeFrom="page">
              <wp14:pctWidth>0</wp14:pctWidth>
            </wp14:sizeRelH>
            <wp14:sizeRelV relativeFrom="page">
              <wp14:pctHeight>0</wp14:pctHeight>
            </wp14:sizeRelV>
          </wp:anchor>
        </w:drawing>
      </w:r>
      <w:r w:rsidR="00897E8E">
        <w:rPr>
          <w:rFonts w:hint="cs"/>
          <w:sz w:val="28"/>
          <w:rtl/>
          <w:lang w:bidi="fa-IR"/>
        </w:rPr>
        <w:t xml:space="preserve">پیش رویداد چهارم در اواسط اردیبهشت ماه با بازدید گروهی از دانشجویان از کارخانه شیررضا صورت پذیرفت. در این بازدید ضمن آشنایی دانشجویان با فرایند تولید محصلات کنجدی اقدام به تشریح فرایند بخش تحقیق و توسعه در این کارخانه گردید. با شناخت بهتر دانشجویان از این واحد ضمن آشنایی بهتر و بیشتر با محصولات این کارخانه امکان شناخت بهتر نیاز صنعت مورد توجه قرار گرفت. </w:t>
      </w:r>
    </w:p>
    <w:p w14:paraId="1E96BB19" w14:textId="1E6CF7A8" w:rsidR="00897E8E" w:rsidRDefault="00897E8E" w:rsidP="00897E8E">
      <w:pPr>
        <w:tabs>
          <w:tab w:val="left" w:pos="6030"/>
        </w:tabs>
        <w:rPr>
          <w:sz w:val="28"/>
          <w:rtl/>
          <w:lang w:bidi="fa-IR"/>
        </w:rPr>
      </w:pPr>
      <w:r>
        <w:rPr>
          <w:rFonts w:hint="cs"/>
          <w:sz w:val="28"/>
          <w:rtl/>
          <w:lang w:bidi="fa-IR"/>
        </w:rPr>
        <w:t xml:space="preserve">در ادامه با توجه به نوع ایده‌های ثبت شده در سامانه رویداد و با توجه به اهمیت بالای موضوع برای صنعتگران و درخواست برگزاری رویداد به بهترین شکل، با توجه به جلسه مورخ 9 خرداد 1398 مقرر گردید با توجه به داشتن مزیت در ایده‌ها حتما عملیات منتورینگ بر روی ایده‌ها صورت گرفته تا افراد مختلف با فرایند انجام رویداد بیشتر و بهتر آشنا گردند و از پرداختن به مسائل غیر ضروری در سخنرانی خود اجتناب کنند. در ادامه جلسه بحث حضور گسترده صاحبان صنایع از خارج استان مطرح گردید و مقرر شد نمایشگاه محصولات کنجدی سایر استان‌ها در کنار محصولات و فراورده‌های کنجدی استان حضور داشته باشند. همچنین در این </w:t>
      </w:r>
      <w:r>
        <w:rPr>
          <w:rFonts w:hint="cs"/>
          <w:sz w:val="28"/>
          <w:rtl/>
          <w:lang w:bidi="fa-IR"/>
        </w:rPr>
        <w:lastRenderedPageBreak/>
        <w:t xml:space="preserve">جلسه سالن برگزاری رویداد نیز مورد تصویب قرار گرفت و بعد از جلسه این روز با حضور اعضای محترم از محل سالن برگزاری رویداد بازدید به عمل آمد. </w:t>
      </w:r>
    </w:p>
    <w:p w14:paraId="17947DBC" w14:textId="01C4CC94" w:rsidR="00897E8E" w:rsidRDefault="00897E8E" w:rsidP="00897E8E">
      <w:pPr>
        <w:tabs>
          <w:tab w:val="left" w:pos="6030"/>
        </w:tabs>
        <w:rPr>
          <w:sz w:val="28"/>
          <w:rtl/>
          <w:lang w:bidi="fa-IR"/>
        </w:rPr>
      </w:pPr>
      <w:r>
        <w:rPr>
          <w:rFonts w:hint="cs"/>
          <w:noProof/>
          <w:sz w:val="28"/>
          <w:rtl/>
          <w:lang w:bidi="fa-IR"/>
        </w:rPr>
        <w:drawing>
          <wp:anchor distT="0" distB="0" distL="114300" distR="114300" simplePos="0" relativeHeight="251644416" behindDoc="0" locked="0" layoutInCell="1" allowOverlap="1" wp14:anchorId="3DA7F43D" wp14:editId="6F518B98">
            <wp:simplePos x="0" y="0"/>
            <wp:positionH relativeFrom="margin">
              <wp:align>center</wp:align>
            </wp:positionH>
            <wp:positionV relativeFrom="paragraph">
              <wp:posOffset>0</wp:posOffset>
            </wp:positionV>
            <wp:extent cx="5943600" cy="44577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6017185719715475540.jpg"/>
                    <pic:cNvPicPr/>
                  </pic:nvPicPr>
                  <pic:blipFill>
                    <a:blip r:embed="rId23" cstate="email">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r>
        <w:rPr>
          <w:rFonts w:hint="cs"/>
          <w:sz w:val="28"/>
          <w:rtl/>
          <w:lang w:bidi="fa-IR"/>
        </w:rPr>
        <w:t>پس از هماهنگی صورت گرفته با تک تک افراد ایده‌پرداز در این رویداد به تمامی ایده‌پردازان زمانی را در روزهای 19 و 20 و 21 خرداد ماه برای دفاع از ایده‌های خود به صورت آنلاین و یا به صورت حضوری در محل شرکت شهرک‌های صنعتی  داده شد. پس از برگزاری جلسات متعدد منتورینگ برخی از ایده‌ها پس از جلسات منتورینگ تعدیل یافت. منتورهای مختلف از رشته‌های مختلف بسته به ماهیت ایده بر روی ایده قرار داده شد تا به صورت کامل ایده مورد نظر را پشتیبای و هدایت کنند. نام کامل این افراد عبارت است از:</w:t>
      </w:r>
    </w:p>
    <w:p w14:paraId="36A84BFF" w14:textId="77777777" w:rsidR="00897E8E" w:rsidRPr="00E75478" w:rsidRDefault="00897E8E" w:rsidP="00897E8E">
      <w:pPr>
        <w:pStyle w:val="ListParagraph"/>
        <w:numPr>
          <w:ilvl w:val="0"/>
          <w:numId w:val="37"/>
        </w:numPr>
        <w:tabs>
          <w:tab w:val="left" w:pos="6030"/>
        </w:tabs>
        <w:bidi/>
        <w:jc w:val="both"/>
        <w:rPr>
          <w:rFonts w:cs="B Nazanin"/>
          <w:sz w:val="28"/>
          <w:szCs w:val="28"/>
          <w:rtl/>
          <w:lang w:bidi="fa-IR"/>
        </w:rPr>
      </w:pPr>
      <w:r w:rsidRPr="00E75478">
        <w:rPr>
          <w:rFonts w:cs="B Nazanin" w:hint="cs"/>
          <w:sz w:val="28"/>
          <w:szCs w:val="28"/>
          <w:rtl/>
          <w:lang w:bidi="fa-IR"/>
        </w:rPr>
        <w:t>دکتر احمد شاکر اردکانی (صنایع غذایی و استاندارد)</w:t>
      </w:r>
    </w:p>
    <w:p w14:paraId="7178400A" w14:textId="77777777" w:rsidR="00897E8E" w:rsidRPr="00E75478" w:rsidRDefault="00897E8E" w:rsidP="00897E8E">
      <w:pPr>
        <w:pStyle w:val="ListParagraph"/>
        <w:numPr>
          <w:ilvl w:val="0"/>
          <w:numId w:val="37"/>
        </w:numPr>
        <w:tabs>
          <w:tab w:val="left" w:pos="6030"/>
        </w:tabs>
        <w:bidi/>
        <w:jc w:val="both"/>
        <w:rPr>
          <w:rFonts w:cs="B Nazanin"/>
          <w:sz w:val="28"/>
          <w:szCs w:val="28"/>
          <w:rtl/>
          <w:lang w:bidi="fa-IR"/>
        </w:rPr>
      </w:pPr>
      <w:r w:rsidRPr="00E75478">
        <w:rPr>
          <w:rFonts w:cs="B Nazanin" w:hint="cs"/>
          <w:sz w:val="28"/>
          <w:szCs w:val="28"/>
          <w:rtl/>
          <w:lang w:bidi="fa-IR"/>
        </w:rPr>
        <w:t>دکتر محمد حسین موسی زاده (صنایع غذایی)</w:t>
      </w:r>
    </w:p>
    <w:p w14:paraId="2D3DA7A2" w14:textId="62F0B622" w:rsidR="00897E8E" w:rsidRPr="00E75478" w:rsidRDefault="00897E8E" w:rsidP="00897E8E">
      <w:pPr>
        <w:pStyle w:val="ListParagraph"/>
        <w:numPr>
          <w:ilvl w:val="0"/>
          <w:numId w:val="37"/>
        </w:numPr>
        <w:tabs>
          <w:tab w:val="left" w:pos="6030"/>
        </w:tabs>
        <w:bidi/>
        <w:jc w:val="both"/>
        <w:rPr>
          <w:rFonts w:cs="B Nazanin"/>
          <w:sz w:val="28"/>
          <w:szCs w:val="28"/>
          <w:rtl/>
          <w:lang w:bidi="fa-IR"/>
        </w:rPr>
      </w:pPr>
      <w:r w:rsidRPr="00E75478">
        <w:rPr>
          <w:rFonts w:cs="B Nazanin" w:hint="cs"/>
          <w:sz w:val="28"/>
          <w:szCs w:val="28"/>
          <w:rtl/>
          <w:lang w:bidi="fa-IR"/>
        </w:rPr>
        <w:lastRenderedPageBreak/>
        <w:t>دکتر علی صفاری</w:t>
      </w:r>
      <w:r w:rsidR="00FB1FF5">
        <w:rPr>
          <w:rFonts w:cs="B Nazanin" w:hint="cs"/>
          <w:sz w:val="28"/>
          <w:szCs w:val="28"/>
          <w:rtl/>
          <w:lang w:bidi="fa-IR"/>
        </w:rPr>
        <w:t xml:space="preserve"> دربرزی</w:t>
      </w:r>
      <w:r w:rsidRPr="00E75478">
        <w:rPr>
          <w:rFonts w:cs="B Nazanin" w:hint="cs"/>
          <w:sz w:val="28"/>
          <w:szCs w:val="28"/>
          <w:rtl/>
          <w:lang w:bidi="fa-IR"/>
        </w:rPr>
        <w:t xml:space="preserve"> (تکنولوژی و انتقال فناوری)</w:t>
      </w:r>
    </w:p>
    <w:p w14:paraId="3154D030" w14:textId="77777777" w:rsidR="00897E8E" w:rsidRPr="00E75478" w:rsidRDefault="00897E8E" w:rsidP="00897E8E">
      <w:pPr>
        <w:pStyle w:val="ListParagraph"/>
        <w:numPr>
          <w:ilvl w:val="0"/>
          <w:numId w:val="37"/>
        </w:numPr>
        <w:tabs>
          <w:tab w:val="left" w:pos="6030"/>
        </w:tabs>
        <w:bidi/>
        <w:jc w:val="both"/>
        <w:rPr>
          <w:rFonts w:cs="B Nazanin"/>
          <w:sz w:val="28"/>
          <w:szCs w:val="28"/>
          <w:rtl/>
          <w:lang w:bidi="fa-IR"/>
        </w:rPr>
      </w:pPr>
      <w:r w:rsidRPr="00E75478">
        <w:rPr>
          <w:rFonts w:cs="B Nazanin" w:hint="cs"/>
          <w:sz w:val="28"/>
          <w:szCs w:val="28"/>
          <w:rtl/>
          <w:lang w:bidi="fa-IR"/>
        </w:rPr>
        <w:t>مهندس علی بهجت (کسب و کار و کارآفرینی)</w:t>
      </w:r>
    </w:p>
    <w:p w14:paraId="1DC38F37" w14:textId="77777777" w:rsidR="00897E8E" w:rsidRPr="00E75478" w:rsidRDefault="00897E8E" w:rsidP="00897E8E">
      <w:pPr>
        <w:pStyle w:val="ListParagraph"/>
        <w:numPr>
          <w:ilvl w:val="0"/>
          <w:numId w:val="37"/>
        </w:numPr>
        <w:tabs>
          <w:tab w:val="left" w:pos="6030"/>
        </w:tabs>
        <w:bidi/>
        <w:jc w:val="both"/>
        <w:rPr>
          <w:rFonts w:cs="B Nazanin"/>
          <w:sz w:val="28"/>
          <w:szCs w:val="28"/>
          <w:rtl/>
          <w:lang w:bidi="fa-IR"/>
        </w:rPr>
      </w:pPr>
      <w:r w:rsidRPr="00E75478">
        <w:rPr>
          <w:rFonts w:cs="B Nazanin" w:hint="cs"/>
          <w:sz w:val="28"/>
          <w:szCs w:val="28"/>
          <w:rtl/>
          <w:lang w:bidi="fa-IR"/>
        </w:rPr>
        <w:t>مهندس علی طباطبائی (مدیر کارخانجات کنجدی)</w:t>
      </w:r>
    </w:p>
    <w:p w14:paraId="7259F949" w14:textId="77777777" w:rsidR="00897E8E" w:rsidRPr="00E75478" w:rsidRDefault="00897E8E" w:rsidP="00897E8E">
      <w:pPr>
        <w:pStyle w:val="ListParagraph"/>
        <w:numPr>
          <w:ilvl w:val="0"/>
          <w:numId w:val="37"/>
        </w:numPr>
        <w:tabs>
          <w:tab w:val="left" w:pos="6030"/>
        </w:tabs>
        <w:bidi/>
        <w:jc w:val="both"/>
        <w:rPr>
          <w:rFonts w:cs="B Nazanin"/>
          <w:sz w:val="28"/>
          <w:szCs w:val="28"/>
          <w:rtl/>
          <w:lang w:bidi="fa-IR"/>
        </w:rPr>
      </w:pPr>
      <w:r w:rsidRPr="00E75478">
        <w:rPr>
          <w:rFonts w:cs="B Nazanin" w:hint="cs"/>
          <w:sz w:val="28"/>
          <w:szCs w:val="28"/>
          <w:rtl/>
          <w:lang w:bidi="fa-IR"/>
        </w:rPr>
        <w:t>پوریا مالکی نژاد (مدیریت و بهینه سازی)</w:t>
      </w:r>
    </w:p>
    <w:p w14:paraId="00BD4A3A" w14:textId="77777777" w:rsidR="00897E8E" w:rsidRDefault="00897E8E" w:rsidP="00897E8E">
      <w:pPr>
        <w:tabs>
          <w:tab w:val="left" w:pos="6030"/>
        </w:tabs>
        <w:rPr>
          <w:noProof/>
          <w:sz w:val="28"/>
          <w:rtl/>
          <w:lang w:val="fa-IR" w:bidi="fa-IR"/>
        </w:rPr>
      </w:pPr>
      <w:r>
        <w:rPr>
          <w:rFonts w:hint="cs"/>
          <w:noProof/>
          <w:sz w:val="28"/>
          <w:rtl/>
          <w:lang w:bidi="fa-IR"/>
        </w:rPr>
        <w:lastRenderedPageBreak/>
        <w:drawing>
          <wp:anchor distT="0" distB="0" distL="114300" distR="114300" simplePos="0" relativeHeight="252003328" behindDoc="0" locked="0" layoutInCell="1" allowOverlap="1" wp14:anchorId="26653258" wp14:editId="134911A5">
            <wp:simplePos x="0" y="0"/>
            <wp:positionH relativeFrom="column">
              <wp:posOffset>0</wp:posOffset>
            </wp:positionH>
            <wp:positionV relativeFrom="paragraph">
              <wp:posOffset>4500658</wp:posOffset>
            </wp:positionV>
            <wp:extent cx="5943600" cy="2887980"/>
            <wp:effectExtent l="0" t="0" r="0" b="762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من6.jpg"/>
                    <pic:cNvPicPr/>
                  </pic:nvPicPr>
                  <pic:blipFill>
                    <a:blip r:embed="rId24" cstate="email">
                      <a:extLst>
                        <a:ext uri="{28A0092B-C50C-407E-A947-70E740481C1C}">
                          <a14:useLocalDpi xmlns:a14="http://schemas.microsoft.com/office/drawing/2010/main"/>
                        </a:ext>
                      </a:extLst>
                    </a:blip>
                    <a:stretch>
                      <a:fillRect/>
                    </a:stretch>
                  </pic:blipFill>
                  <pic:spPr>
                    <a:xfrm>
                      <a:off x="0" y="0"/>
                      <a:ext cx="5943600" cy="2887980"/>
                    </a:xfrm>
                    <a:prstGeom prst="rect">
                      <a:avLst/>
                    </a:prstGeom>
                  </pic:spPr>
                </pic:pic>
              </a:graphicData>
            </a:graphic>
            <wp14:sizeRelH relativeFrom="page">
              <wp14:pctWidth>0</wp14:pctWidth>
            </wp14:sizeRelH>
            <wp14:sizeRelV relativeFrom="page">
              <wp14:pctHeight>0</wp14:pctHeight>
            </wp14:sizeRelV>
          </wp:anchor>
        </w:drawing>
      </w:r>
      <w:r>
        <w:rPr>
          <w:rFonts w:hint="cs"/>
          <w:noProof/>
          <w:sz w:val="28"/>
          <w:rtl/>
          <w:lang w:bidi="fa-IR"/>
        </w:rPr>
        <w:drawing>
          <wp:anchor distT="0" distB="0" distL="114300" distR="114300" simplePos="0" relativeHeight="252002304" behindDoc="0" locked="0" layoutInCell="1" allowOverlap="1" wp14:anchorId="753698D7" wp14:editId="331E68F6">
            <wp:simplePos x="0" y="0"/>
            <wp:positionH relativeFrom="column">
              <wp:posOffset>0</wp:posOffset>
            </wp:positionH>
            <wp:positionV relativeFrom="paragraph">
              <wp:posOffset>0</wp:posOffset>
            </wp:positionV>
            <wp:extent cx="5943600" cy="44577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من 8.jpg"/>
                    <pic:cNvPicPr/>
                  </pic:nvPicPr>
                  <pic:blipFill>
                    <a:blip r:embed="rId25" cstate="email">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p>
    <w:p w14:paraId="7A8DA14C" w14:textId="1E68FBA7" w:rsidR="00FC67EF" w:rsidRDefault="00FC67EF" w:rsidP="00897E8E">
      <w:pPr>
        <w:tabs>
          <w:tab w:val="left" w:pos="6030"/>
        </w:tabs>
        <w:rPr>
          <w:sz w:val="28"/>
          <w:rtl/>
          <w:lang w:bidi="fa-IR"/>
        </w:rPr>
      </w:pPr>
      <w:r>
        <w:rPr>
          <w:rFonts w:hint="cs"/>
          <w:noProof/>
          <w:sz w:val="28"/>
          <w:rtl/>
          <w:lang w:bidi="fa-IR"/>
        </w:rPr>
        <w:lastRenderedPageBreak/>
        <w:drawing>
          <wp:anchor distT="0" distB="0" distL="114300" distR="114300" simplePos="0" relativeHeight="252004352" behindDoc="0" locked="0" layoutInCell="1" allowOverlap="1" wp14:anchorId="6EC31A41" wp14:editId="3C8AEC24">
            <wp:simplePos x="0" y="0"/>
            <wp:positionH relativeFrom="column">
              <wp:posOffset>0</wp:posOffset>
            </wp:positionH>
            <wp:positionV relativeFrom="paragraph">
              <wp:posOffset>66675</wp:posOffset>
            </wp:positionV>
            <wp:extent cx="5943600" cy="2887980"/>
            <wp:effectExtent l="0" t="0" r="0" b="762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من8.jpg"/>
                    <pic:cNvPicPr/>
                  </pic:nvPicPr>
                  <pic:blipFill>
                    <a:blip r:embed="rId26" cstate="email">
                      <a:extLst>
                        <a:ext uri="{28A0092B-C50C-407E-A947-70E740481C1C}">
                          <a14:useLocalDpi xmlns:a14="http://schemas.microsoft.com/office/drawing/2010/main"/>
                        </a:ext>
                      </a:extLst>
                    </a:blip>
                    <a:stretch>
                      <a:fillRect/>
                    </a:stretch>
                  </pic:blipFill>
                  <pic:spPr>
                    <a:xfrm>
                      <a:off x="0" y="0"/>
                      <a:ext cx="5943600" cy="2887980"/>
                    </a:xfrm>
                    <a:prstGeom prst="rect">
                      <a:avLst/>
                    </a:prstGeom>
                  </pic:spPr>
                </pic:pic>
              </a:graphicData>
            </a:graphic>
            <wp14:sizeRelH relativeFrom="page">
              <wp14:pctWidth>0</wp14:pctWidth>
            </wp14:sizeRelH>
            <wp14:sizeRelV relativeFrom="page">
              <wp14:pctHeight>0</wp14:pctHeight>
            </wp14:sizeRelV>
          </wp:anchor>
        </w:drawing>
      </w:r>
    </w:p>
    <w:p w14:paraId="78D54B57" w14:textId="0BB44934" w:rsidR="00897E8E" w:rsidRDefault="00897E8E" w:rsidP="00897E8E">
      <w:pPr>
        <w:tabs>
          <w:tab w:val="left" w:pos="6030"/>
        </w:tabs>
        <w:rPr>
          <w:sz w:val="28"/>
          <w:rtl/>
          <w:lang w:bidi="fa-IR"/>
        </w:rPr>
      </w:pPr>
      <w:r>
        <w:rPr>
          <w:rFonts w:hint="cs"/>
          <w:sz w:val="28"/>
          <w:rtl/>
          <w:lang w:bidi="fa-IR"/>
        </w:rPr>
        <w:t xml:space="preserve">در پایان جلسات منتورینگ و پس از ارزیابی کلی ایده‌ها هر یک از ایده ها مورد داوری اولیه قرار گرفت و 41 ایده کلی از 89 ایده اولیه مورد تأیید قرار گرفت. ایده‌های حذف شده در این مرحله ایده‌هایی بودند که یا در تماس‌های مکرر تلفنی نسبت به تماس‌های صورت گرفته پاسخ نداده بودند و یا در جلسات منتورینتگ شرکت نکرده بودند. از بین ایده‌های شرکت‌کننده در جلسات منتورینگ پس از صحبت‌های صورت گرفته تعداد 5 ایده دیگر نیز از ادامه فرایند حذف گردید و سایر ایده‌ها برای داوری اولیه آماده گردید.  پس از همنظری افراد مختلف تعداد 13 ایده برای روز اختتامیه به صورت ارائه و تعداد 28 ایده به صورت حضور در نمایشگاه در نظر گرفته شد. داوران در مرحله اول به صورت زیر بوده‌اند.  </w:t>
      </w:r>
    </w:p>
    <w:p w14:paraId="29B83242" w14:textId="77777777" w:rsidR="00897E8E" w:rsidRPr="00EF0611" w:rsidRDefault="00897E8E" w:rsidP="00897E8E">
      <w:pPr>
        <w:pStyle w:val="ListParagraph"/>
        <w:numPr>
          <w:ilvl w:val="0"/>
          <w:numId w:val="38"/>
        </w:numPr>
        <w:tabs>
          <w:tab w:val="left" w:pos="6030"/>
        </w:tabs>
        <w:bidi/>
        <w:jc w:val="both"/>
        <w:rPr>
          <w:rFonts w:cs="B Nazanin"/>
          <w:sz w:val="28"/>
          <w:szCs w:val="28"/>
          <w:rtl/>
          <w:lang w:bidi="fa-IR"/>
        </w:rPr>
      </w:pPr>
      <w:r w:rsidRPr="00EF0611">
        <w:rPr>
          <w:rFonts w:cs="B Nazanin" w:hint="cs"/>
          <w:sz w:val="28"/>
          <w:szCs w:val="28"/>
          <w:rtl/>
          <w:lang w:bidi="fa-IR"/>
        </w:rPr>
        <w:t xml:space="preserve">دکتر احمد شاکر اردکانی (صنایع غذایی و استاندارد) </w:t>
      </w:r>
    </w:p>
    <w:p w14:paraId="1A6CD157" w14:textId="77777777" w:rsidR="00897E8E" w:rsidRPr="00EF0611" w:rsidRDefault="00897E8E" w:rsidP="00897E8E">
      <w:pPr>
        <w:pStyle w:val="ListParagraph"/>
        <w:numPr>
          <w:ilvl w:val="0"/>
          <w:numId w:val="38"/>
        </w:numPr>
        <w:tabs>
          <w:tab w:val="left" w:pos="6030"/>
        </w:tabs>
        <w:bidi/>
        <w:jc w:val="both"/>
        <w:rPr>
          <w:rFonts w:cs="B Nazanin"/>
          <w:sz w:val="28"/>
          <w:szCs w:val="28"/>
          <w:rtl/>
          <w:lang w:bidi="fa-IR"/>
        </w:rPr>
      </w:pPr>
      <w:r w:rsidRPr="00EF0611">
        <w:rPr>
          <w:rFonts w:cs="B Nazanin" w:hint="cs"/>
          <w:sz w:val="28"/>
          <w:szCs w:val="28"/>
          <w:rtl/>
          <w:lang w:bidi="fa-IR"/>
        </w:rPr>
        <w:t>مهندس علی طباطبائی (صاحب صنعت)</w:t>
      </w:r>
    </w:p>
    <w:p w14:paraId="5BA7B565" w14:textId="77777777" w:rsidR="00897E8E" w:rsidRPr="00EF0611" w:rsidRDefault="00897E8E" w:rsidP="00897E8E">
      <w:pPr>
        <w:pStyle w:val="ListParagraph"/>
        <w:numPr>
          <w:ilvl w:val="0"/>
          <w:numId w:val="38"/>
        </w:numPr>
        <w:tabs>
          <w:tab w:val="left" w:pos="6030"/>
        </w:tabs>
        <w:bidi/>
        <w:jc w:val="both"/>
        <w:rPr>
          <w:rFonts w:cs="B Nazanin"/>
          <w:sz w:val="28"/>
          <w:szCs w:val="28"/>
          <w:rtl/>
          <w:lang w:bidi="fa-IR"/>
        </w:rPr>
      </w:pPr>
      <w:r w:rsidRPr="00EF0611">
        <w:rPr>
          <w:rFonts w:cs="B Nazanin" w:hint="cs"/>
          <w:sz w:val="28"/>
          <w:szCs w:val="28"/>
          <w:rtl/>
          <w:lang w:bidi="fa-IR"/>
        </w:rPr>
        <w:t>مهندس بهجت (کسب و کار  و کارآفرینی)</w:t>
      </w:r>
    </w:p>
    <w:p w14:paraId="4BE6C5C6" w14:textId="77777777" w:rsidR="00897E8E" w:rsidRPr="00EF0611" w:rsidRDefault="00897E8E" w:rsidP="00897E8E">
      <w:pPr>
        <w:pStyle w:val="ListParagraph"/>
        <w:numPr>
          <w:ilvl w:val="0"/>
          <w:numId w:val="38"/>
        </w:numPr>
        <w:tabs>
          <w:tab w:val="left" w:pos="6030"/>
        </w:tabs>
        <w:bidi/>
        <w:jc w:val="both"/>
        <w:rPr>
          <w:rFonts w:cs="B Nazanin"/>
          <w:sz w:val="28"/>
          <w:szCs w:val="28"/>
          <w:rtl/>
          <w:lang w:bidi="fa-IR"/>
        </w:rPr>
      </w:pPr>
      <w:r w:rsidRPr="00EF0611">
        <w:rPr>
          <w:rFonts w:cs="B Nazanin" w:hint="cs"/>
          <w:sz w:val="28"/>
          <w:szCs w:val="28"/>
          <w:rtl/>
          <w:lang w:bidi="fa-IR"/>
        </w:rPr>
        <w:t>مهندس محمد ابوالقاسمی (بازرگانی و فروش)</w:t>
      </w:r>
    </w:p>
    <w:p w14:paraId="6F3E0DDA" w14:textId="77777777" w:rsidR="00897E8E" w:rsidRPr="00EF0611" w:rsidRDefault="00897E8E" w:rsidP="00897E8E">
      <w:pPr>
        <w:pStyle w:val="ListParagraph"/>
        <w:numPr>
          <w:ilvl w:val="0"/>
          <w:numId w:val="38"/>
        </w:numPr>
        <w:tabs>
          <w:tab w:val="left" w:pos="6030"/>
        </w:tabs>
        <w:bidi/>
        <w:jc w:val="both"/>
        <w:rPr>
          <w:rFonts w:cs="B Nazanin"/>
          <w:sz w:val="28"/>
          <w:szCs w:val="28"/>
          <w:rtl/>
          <w:lang w:bidi="fa-IR"/>
        </w:rPr>
      </w:pPr>
      <w:r w:rsidRPr="00EF0611">
        <w:rPr>
          <w:rFonts w:cs="B Nazanin" w:hint="cs"/>
          <w:sz w:val="28"/>
          <w:szCs w:val="28"/>
          <w:rtl/>
          <w:lang w:bidi="fa-IR"/>
        </w:rPr>
        <w:t>پوریا مالکی نژاد (مدیریت و بهینه سازی)</w:t>
      </w:r>
    </w:p>
    <w:p w14:paraId="3AA644A1" w14:textId="1E1B00EE" w:rsidR="00897E8E" w:rsidRDefault="00897E8E" w:rsidP="00897E8E">
      <w:pPr>
        <w:tabs>
          <w:tab w:val="left" w:pos="6030"/>
        </w:tabs>
        <w:rPr>
          <w:rFonts w:cs="Arial"/>
          <w:sz w:val="28"/>
          <w:rtl/>
          <w:lang w:bidi="fa-IR"/>
        </w:rPr>
      </w:pPr>
      <w:r>
        <w:rPr>
          <w:rFonts w:hint="cs"/>
          <w:sz w:val="28"/>
          <w:rtl/>
          <w:lang w:bidi="fa-IR"/>
        </w:rPr>
        <w:t xml:space="preserve">در جلسات مکرر مقرر گردید برای ایده‌هایی که در نمایشگاه حضور پیدا می‌کنند، استندهایی تهیه گردد </w:t>
      </w:r>
      <w:r>
        <w:rPr>
          <w:rFonts w:hint="cs"/>
          <w:sz w:val="28"/>
          <w:rtl/>
          <w:lang w:bidi="fa-IR"/>
        </w:rPr>
        <w:lastRenderedPageBreak/>
        <w:t xml:space="preserve">که ایده مورد نظر را به صورت کامل شرح داده باشد. به همین منظور تیم اجرایی تشکیل و استندهای هر یک از </w:t>
      </w:r>
      <w:r w:rsidR="005056A4">
        <w:rPr>
          <w:rFonts w:hint="cs"/>
          <w:noProof/>
          <w:sz w:val="28"/>
          <w:rtl/>
          <w:lang w:bidi="fa-IR"/>
        </w:rPr>
        <w:drawing>
          <wp:anchor distT="0" distB="0" distL="114300" distR="114300" simplePos="0" relativeHeight="251654656" behindDoc="0" locked="0" layoutInCell="1" allowOverlap="1" wp14:anchorId="287C8227" wp14:editId="2DE56A07">
            <wp:simplePos x="0" y="0"/>
            <wp:positionH relativeFrom="margin">
              <wp:posOffset>346075</wp:posOffset>
            </wp:positionH>
            <wp:positionV relativeFrom="paragraph">
              <wp:posOffset>1123950</wp:posOffset>
            </wp:positionV>
            <wp:extent cx="5207000" cy="3106420"/>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من2.jpg"/>
                    <pic:cNvPicPr/>
                  </pic:nvPicPr>
                  <pic:blipFill>
                    <a:blip r:embed="rId27" cstate="email">
                      <a:extLst>
                        <a:ext uri="{28A0092B-C50C-407E-A947-70E740481C1C}">
                          <a14:useLocalDpi xmlns:a14="http://schemas.microsoft.com/office/drawing/2010/main"/>
                        </a:ext>
                      </a:extLst>
                    </a:blip>
                    <a:stretch>
                      <a:fillRect/>
                    </a:stretch>
                  </pic:blipFill>
                  <pic:spPr>
                    <a:xfrm>
                      <a:off x="0" y="0"/>
                      <a:ext cx="5207000" cy="3106420"/>
                    </a:xfrm>
                    <a:prstGeom prst="rect">
                      <a:avLst/>
                    </a:prstGeom>
                  </pic:spPr>
                </pic:pic>
              </a:graphicData>
            </a:graphic>
            <wp14:sizeRelH relativeFrom="page">
              <wp14:pctWidth>0</wp14:pctWidth>
            </wp14:sizeRelH>
            <wp14:sizeRelV relativeFrom="page">
              <wp14:pctHeight>0</wp14:pctHeight>
            </wp14:sizeRelV>
          </wp:anchor>
        </w:drawing>
      </w:r>
      <w:r>
        <w:rPr>
          <w:rFonts w:hint="cs"/>
          <w:sz w:val="28"/>
          <w:rtl/>
          <w:lang w:bidi="fa-IR"/>
        </w:rPr>
        <w:t>ایده‌های رویداد را طراحی و خلاصه بندی نمود تا قالب استند در روز رویداد نمایش داده شود.</w:t>
      </w:r>
    </w:p>
    <w:p w14:paraId="5A1758CC" w14:textId="3018B372" w:rsidR="005056A4" w:rsidRDefault="005056A4" w:rsidP="00897E8E">
      <w:pPr>
        <w:tabs>
          <w:tab w:val="left" w:pos="6030"/>
        </w:tabs>
        <w:rPr>
          <w:rFonts w:cs="Arial"/>
          <w:sz w:val="28"/>
          <w:rtl/>
          <w:lang w:bidi="fa-IR"/>
        </w:rPr>
      </w:pPr>
    </w:p>
    <w:p w14:paraId="793A0822" w14:textId="3EA8FA4D" w:rsidR="005056A4" w:rsidRDefault="005056A4" w:rsidP="00897E8E">
      <w:pPr>
        <w:tabs>
          <w:tab w:val="left" w:pos="6030"/>
        </w:tabs>
        <w:rPr>
          <w:rFonts w:cs="Arial"/>
          <w:sz w:val="28"/>
          <w:rtl/>
          <w:lang w:bidi="fa-IR"/>
        </w:rPr>
      </w:pPr>
      <w:r>
        <w:rPr>
          <w:rFonts w:hint="cs"/>
          <w:noProof/>
          <w:sz w:val="28"/>
          <w:rtl/>
          <w:lang w:bidi="fa-IR"/>
        </w:rPr>
        <w:drawing>
          <wp:anchor distT="0" distB="0" distL="114300" distR="114300" simplePos="0" relativeHeight="251655680" behindDoc="0" locked="0" layoutInCell="1" allowOverlap="1" wp14:anchorId="56316635" wp14:editId="60DCFA0C">
            <wp:simplePos x="0" y="0"/>
            <wp:positionH relativeFrom="margin">
              <wp:posOffset>412750</wp:posOffset>
            </wp:positionH>
            <wp:positionV relativeFrom="paragraph">
              <wp:posOffset>669925</wp:posOffset>
            </wp:positionV>
            <wp:extent cx="5207000" cy="3392805"/>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من4.jpg"/>
                    <pic:cNvPicPr/>
                  </pic:nvPicPr>
                  <pic:blipFill>
                    <a:blip r:embed="rId28" cstate="email">
                      <a:extLst>
                        <a:ext uri="{28A0092B-C50C-407E-A947-70E740481C1C}">
                          <a14:useLocalDpi xmlns:a14="http://schemas.microsoft.com/office/drawing/2010/main"/>
                        </a:ext>
                      </a:extLst>
                    </a:blip>
                    <a:stretch>
                      <a:fillRect/>
                    </a:stretch>
                  </pic:blipFill>
                  <pic:spPr>
                    <a:xfrm>
                      <a:off x="0" y="0"/>
                      <a:ext cx="5207000" cy="3392805"/>
                    </a:xfrm>
                    <a:prstGeom prst="rect">
                      <a:avLst/>
                    </a:prstGeom>
                  </pic:spPr>
                </pic:pic>
              </a:graphicData>
            </a:graphic>
            <wp14:sizeRelH relativeFrom="page">
              <wp14:pctWidth>0</wp14:pctWidth>
            </wp14:sizeRelH>
            <wp14:sizeRelV relativeFrom="page">
              <wp14:pctHeight>0</wp14:pctHeight>
            </wp14:sizeRelV>
          </wp:anchor>
        </w:drawing>
      </w:r>
    </w:p>
    <w:p w14:paraId="10745DFB" w14:textId="042B4742" w:rsidR="007374F7" w:rsidRDefault="007374F7" w:rsidP="00897E8E">
      <w:pPr>
        <w:tabs>
          <w:tab w:val="left" w:pos="6030"/>
        </w:tabs>
        <w:rPr>
          <w:b/>
          <w:bCs/>
          <w:sz w:val="32"/>
          <w:szCs w:val="32"/>
          <w:rtl/>
          <w:lang w:bidi="fa-IR"/>
        </w:rPr>
      </w:pPr>
      <w:r w:rsidRPr="005056A4">
        <w:rPr>
          <w:rFonts w:hint="cs"/>
          <w:b/>
          <w:bCs/>
          <w:sz w:val="32"/>
          <w:szCs w:val="32"/>
          <w:rtl/>
          <w:lang w:bidi="fa-IR"/>
        </w:rPr>
        <w:lastRenderedPageBreak/>
        <w:t>جدول برآورد مالی برگزاری</w:t>
      </w:r>
      <w:r w:rsidR="005056A4">
        <w:rPr>
          <w:rFonts w:hint="cs"/>
          <w:b/>
          <w:bCs/>
          <w:sz w:val="32"/>
          <w:szCs w:val="32"/>
          <w:rtl/>
          <w:lang w:bidi="fa-IR"/>
        </w:rPr>
        <w:t xml:space="preserve"> رویداد</w:t>
      </w:r>
      <w:r w:rsidRPr="005056A4">
        <w:rPr>
          <w:rFonts w:hint="cs"/>
          <w:b/>
          <w:bCs/>
          <w:sz w:val="32"/>
          <w:szCs w:val="32"/>
          <w:rtl/>
          <w:lang w:bidi="fa-IR"/>
        </w:rPr>
        <w:t>:</w:t>
      </w:r>
    </w:p>
    <w:tbl>
      <w:tblPr>
        <w:bidiVisual/>
        <w:tblW w:w="7171" w:type="dxa"/>
        <w:jc w:val="center"/>
        <w:tblLook w:val="04A0" w:firstRow="1" w:lastRow="0" w:firstColumn="1" w:lastColumn="0" w:noHBand="0" w:noVBand="1"/>
      </w:tblPr>
      <w:tblGrid>
        <w:gridCol w:w="709"/>
        <w:gridCol w:w="5346"/>
        <w:gridCol w:w="1145"/>
      </w:tblGrid>
      <w:tr w:rsidR="00756C43" w:rsidRPr="004D7EF9" w14:paraId="45EA8234" w14:textId="77777777" w:rsidTr="00A170BA">
        <w:trPr>
          <w:trHeight w:val="382"/>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8EB6E" w14:textId="77777777" w:rsidR="00756C43" w:rsidRPr="004D7EF9" w:rsidRDefault="00756C43" w:rsidP="00756C43">
            <w:pPr>
              <w:spacing w:line="240" w:lineRule="auto"/>
              <w:ind w:firstLine="0"/>
              <w:jc w:val="center"/>
              <w:rPr>
                <w:rFonts w:ascii="Arial" w:eastAsia="Times New Roman" w:hAnsi="Arial"/>
                <w:b/>
                <w:bCs/>
                <w:color w:val="002060"/>
                <w:sz w:val="22"/>
                <w:szCs w:val="24"/>
              </w:rPr>
            </w:pPr>
            <w:r w:rsidRPr="004D7EF9">
              <w:rPr>
                <w:rFonts w:ascii="Arial" w:eastAsia="Times New Roman" w:hAnsi="Arial" w:hint="cs"/>
                <w:b/>
                <w:bCs/>
                <w:color w:val="002060"/>
                <w:sz w:val="22"/>
                <w:szCs w:val="24"/>
                <w:rtl/>
              </w:rPr>
              <w:t>رديف</w:t>
            </w:r>
          </w:p>
        </w:tc>
        <w:tc>
          <w:tcPr>
            <w:tcW w:w="53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05CF7" w14:textId="1AEFC948" w:rsidR="00756C43" w:rsidRPr="004D7EF9" w:rsidRDefault="00756C43" w:rsidP="00756C43">
            <w:pPr>
              <w:spacing w:line="240" w:lineRule="auto"/>
              <w:ind w:firstLine="0"/>
              <w:jc w:val="center"/>
              <w:rPr>
                <w:rFonts w:ascii="Arial" w:eastAsia="Times New Roman" w:hAnsi="Arial"/>
                <w:b/>
                <w:bCs/>
                <w:color w:val="002060"/>
                <w:sz w:val="22"/>
                <w:szCs w:val="24"/>
              </w:rPr>
            </w:pPr>
            <w:r>
              <w:rPr>
                <w:rFonts w:ascii="Arial" w:eastAsia="Times New Roman" w:hAnsi="Arial" w:hint="cs"/>
                <w:b/>
                <w:bCs/>
                <w:color w:val="002060"/>
                <w:sz w:val="22"/>
                <w:szCs w:val="24"/>
                <w:rtl/>
              </w:rPr>
              <w:t>عنوان هزینه‌کرد</w:t>
            </w:r>
          </w:p>
        </w:tc>
        <w:tc>
          <w:tcPr>
            <w:tcW w:w="1116" w:type="dxa"/>
            <w:tcBorders>
              <w:top w:val="single" w:sz="4" w:space="0" w:color="auto"/>
              <w:left w:val="single" w:sz="4" w:space="0" w:color="auto"/>
              <w:bottom w:val="single" w:sz="4" w:space="0" w:color="auto"/>
              <w:right w:val="single" w:sz="4" w:space="0" w:color="auto"/>
            </w:tcBorders>
            <w:vAlign w:val="center"/>
          </w:tcPr>
          <w:p w14:paraId="5C9B1E69" w14:textId="2F9FB121" w:rsidR="00756C43" w:rsidRPr="004D7EF9" w:rsidRDefault="00756C43" w:rsidP="00756C43">
            <w:pPr>
              <w:spacing w:line="240" w:lineRule="auto"/>
              <w:ind w:firstLine="0"/>
              <w:jc w:val="center"/>
              <w:rPr>
                <w:rFonts w:ascii="Arial" w:eastAsia="Times New Roman" w:hAnsi="Arial"/>
                <w:b/>
                <w:bCs/>
                <w:color w:val="002060"/>
                <w:sz w:val="22"/>
                <w:szCs w:val="24"/>
                <w:rtl/>
              </w:rPr>
            </w:pPr>
            <w:r>
              <w:rPr>
                <w:rFonts w:ascii="Arial" w:eastAsia="Times New Roman" w:hAnsi="Arial" w:hint="cs"/>
                <w:b/>
                <w:bCs/>
                <w:color w:val="002060"/>
                <w:sz w:val="22"/>
                <w:szCs w:val="24"/>
                <w:rtl/>
              </w:rPr>
              <w:t>هزینه (ریال)</w:t>
            </w:r>
          </w:p>
        </w:tc>
      </w:tr>
      <w:tr w:rsidR="00756C43" w:rsidRPr="004D7EF9" w14:paraId="04ED7EB1" w14:textId="77777777" w:rsidTr="00A170BA">
        <w:trPr>
          <w:trHeight w:val="382"/>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091D97C" w14:textId="77777777" w:rsidR="00756C43" w:rsidRPr="004D7EF9" w:rsidRDefault="00756C43" w:rsidP="00756C43">
            <w:pPr>
              <w:bidi w:val="0"/>
              <w:spacing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Pr>
              <w:t>1</w:t>
            </w:r>
          </w:p>
        </w:tc>
        <w:tc>
          <w:tcPr>
            <w:tcW w:w="5346" w:type="dxa"/>
            <w:tcBorders>
              <w:top w:val="nil"/>
              <w:left w:val="single" w:sz="4" w:space="0" w:color="auto"/>
              <w:bottom w:val="single" w:sz="4" w:space="0" w:color="auto"/>
              <w:right w:val="single" w:sz="4" w:space="0" w:color="auto"/>
            </w:tcBorders>
            <w:shd w:val="clear" w:color="auto" w:fill="auto"/>
            <w:noWrap/>
            <w:vAlign w:val="center"/>
            <w:hideMark/>
          </w:tcPr>
          <w:p w14:paraId="77108859" w14:textId="483390C9" w:rsidR="00756C43" w:rsidRPr="004D7EF9" w:rsidRDefault="00756C43" w:rsidP="00756C43">
            <w:pPr>
              <w:spacing w:line="240" w:lineRule="auto"/>
              <w:ind w:firstLine="0"/>
              <w:jc w:val="center"/>
              <w:rPr>
                <w:rFonts w:ascii="Arial" w:eastAsia="Times New Roman" w:hAnsi="Arial"/>
                <w:color w:val="000000"/>
                <w:sz w:val="22"/>
                <w:szCs w:val="24"/>
              </w:rPr>
            </w:pPr>
            <w:r>
              <w:rPr>
                <w:rFonts w:ascii="Arial" w:eastAsia="Times New Roman" w:hAnsi="Arial" w:hint="cs"/>
                <w:color w:val="000000"/>
                <w:sz w:val="22"/>
                <w:szCs w:val="24"/>
                <w:rtl/>
              </w:rPr>
              <w:t>حق</w:t>
            </w:r>
            <w:r w:rsidR="00A170BA">
              <w:rPr>
                <w:rFonts w:ascii="Arial" w:eastAsia="Times New Roman" w:hAnsi="Arial" w:hint="cs"/>
                <w:color w:val="000000"/>
                <w:sz w:val="22"/>
                <w:szCs w:val="24"/>
                <w:rtl/>
                <w:lang w:bidi="fa-IR"/>
              </w:rPr>
              <w:t>‌</w:t>
            </w:r>
            <w:r>
              <w:rPr>
                <w:rFonts w:ascii="Arial" w:eastAsia="Times New Roman" w:hAnsi="Arial" w:hint="cs"/>
                <w:color w:val="000000"/>
                <w:sz w:val="22"/>
                <w:szCs w:val="24"/>
                <w:rtl/>
              </w:rPr>
              <w:t>الزحمه منتورها</w:t>
            </w:r>
          </w:p>
        </w:tc>
        <w:tc>
          <w:tcPr>
            <w:tcW w:w="1116" w:type="dxa"/>
            <w:tcBorders>
              <w:top w:val="nil"/>
              <w:left w:val="single" w:sz="4" w:space="0" w:color="auto"/>
              <w:bottom w:val="single" w:sz="4" w:space="0" w:color="auto"/>
              <w:right w:val="single" w:sz="4" w:space="0" w:color="auto"/>
            </w:tcBorders>
            <w:shd w:val="clear" w:color="auto" w:fill="auto"/>
            <w:vAlign w:val="center"/>
          </w:tcPr>
          <w:p w14:paraId="504BBF0F" w14:textId="3E88CF9D" w:rsidR="00756C43" w:rsidRPr="004D7EF9" w:rsidRDefault="00A170BA" w:rsidP="00756C43">
            <w:pPr>
              <w:spacing w:line="240" w:lineRule="auto"/>
              <w:ind w:firstLine="0"/>
              <w:jc w:val="center"/>
              <w:rPr>
                <w:rFonts w:ascii="Arial" w:eastAsia="Times New Roman" w:hAnsi="Arial"/>
                <w:color w:val="000000"/>
                <w:sz w:val="22"/>
                <w:szCs w:val="24"/>
                <w:rtl/>
              </w:rPr>
            </w:pPr>
            <w:r>
              <w:rPr>
                <w:rFonts w:ascii="Arial" w:eastAsia="Times New Roman" w:hAnsi="Arial" w:hint="cs"/>
                <w:color w:val="000000"/>
                <w:sz w:val="22"/>
                <w:szCs w:val="24"/>
                <w:rtl/>
              </w:rPr>
              <w:t>50000000</w:t>
            </w:r>
          </w:p>
        </w:tc>
      </w:tr>
      <w:tr w:rsidR="00756C43" w:rsidRPr="004D7EF9" w14:paraId="2592BA85" w14:textId="77777777" w:rsidTr="00A170BA">
        <w:trPr>
          <w:trHeight w:val="382"/>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621F06B" w14:textId="77777777" w:rsidR="00756C43" w:rsidRPr="004D7EF9" w:rsidRDefault="00756C43" w:rsidP="00756C43">
            <w:pPr>
              <w:bidi w:val="0"/>
              <w:spacing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Pr>
              <w:t>2</w:t>
            </w:r>
          </w:p>
        </w:tc>
        <w:tc>
          <w:tcPr>
            <w:tcW w:w="5346" w:type="dxa"/>
            <w:tcBorders>
              <w:top w:val="nil"/>
              <w:left w:val="single" w:sz="4" w:space="0" w:color="auto"/>
              <w:bottom w:val="single" w:sz="4" w:space="0" w:color="auto"/>
              <w:right w:val="single" w:sz="4" w:space="0" w:color="auto"/>
            </w:tcBorders>
            <w:shd w:val="clear" w:color="auto" w:fill="auto"/>
            <w:vAlign w:val="center"/>
            <w:hideMark/>
          </w:tcPr>
          <w:p w14:paraId="4A727F89" w14:textId="2BCBA0C6" w:rsidR="00756C43" w:rsidRPr="004D7EF9" w:rsidRDefault="00A170BA" w:rsidP="00756C43">
            <w:pPr>
              <w:spacing w:line="240" w:lineRule="auto"/>
              <w:ind w:firstLine="0"/>
              <w:jc w:val="center"/>
              <w:rPr>
                <w:rFonts w:ascii="Arial" w:eastAsia="Times New Roman" w:hAnsi="Arial"/>
                <w:color w:val="000000"/>
                <w:sz w:val="22"/>
                <w:szCs w:val="24"/>
              </w:rPr>
            </w:pPr>
            <w:r>
              <w:rPr>
                <w:rFonts w:ascii="Arial" w:eastAsia="Times New Roman" w:hAnsi="Arial" w:hint="cs"/>
                <w:color w:val="000000"/>
                <w:sz w:val="22"/>
                <w:szCs w:val="24"/>
                <w:rtl/>
              </w:rPr>
              <w:t>حق‌</w:t>
            </w:r>
            <w:r w:rsidR="00756C43">
              <w:rPr>
                <w:rFonts w:ascii="Arial" w:eastAsia="Times New Roman" w:hAnsi="Arial" w:hint="cs"/>
                <w:color w:val="000000"/>
                <w:sz w:val="22"/>
                <w:szCs w:val="24"/>
                <w:rtl/>
              </w:rPr>
              <w:t>الزحمه مربی</w:t>
            </w:r>
          </w:p>
        </w:tc>
        <w:tc>
          <w:tcPr>
            <w:tcW w:w="1116" w:type="dxa"/>
            <w:tcBorders>
              <w:top w:val="nil"/>
              <w:left w:val="single" w:sz="4" w:space="0" w:color="auto"/>
              <w:bottom w:val="single" w:sz="4" w:space="0" w:color="auto"/>
              <w:right w:val="single" w:sz="4" w:space="0" w:color="auto"/>
            </w:tcBorders>
            <w:shd w:val="clear" w:color="auto" w:fill="auto"/>
            <w:vAlign w:val="center"/>
          </w:tcPr>
          <w:p w14:paraId="259378EC" w14:textId="7D8C9BDA" w:rsidR="00756C43" w:rsidRPr="004D7EF9" w:rsidRDefault="00A170BA" w:rsidP="00756C43">
            <w:pPr>
              <w:spacing w:line="240" w:lineRule="auto"/>
              <w:ind w:firstLine="0"/>
              <w:jc w:val="center"/>
              <w:rPr>
                <w:rFonts w:ascii="Arial" w:eastAsia="Times New Roman" w:hAnsi="Arial"/>
                <w:color w:val="000000"/>
                <w:sz w:val="22"/>
                <w:szCs w:val="24"/>
                <w:rtl/>
              </w:rPr>
            </w:pPr>
            <w:r>
              <w:rPr>
                <w:rFonts w:ascii="Arial" w:eastAsia="Times New Roman" w:hAnsi="Arial" w:hint="cs"/>
                <w:color w:val="000000"/>
                <w:sz w:val="22"/>
                <w:szCs w:val="24"/>
                <w:rtl/>
              </w:rPr>
              <w:t>20000000</w:t>
            </w:r>
          </w:p>
        </w:tc>
      </w:tr>
      <w:tr w:rsidR="00756C43" w:rsidRPr="004D7EF9" w14:paraId="67638341" w14:textId="77777777" w:rsidTr="00A170BA">
        <w:trPr>
          <w:trHeight w:val="382"/>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90A506B" w14:textId="77777777" w:rsidR="00756C43" w:rsidRPr="004D7EF9" w:rsidRDefault="00756C43" w:rsidP="00756C43">
            <w:pPr>
              <w:bidi w:val="0"/>
              <w:spacing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Pr>
              <w:t>3</w:t>
            </w:r>
          </w:p>
        </w:tc>
        <w:tc>
          <w:tcPr>
            <w:tcW w:w="5346" w:type="dxa"/>
            <w:tcBorders>
              <w:top w:val="nil"/>
              <w:left w:val="single" w:sz="4" w:space="0" w:color="auto"/>
              <w:bottom w:val="single" w:sz="4" w:space="0" w:color="auto"/>
              <w:right w:val="single" w:sz="4" w:space="0" w:color="auto"/>
            </w:tcBorders>
            <w:shd w:val="clear" w:color="auto" w:fill="auto"/>
            <w:vAlign w:val="center"/>
            <w:hideMark/>
          </w:tcPr>
          <w:p w14:paraId="1F9B187F" w14:textId="23321F5B" w:rsidR="00756C43" w:rsidRPr="004D7EF9" w:rsidRDefault="00A170BA" w:rsidP="00756C43">
            <w:pPr>
              <w:spacing w:line="240" w:lineRule="auto"/>
              <w:ind w:firstLine="0"/>
              <w:jc w:val="center"/>
              <w:rPr>
                <w:rFonts w:ascii="Arial" w:eastAsia="Times New Roman" w:hAnsi="Arial"/>
                <w:color w:val="000000"/>
                <w:sz w:val="22"/>
                <w:szCs w:val="24"/>
              </w:rPr>
            </w:pPr>
            <w:r>
              <w:rPr>
                <w:rFonts w:ascii="Arial" w:eastAsia="Times New Roman" w:hAnsi="Arial" w:hint="cs"/>
                <w:color w:val="000000"/>
                <w:sz w:val="22"/>
                <w:szCs w:val="24"/>
                <w:rtl/>
              </w:rPr>
              <w:t>پذیرایی (ناهار و میان‌</w:t>
            </w:r>
            <w:r w:rsidR="00756C43">
              <w:rPr>
                <w:rFonts w:ascii="Arial" w:eastAsia="Times New Roman" w:hAnsi="Arial" w:hint="cs"/>
                <w:color w:val="000000"/>
                <w:sz w:val="22"/>
                <w:szCs w:val="24"/>
                <w:rtl/>
              </w:rPr>
              <w:t>وعده)</w:t>
            </w:r>
          </w:p>
        </w:tc>
        <w:tc>
          <w:tcPr>
            <w:tcW w:w="1116" w:type="dxa"/>
            <w:tcBorders>
              <w:top w:val="nil"/>
              <w:left w:val="single" w:sz="4" w:space="0" w:color="auto"/>
              <w:bottom w:val="single" w:sz="4" w:space="0" w:color="auto"/>
              <w:right w:val="single" w:sz="4" w:space="0" w:color="auto"/>
            </w:tcBorders>
            <w:shd w:val="clear" w:color="auto" w:fill="auto"/>
            <w:vAlign w:val="center"/>
          </w:tcPr>
          <w:p w14:paraId="1C078419" w14:textId="257F561D" w:rsidR="00756C43" w:rsidRPr="004D7EF9" w:rsidRDefault="00A170BA" w:rsidP="00756C43">
            <w:pPr>
              <w:spacing w:line="240" w:lineRule="auto"/>
              <w:ind w:firstLine="0"/>
              <w:jc w:val="center"/>
              <w:rPr>
                <w:rFonts w:ascii="Arial" w:eastAsia="Times New Roman" w:hAnsi="Arial"/>
                <w:color w:val="000000"/>
                <w:sz w:val="22"/>
                <w:szCs w:val="24"/>
                <w:rtl/>
              </w:rPr>
            </w:pPr>
            <w:r>
              <w:rPr>
                <w:rFonts w:ascii="Arial" w:eastAsia="Times New Roman" w:hAnsi="Arial" w:hint="cs"/>
                <w:color w:val="000000"/>
                <w:sz w:val="22"/>
                <w:szCs w:val="24"/>
                <w:rtl/>
              </w:rPr>
              <w:t>40000000</w:t>
            </w:r>
          </w:p>
        </w:tc>
      </w:tr>
      <w:tr w:rsidR="00756C43" w:rsidRPr="004D7EF9" w14:paraId="68E3048E" w14:textId="77777777" w:rsidTr="00A170BA">
        <w:trPr>
          <w:trHeight w:val="382"/>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F3C16" w14:textId="77777777" w:rsidR="00756C43" w:rsidRPr="004D7EF9" w:rsidRDefault="00756C43" w:rsidP="00756C43">
            <w:pPr>
              <w:bidi w:val="0"/>
              <w:spacing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Pr>
              <w:t>4</w:t>
            </w:r>
          </w:p>
        </w:tc>
        <w:tc>
          <w:tcPr>
            <w:tcW w:w="53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6F20E" w14:textId="07D97191" w:rsidR="00756C43" w:rsidRPr="004D7EF9" w:rsidRDefault="00756C43" w:rsidP="00756C43">
            <w:pPr>
              <w:spacing w:line="240" w:lineRule="auto"/>
              <w:ind w:firstLine="0"/>
              <w:jc w:val="center"/>
              <w:rPr>
                <w:rFonts w:ascii="Arial" w:eastAsia="Times New Roman" w:hAnsi="Arial"/>
                <w:color w:val="000000"/>
                <w:sz w:val="22"/>
                <w:szCs w:val="24"/>
              </w:rPr>
            </w:pPr>
            <w:r>
              <w:rPr>
                <w:rFonts w:ascii="Arial" w:eastAsia="Times New Roman" w:hAnsi="Arial" w:hint="cs"/>
                <w:color w:val="000000"/>
                <w:sz w:val="22"/>
                <w:szCs w:val="24"/>
                <w:rtl/>
              </w:rPr>
              <w:t>اجاره محل برگزاری رویداد</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72C0C8C4" w14:textId="1E3EBCD8" w:rsidR="00756C43" w:rsidRPr="004D7EF9" w:rsidRDefault="00A170BA" w:rsidP="00756C43">
            <w:pPr>
              <w:spacing w:line="240" w:lineRule="auto"/>
              <w:ind w:firstLine="0"/>
              <w:jc w:val="center"/>
              <w:rPr>
                <w:rFonts w:ascii="Arial" w:eastAsia="Times New Roman" w:hAnsi="Arial"/>
                <w:color w:val="000000"/>
                <w:sz w:val="22"/>
                <w:szCs w:val="24"/>
                <w:rtl/>
              </w:rPr>
            </w:pPr>
            <w:r>
              <w:rPr>
                <w:rFonts w:ascii="Arial" w:eastAsia="Times New Roman" w:hAnsi="Arial" w:hint="cs"/>
                <w:color w:val="000000"/>
                <w:sz w:val="22"/>
                <w:szCs w:val="24"/>
                <w:rtl/>
              </w:rPr>
              <w:t>20000000</w:t>
            </w:r>
          </w:p>
        </w:tc>
      </w:tr>
      <w:tr w:rsidR="00756C43" w:rsidRPr="004D7EF9" w14:paraId="058436A6" w14:textId="77777777" w:rsidTr="00A170BA">
        <w:trPr>
          <w:trHeight w:val="382"/>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0B1CA" w14:textId="3BF85571" w:rsidR="00756C43" w:rsidRPr="004D7EF9" w:rsidRDefault="00756C43" w:rsidP="00756C43">
            <w:pPr>
              <w:bidi w:val="0"/>
              <w:spacing w:line="240" w:lineRule="auto"/>
              <w:ind w:firstLine="0"/>
              <w:jc w:val="center"/>
              <w:rPr>
                <w:rFonts w:ascii="Arial" w:eastAsia="Times New Roman" w:hAnsi="Arial"/>
                <w:color w:val="000000"/>
                <w:sz w:val="22"/>
                <w:szCs w:val="24"/>
              </w:rPr>
            </w:pPr>
            <w:r>
              <w:rPr>
                <w:rFonts w:ascii="Arial" w:eastAsia="Times New Roman" w:hAnsi="Arial"/>
                <w:color w:val="000000"/>
                <w:sz w:val="22"/>
                <w:szCs w:val="24"/>
              </w:rPr>
              <w:t>5</w:t>
            </w:r>
          </w:p>
        </w:tc>
        <w:tc>
          <w:tcPr>
            <w:tcW w:w="5346" w:type="dxa"/>
            <w:tcBorders>
              <w:top w:val="single" w:sz="4" w:space="0" w:color="auto"/>
              <w:left w:val="single" w:sz="4" w:space="0" w:color="auto"/>
              <w:bottom w:val="single" w:sz="4" w:space="0" w:color="auto"/>
              <w:right w:val="single" w:sz="4" w:space="0" w:color="auto"/>
            </w:tcBorders>
            <w:shd w:val="clear" w:color="auto" w:fill="auto"/>
            <w:vAlign w:val="center"/>
          </w:tcPr>
          <w:p w14:paraId="205150CD" w14:textId="16AE696C" w:rsidR="00756C43" w:rsidRDefault="00A170BA" w:rsidP="00756C43">
            <w:pPr>
              <w:spacing w:line="240" w:lineRule="auto"/>
              <w:ind w:firstLine="0"/>
              <w:jc w:val="center"/>
              <w:rPr>
                <w:rFonts w:ascii="Arial" w:eastAsia="Times New Roman" w:hAnsi="Arial"/>
                <w:color w:val="000000"/>
                <w:sz w:val="22"/>
                <w:szCs w:val="24"/>
                <w:rtl/>
                <w:lang w:bidi="fa-IR"/>
              </w:rPr>
            </w:pPr>
            <w:r>
              <w:rPr>
                <w:rFonts w:ascii="Arial" w:eastAsia="Times New Roman" w:hAnsi="Arial" w:hint="cs"/>
                <w:color w:val="000000"/>
                <w:sz w:val="22"/>
                <w:szCs w:val="24"/>
                <w:rtl/>
                <w:lang w:bidi="fa-IR"/>
              </w:rPr>
              <w:t>حق‌</w:t>
            </w:r>
            <w:r w:rsidR="00756C43">
              <w:rPr>
                <w:rFonts w:ascii="Arial" w:eastAsia="Times New Roman" w:hAnsi="Arial" w:hint="cs"/>
                <w:color w:val="000000"/>
                <w:sz w:val="22"/>
                <w:szCs w:val="24"/>
                <w:rtl/>
                <w:lang w:bidi="fa-IR"/>
              </w:rPr>
              <w:t>الزحمه مجری</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6A9587B6" w14:textId="5431A0C8" w:rsidR="00756C43" w:rsidRPr="004D7EF9" w:rsidRDefault="00A170BA" w:rsidP="00756C43">
            <w:pPr>
              <w:spacing w:line="240" w:lineRule="auto"/>
              <w:ind w:firstLine="0"/>
              <w:jc w:val="center"/>
              <w:rPr>
                <w:rFonts w:ascii="Arial" w:eastAsia="Times New Roman" w:hAnsi="Arial"/>
                <w:color w:val="000000"/>
                <w:sz w:val="22"/>
                <w:szCs w:val="24"/>
                <w:rtl/>
              </w:rPr>
            </w:pPr>
            <w:r>
              <w:rPr>
                <w:rFonts w:ascii="Arial" w:eastAsia="Times New Roman" w:hAnsi="Arial" w:hint="cs"/>
                <w:color w:val="000000"/>
                <w:sz w:val="22"/>
                <w:szCs w:val="24"/>
                <w:rtl/>
              </w:rPr>
              <w:t>10000000</w:t>
            </w:r>
          </w:p>
        </w:tc>
      </w:tr>
      <w:tr w:rsidR="00756C43" w:rsidRPr="004D7EF9" w14:paraId="7AA6E4C6" w14:textId="77777777" w:rsidTr="00A170BA">
        <w:trPr>
          <w:trHeight w:val="382"/>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BECA3" w14:textId="1FD5EED0" w:rsidR="00756C43" w:rsidRDefault="00756C43" w:rsidP="00756C43">
            <w:pPr>
              <w:bidi w:val="0"/>
              <w:spacing w:line="240" w:lineRule="auto"/>
              <w:ind w:firstLine="0"/>
              <w:jc w:val="center"/>
              <w:rPr>
                <w:rFonts w:ascii="Arial" w:eastAsia="Times New Roman" w:hAnsi="Arial"/>
                <w:color w:val="000000"/>
                <w:sz w:val="22"/>
                <w:szCs w:val="24"/>
              </w:rPr>
            </w:pPr>
            <w:r>
              <w:rPr>
                <w:rFonts w:ascii="Arial" w:eastAsia="Times New Roman" w:hAnsi="Arial"/>
                <w:color w:val="000000"/>
                <w:sz w:val="22"/>
                <w:szCs w:val="24"/>
              </w:rPr>
              <w:t>6</w:t>
            </w:r>
          </w:p>
        </w:tc>
        <w:tc>
          <w:tcPr>
            <w:tcW w:w="5346" w:type="dxa"/>
            <w:tcBorders>
              <w:top w:val="single" w:sz="4" w:space="0" w:color="auto"/>
              <w:left w:val="single" w:sz="4" w:space="0" w:color="auto"/>
              <w:bottom w:val="single" w:sz="4" w:space="0" w:color="auto"/>
              <w:right w:val="single" w:sz="4" w:space="0" w:color="auto"/>
            </w:tcBorders>
            <w:shd w:val="clear" w:color="auto" w:fill="auto"/>
            <w:vAlign w:val="center"/>
          </w:tcPr>
          <w:p w14:paraId="47B20899" w14:textId="6FE153CA" w:rsidR="00756C43" w:rsidRDefault="00A170BA" w:rsidP="00756C43">
            <w:pPr>
              <w:spacing w:line="240" w:lineRule="auto"/>
              <w:ind w:firstLine="0"/>
              <w:jc w:val="center"/>
              <w:rPr>
                <w:rFonts w:ascii="Arial" w:eastAsia="Times New Roman" w:hAnsi="Arial"/>
                <w:color w:val="000000"/>
                <w:sz w:val="22"/>
                <w:szCs w:val="24"/>
                <w:rtl/>
                <w:lang w:bidi="fa-IR"/>
              </w:rPr>
            </w:pPr>
            <w:r>
              <w:rPr>
                <w:rFonts w:ascii="Arial" w:eastAsia="Times New Roman" w:hAnsi="Arial" w:hint="cs"/>
                <w:color w:val="000000"/>
                <w:sz w:val="22"/>
                <w:szCs w:val="24"/>
                <w:rtl/>
                <w:lang w:bidi="fa-IR"/>
              </w:rPr>
              <w:t>تبلیغات</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1400B831" w14:textId="27241F52" w:rsidR="00756C43" w:rsidRPr="004D7EF9" w:rsidRDefault="00A170BA" w:rsidP="00756C43">
            <w:pPr>
              <w:spacing w:line="240" w:lineRule="auto"/>
              <w:ind w:firstLine="0"/>
              <w:jc w:val="center"/>
              <w:rPr>
                <w:rFonts w:ascii="Arial" w:eastAsia="Times New Roman" w:hAnsi="Arial"/>
                <w:color w:val="000000"/>
                <w:sz w:val="22"/>
                <w:szCs w:val="24"/>
                <w:rtl/>
              </w:rPr>
            </w:pPr>
            <w:r>
              <w:rPr>
                <w:rFonts w:ascii="Arial" w:eastAsia="Times New Roman" w:hAnsi="Arial" w:hint="cs"/>
                <w:color w:val="000000"/>
                <w:sz w:val="22"/>
                <w:szCs w:val="24"/>
                <w:rtl/>
              </w:rPr>
              <w:t>20000000</w:t>
            </w:r>
          </w:p>
        </w:tc>
      </w:tr>
      <w:tr w:rsidR="00A170BA" w:rsidRPr="004D7EF9" w14:paraId="3B31908B" w14:textId="77777777" w:rsidTr="00A170BA">
        <w:trPr>
          <w:trHeight w:val="382"/>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39723" w14:textId="358FE2EA" w:rsidR="00A170BA" w:rsidRDefault="00A170BA" w:rsidP="00756C43">
            <w:pPr>
              <w:bidi w:val="0"/>
              <w:spacing w:line="240" w:lineRule="auto"/>
              <w:ind w:firstLine="0"/>
              <w:jc w:val="center"/>
              <w:rPr>
                <w:rFonts w:ascii="Arial" w:eastAsia="Times New Roman" w:hAnsi="Arial"/>
                <w:color w:val="000000"/>
                <w:sz w:val="22"/>
                <w:szCs w:val="24"/>
              </w:rPr>
            </w:pPr>
            <w:r>
              <w:rPr>
                <w:rFonts w:ascii="Arial" w:eastAsia="Times New Roman" w:hAnsi="Arial"/>
                <w:color w:val="000000"/>
                <w:sz w:val="22"/>
                <w:szCs w:val="24"/>
              </w:rPr>
              <w:t>7</w:t>
            </w:r>
          </w:p>
        </w:tc>
        <w:tc>
          <w:tcPr>
            <w:tcW w:w="5346" w:type="dxa"/>
            <w:tcBorders>
              <w:top w:val="single" w:sz="4" w:space="0" w:color="auto"/>
              <w:left w:val="single" w:sz="4" w:space="0" w:color="auto"/>
              <w:bottom w:val="single" w:sz="4" w:space="0" w:color="auto"/>
              <w:right w:val="single" w:sz="4" w:space="0" w:color="auto"/>
            </w:tcBorders>
            <w:shd w:val="clear" w:color="auto" w:fill="auto"/>
            <w:vAlign w:val="center"/>
          </w:tcPr>
          <w:p w14:paraId="5619FAF9" w14:textId="1113681A" w:rsidR="00A170BA" w:rsidRDefault="00A170BA" w:rsidP="00756C43">
            <w:pPr>
              <w:spacing w:line="240" w:lineRule="auto"/>
              <w:ind w:firstLine="0"/>
              <w:jc w:val="center"/>
              <w:rPr>
                <w:rFonts w:ascii="Arial" w:eastAsia="Times New Roman" w:hAnsi="Arial"/>
                <w:color w:val="000000"/>
                <w:sz w:val="22"/>
                <w:szCs w:val="24"/>
                <w:rtl/>
                <w:lang w:bidi="fa-IR"/>
              </w:rPr>
            </w:pPr>
            <w:r>
              <w:rPr>
                <w:rFonts w:ascii="Arial" w:eastAsia="Times New Roman" w:hAnsi="Arial" w:hint="cs"/>
                <w:color w:val="000000"/>
                <w:sz w:val="22"/>
                <w:szCs w:val="24"/>
                <w:rtl/>
                <w:lang w:bidi="fa-IR"/>
              </w:rPr>
              <w:t>طراحی سایت</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3DBDF374" w14:textId="2E69EE81" w:rsidR="00A170BA" w:rsidRDefault="00A170BA" w:rsidP="00756C43">
            <w:pPr>
              <w:spacing w:line="240" w:lineRule="auto"/>
              <w:ind w:firstLine="0"/>
              <w:jc w:val="center"/>
              <w:rPr>
                <w:rFonts w:ascii="Arial" w:eastAsia="Times New Roman" w:hAnsi="Arial"/>
                <w:color w:val="000000"/>
                <w:sz w:val="22"/>
                <w:szCs w:val="24"/>
                <w:rtl/>
              </w:rPr>
            </w:pPr>
            <w:r>
              <w:rPr>
                <w:rFonts w:ascii="Arial" w:eastAsia="Times New Roman" w:hAnsi="Arial" w:hint="cs"/>
                <w:color w:val="000000"/>
                <w:sz w:val="22"/>
                <w:szCs w:val="24"/>
                <w:rtl/>
              </w:rPr>
              <w:t>20000000</w:t>
            </w:r>
          </w:p>
        </w:tc>
      </w:tr>
      <w:tr w:rsidR="00A170BA" w:rsidRPr="004D7EF9" w14:paraId="4352A04A" w14:textId="77777777" w:rsidTr="00A170BA">
        <w:trPr>
          <w:trHeight w:val="382"/>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EA965" w14:textId="7C768682" w:rsidR="00A170BA" w:rsidRDefault="00A170BA" w:rsidP="00A170BA">
            <w:pPr>
              <w:bidi w:val="0"/>
              <w:spacing w:line="240" w:lineRule="auto"/>
              <w:ind w:firstLine="0"/>
              <w:jc w:val="center"/>
              <w:rPr>
                <w:rFonts w:ascii="Arial" w:eastAsia="Times New Roman" w:hAnsi="Arial"/>
                <w:color w:val="000000"/>
                <w:sz w:val="22"/>
                <w:szCs w:val="24"/>
              </w:rPr>
            </w:pPr>
            <w:r>
              <w:rPr>
                <w:rFonts w:ascii="Arial" w:eastAsia="Times New Roman" w:hAnsi="Arial"/>
                <w:color w:val="000000"/>
                <w:sz w:val="22"/>
                <w:szCs w:val="24"/>
              </w:rPr>
              <w:t>8</w:t>
            </w:r>
          </w:p>
        </w:tc>
        <w:tc>
          <w:tcPr>
            <w:tcW w:w="5346" w:type="dxa"/>
            <w:tcBorders>
              <w:top w:val="single" w:sz="4" w:space="0" w:color="auto"/>
              <w:left w:val="single" w:sz="4" w:space="0" w:color="auto"/>
              <w:bottom w:val="single" w:sz="4" w:space="0" w:color="auto"/>
              <w:right w:val="single" w:sz="4" w:space="0" w:color="auto"/>
            </w:tcBorders>
            <w:shd w:val="clear" w:color="auto" w:fill="auto"/>
            <w:vAlign w:val="center"/>
          </w:tcPr>
          <w:p w14:paraId="12157D1B" w14:textId="77C6B9FE" w:rsidR="00A170BA" w:rsidRDefault="00A170BA" w:rsidP="00A170BA">
            <w:pPr>
              <w:spacing w:line="240" w:lineRule="auto"/>
              <w:ind w:firstLine="0"/>
              <w:jc w:val="center"/>
              <w:rPr>
                <w:rFonts w:ascii="Arial" w:eastAsia="Times New Roman" w:hAnsi="Arial"/>
                <w:color w:val="000000"/>
                <w:sz w:val="22"/>
                <w:szCs w:val="24"/>
                <w:rtl/>
                <w:lang w:bidi="fa-IR"/>
              </w:rPr>
            </w:pPr>
            <w:r>
              <w:rPr>
                <w:rFonts w:ascii="Arial" w:eastAsia="Times New Roman" w:hAnsi="Arial" w:hint="cs"/>
                <w:color w:val="000000"/>
                <w:sz w:val="22"/>
                <w:szCs w:val="24"/>
                <w:rtl/>
                <w:lang w:bidi="fa-IR"/>
              </w:rPr>
              <w:t>سایر</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5D6D408F" w14:textId="09DF44ED" w:rsidR="00A170BA" w:rsidRDefault="00A170BA" w:rsidP="00A170BA">
            <w:pPr>
              <w:spacing w:line="240" w:lineRule="auto"/>
              <w:ind w:firstLine="0"/>
              <w:jc w:val="center"/>
              <w:rPr>
                <w:rFonts w:ascii="Arial" w:eastAsia="Times New Roman" w:hAnsi="Arial"/>
                <w:color w:val="000000"/>
                <w:sz w:val="22"/>
                <w:szCs w:val="24"/>
                <w:rtl/>
              </w:rPr>
            </w:pPr>
            <w:r>
              <w:rPr>
                <w:rFonts w:ascii="Arial" w:eastAsia="Times New Roman" w:hAnsi="Arial" w:hint="cs"/>
                <w:color w:val="000000"/>
                <w:sz w:val="22"/>
                <w:szCs w:val="24"/>
                <w:rtl/>
              </w:rPr>
              <w:t>20000000</w:t>
            </w:r>
          </w:p>
        </w:tc>
      </w:tr>
      <w:tr w:rsidR="00A170BA" w:rsidRPr="004D7EF9" w14:paraId="040E6308" w14:textId="77777777" w:rsidTr="00A170BA">
        <w:trPr>
          <w:trHeight w:val="382"/>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F72E7" w14:textId="5AA68DF5" w:rsidR="00A170BA" w:rsidRDefault="00A170BA" w:rsidP="00A170BA">
            <w:pPr>
              <w:bidi w:val="0"/>
              <w:spacing w:line="240" w:lineRule="auto"/>
              <w:ind w:firstLine="0"/>
              <w:jc w:val="center"/>
              <w:rPr>
                <w:rFonts w:ascii="Arial" w:eastAsia="Times New Roman" w:hAnsi="Arial"/>
                <w:color w:val="000000"/>
                <w:sz w:val="22"/>
                <w:szCs w:val="24"/>
              </w:rPr>
            </w:pPr>
            <w:r>
              <w:rPr>
                <w:rFonts w:ascii="Arial" w:eastAsia="Times New Roman" w:hAnsi="Arial"/>
                <w:color w:val="000000"/>
                <w:sz w:val="22"/>
                <w:szCs w:val="24"/>
              </w:rPr>
              <w:t>9</w:t>
            </w:r>
          </w:p>
        </w:tc>
        <w:tc>
          <w:tcPr>
            <w:tcW w:w="5346" w:type="dxa"/>
            <w:tcBorders>
              <w:top w:val="single" w:sz="4" w:space="0" w:color="auto"/>
              <w:left w:val="single" w:sz="4" w:space="0" w:color="auto"/>
              <w:bottom w:val="single" w:sz="4" w:space="0" w:color="auto"/>
              <w:right w:val="single" w:sz="4" w:space="0" w:color="auto"/>
            </w:tcBorders>
            <w:shd w:val="clear" w:color="auto" w:fill="auto"/>
            <w:vAlign w:val="center"/>
          </w:tcPr>
          <w:p w14:paraId="3CB7CCA1" w14:textId="03F499CE" w:rsidR="00A170BA" w:rsidRDefault="00A170BA" w:rsidP="00A170BA">
            <w:pPr>
              <w:spacing w:line="240" w:lineRule="auto"/>
              <w:ind w:firstLine="0"/>
              <w:jc w:val="center"/>
              <w:rPr>
                <w:rFonts w:ascii="Arial" w:eastAsia="Times New Roman" w:hAnsi="Arial"/>
                <w:color w:val="000000"/>
                <w:sz w:val="22"/>
                <w:szCs w:val="24"/>
                <w:rtl/>
                <w:lang w:bidi="fa-IR"/>
              </w:rPr>
            </w:pPr>
            <w:r>
              <w:rPr>
                <w:rFonts w:ascii="Arial" w:eastAsia="Times New Roman" w:hAnsi="Arial" w:hint="cs"/>
                <w:color w:val="000000"/>
                <w:sz w:val="22"/>
                <w:szCs w:val="24"/>
                <w:rtl/>
                <w:lang w:bidi="fa-IR"/>
              </w:rPr>
              <w:t>مجموع</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7232059E" w14:textId="6E2B5907" w:rsidR="00A170BA" w:rsidRPr="00A170BA" w:rsidRDefault="00A170BA" w:rsidP="00A170BA">
            <w:pPr>
              <w:spacing w:line="240" w:lineRule="auto"/>
              <w:ind w:firstLine="0"/>
              <w:jc w:val="center"/>
              <w:rPr>
                <w:rFonts w:ascii="Arial" w:hAnsi="Arial" w:cs="Arial"/>
                <w:color w:val="000000"/>
                <w:sz w:val="22"/>
                <w:szCs w:val="22"/>
                <w:rtl/>
              </w:rPr>
            </w:pPr>
            <w:r w:rsidRPr="00A170BA">
              <w:rPr>
                <w:rFonts w:ascii="Arial" w:eastAsia="Times New Roman" w:hAnsi="Arial"/>
                <w:color w:val="000000"/>
                <w:sz w:val="22"/>
                <w:szCs w:val="24"/>
              </w:rPr>
              <w:t>200000000</w:t>
            </w:r>
          </w:p>
        </w:tc>
      </w:tr>
    </w:tbl>
    <w:p w14:paraId="0B59727E" w14:textId="77777777" w:rsidR="005056A4" w:rsidRPr="005056A4" w:rsidRDefault="005056A4" w:rsidP="00897E8E">
      <w:pPr>
        <w:tabs>
          <w:tab w:val="left" w:pos="6030"/>
        </w:tabs>
        <w:rPr>
          <w:b/>
          <w:bCs/>
          <w:sz w:val="32"/>
          <w:szCs w:val="32"/>
          <w:rtl/>
          <w:lang w:bidi="fa-IR"/>
        </w:rPr>
      </w:pPr>
    </w:p>
    <w:p w14:paraId="08204A22" w14:textId="77777777" w:rsidR="007374F7" w:rsidRDefault="007374F7" w:rsidP="00897E8E">
      <w:pPr>
        <w:tabs>
          <w:tab w:val="left" w:pos="6030"/>
        </w:tabs>
        <w:rPr>
          <w:rFonts w:cs="Arial"/>
          <w:sz w:val="28"/>
          <w:rtl/>
          <w:lang w:bidi="fa-IR"/>
        </w:rPr>
      </w:pPr>
    </w:p>
    <w:p w14:paraId="02E10E45" w14:textId="77777777" w:rsidR="007374F7" w:rsidRDefault="007374F7" w:rsidP="00897E8E">
      <w:pPr>
        <w:tabs>
          <w:tab w:val="left" w:pos="6030"/>
        </w:tabs>
        <w:rPr>
          <w:rFonts w:cs="Arial"/>
          <w:sz w:val="28"/>
          <w:rtl/>
          <w:lang w:bidi="fa-IR"/>
        </w:rPr>
      </w:pPr>
    </w:p>
    <w:p w14:paraId="0EED1921" w14:textId="77777777" w:rsidR="007374F7" w:rsidRDefault="007374F7" w:rsidP="00897E8E">
      <w:pPr>
        <w:tabs>
          <w:tab w:val="left" w:pos="6030"/>
        </w:tabs>
        <w:rPr>
          <w:rFonts w:cs="Arial"/>
          <w:sz w:val="28"/>
          <w:rtl/>
          <w:lang w:bidi="fa-IR"/>
        </w:rPr>
      </w:pPr>
    </w:p>
    <w:p w14:paraId="38E9B2F9" w14:textId="77777777" w:rsidR="007374F7" w:rsidRDefault="007374F7" w:rsidP="00897E8E">
      <w:pPr>
        <w:tabs>
          <w:tab w:val="left" w:pos="6030"/>
        </w:tabs>
        <w:rPr>
          <w:rFonts w:cs="Arial"/>
          <w:sz w:val="28"/>
          <w:rtl/>
          <w:lang w:bidi="fa-IR"/>
        </w:rPr>
      </w:pPr>
    </w:p>
    <w:p w14:paraId="7883DCD6" w14:textId="77777777" w:rsidR="007374F7" w:rsidRDefault="007374F7" w:rsidP="00897E8E">
      <w:pPr>
        <w:tabs>
          <w:tab w:val="left" w:pos="6030"/>
        </w:tabs>
        <w:rPr>
          <w:rFonts w:cs="Arial"/>
          <w:sz w:val="28"/>
          <w:rtl/>
          <w:lang w:bidi="fa-IR"/>
        </w:rPr>
      </w:pPr>
    </w:p>
    <w:p w14:paraId="75BBEA89" w14:textId="77777777" w:rsidR="007374F7" w:rsidRDefault="007374F7" w:rsidP="00897E8E">
      <w:pPr>
        <w:tabs>
          <w:tab w:val="left" w:pos="6030"/>
        </w:tabs>
        <w:rPr>
          <w:rFonts w:cs="Arial"/>
          <w:sz w:val="28"/>
          <w:rtl/>
          <w:lang w:bidi="fa-IR"/>
        </w:rPr>
      </w:pPr>
    </w:p>
    <w:p w14:paraId="45218015" w14:textId="77777777" w:rsidR="007374F7" w:rsidRDefault="007374F7" w:rsidP="00897E8E">
      <w:pPr>
        <w:tabs>
          <w:tab w:val="left" w:pos="6030"/>
        </w:tabs>
        <w:rPr>
          <w:rFonts w:cs="Arial"/>
          <w:sz w:val="28"/>
          <w:rtl/>
          <w:lang w:bidi="fa-IR"/>
        </w:rPr>
      </w:pPr>
    </w:p>
    <w:p w14:paraId="313B7847" w14:textId="77777777" w:rsidR="007374F7" w:rsidRDefault="007374F7" w:rsidP="00897E8E">
      <w:pPr>
        <w:tabs>
          <w:tab w:val="left" w:pos="6030"/>
        </w:tabs>
        <w:rPr>
          <w:rFonts w:cs="Arial"/>
          <w:sz w:val="28"/>
          <w:rtl/>
          <w:lang w:bidi="fa-IR"/>
        </w:rPr>
      </w:pPr>
    </w:p>
    <w:p w14:paraId="3D67C385" w14:textId="1CBA4D83" w:rsidR="00993EE6" w:rsidRPr="005056A4" w:rsidRDefault="00C423E9" w:rsidP="00897E8E">
      <w:pPr>
        <w:tabs>
          <w:tab w:val="left" w:pos="6030"/>
        </w:tabs>
        <w:rPr>
          <w:b/>
          <w:bCs/>
          <w:sz w:val="32"/>
          <w:szCs w:val="32"/>
          <w:rtl/>
          <w:lang w:bidi="fa-IR"/>
        </w:rPr>
      </w:pPr>
      <w:r w:rsidRPr="005056A4">
        <w:rPr>
          <w:rFonts w:hint="cs"/>
          <w:b/>
          <w:bCs/>
          <w:sz w:val="32"/>
          <w:szCs w:val="32"/>
          <w:rtl/>
          <w:lang w:bidi="fa-IR"/>
        </w:rPr>
        <w:lastRenderedPageBreak/>
        <w:t>پوستر رویداد:</w:t>
      </w:r>
    </w:p>
    <w:p w14:paraId="27520807" w14:textId="323C6645" w:rsidR="00C423E9" w:rsidRPr="00EF0611" w:rsidRDefault="00C423E9" w:rsidP="00897E8E">
      <w:pPr>
        <w:tabs>
          <w:tab w:val="left" w:pos="6030"/>
        </w:tabs>
        <w:rPr>
          <w:rFonts w:cs="Arial"/>
          <w:sz w:val="28"/>
          <w:rtl/>
          <w:lang w:bidi="fa-IR"/>
        </w:rPr>
      </w:pPr>
      <w:r>
        <w:rPr>
          <w:rFonts w:cs="Arial" w:hint="cs"/>
          <w:noProof/>
          <w:sz w:val="28"/>
          <w:lang w:bidi="fa-IR"/>
        </w:rPr>
        <w:drawing>
          <wp:anchor distT="0" distB="0" distL="114300" distR="114300" simplePos="0" relativeHeight="252050432" behindDoc="0" locked="0" layoutInCell="1" allowOverlap="1" wp14:anchorId="352C3544" wp14:editId="57F525E3">
            <wp:simplePos x="0" y="0"/>
            <wp:positionH relativeFrom="column">
              <wp:posOffset>390525</wp:posOffset>
            </wp:positionH>
            <wp:positionV relativeFrom="paragraph">
              <wp:posOffset>43815</wp:posOffset>
            </wp:positionV>
            <wp:extent cx="5191125" cy="7343775"/>
            <wp:effectExtent l="133350" t="114300" r="142875" b="161925"/>
            <wp:wrapNone/>
            <wp:docPr id="11" name="Picture 11" descr="C:\Users\digi\Desktop\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gi\Desktop\fina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91125" cy="7343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7A3A5A3" w14:textId="77777777" w:rsidR="00897E8E" w:rsidRDefault="00897E8E" w:rsidP="00897E8E">
      <w:pPr>
        <w:tabs>
          <w:tab w:val="left" w:pos="6030"/>
        </w:tabs>
        <w:rPr>
          <w:noProof/>
          <w:sz w:val="28"/>
          <w:rtl/>
          <w:lang w:val="fa-IR" w:bidi="fa-IR"/>
        </w:rPr>
      </w:pPr>
    </w:p>
    <w:p w14:paraId="178F6538" w14:textId="77777777" w:rsidR="00C423E9" w:rsidRDefault="00C423E9" w:rsidP="000A30BF">
      <w:pPr>
        <w:tabs>
          <w:tab w:val="left" w:pos="6030"/>
        </w:tabs>
        <w:rPr>
          <w:sz w:val="28"/>
          <w:rtl/>
          <w:lang w:bidi="fa-IR"/>
        </w:rPr>
      </w:pPr>
    </w:p>
    <w:p w14:paraId="732AE25E" w14:textId="77777777" w:rsidR="00C423E9" w:rsidRDefault="00C423E9" w:rsidP="000A30BF">
      <w:pPr>
        <w:tabs>
          <w:tab w:val="left" w:pos="6030"/>
        </w:tabs>
        <w:rPr>
          <w:sz w:val="28"/>
          <w:rtl/>
          <w:lang w:bidi="fa-IR"/>
        </w:rPr>
      </w:pPr>
    </w:p>
    <w:p w14:paraId="4F3B25DC" w14:textId="77777777" w:rsidR="00C423E9" w:rsidRDefault="00C423E9" w:rsidP="000A30BF">
      <w:pPr>
        <w:tabs>
          <w:tab w:val="left" w:pos="6030"/>
        </w:tabs>
        <w:rPr>
          <w:sz w:val="28"/>
          <w:rtl/>
          <w:lang w:bidi="fa-IR"/>
        </w:rPr>
      </w:pPr>
    </w:p>
    <w:p w14:paraId="2B28508D" w14:textId="77777777" w:rsidR="00C423E9" w:rsidRDefault="00C423E9" w:rsidP="000A30BF">
      <w:pPr>
        <w:tabs>
          <w:tab w:val="left" w:pos="6030"/>
        </w:tabs>
        <w:rPr>
          <w:sz w:val="28"/>
          <w:rtl/>
          <w:lang w:bidi="fa-IR"/>
        </w:rPr>
      </w:pPr>
    </w:p>
    <w:p w14:paraId="44A6ECB7" w14:textId="77777777" w:rsidR="00C423E9" w:rsidRDefault="00C423E9" w:rsidP="000A30BF">
      <w:pPr>
        <w:tabs>
          <w:tab w:val="left" w:pos="6030"/>
        </w:tabs>
        <w:rPr>
          <w:sz w:val="28"/>
          <w:rtl/>
          <w:lang w:bidi="fa-IR"/>
        </w:rPr>
      </w:pPr>
    </w:p>
    <w:p w14:paraId="52D40ADC" w14:textId="77777777" w:rsidR="00C423E9" w:rsidRDefault="00C423E9" w:rsidP="000A30BF">
      <w:pPr>
        <w:tabs>
          <w:tab w:val="left" w:pos="6030"/>
        </w:tabs>
        <w:rPr>
          <w:sz w:val="28"/>
          <w:rtl/>
          <w:lang w:bidi="fa-IR"/>
        </w:rPr>
      </w:pPr>
    </w:p>
    <w:p w14:paraId="2BB186B8" w14:textId="77777777" w:rsidR="00C423E9" w:rsidRDefault="00C423E9" w:rsidP="000A30BF">
      <w:pPr>
        <w:tabs>
          <w:tab w:val="left" w:pos="6030"/>
        </w:tabs>
        <w:rPr>
          <w:sz w:val="28"/>
          <w:rtl/>
          <w:lang w:bidi="fa-IR"/>
        </w:rPr>
      </w:pPr>
    </w:p>
    <w:p w14:paraId="548A10CB" w14:textId="77777777" w:rsidR="00C423E9" w:rsidRDefault="00C423E9" w:rsidP="000A30BF">
      <w:pPr>
        <w:tabs>
          <w:tab w:val="left" w:pos="6030"/>
        </w:tabs>
        <w:rPr>
          <w:sz w:val="28"/>
          <w:rtl/>
          <w:lang w:bidi="fa-IR"/>
        </w:rPr>
      </w:pPr>
    </w:p>
    <w:p w14:paraId="4FB30E51" w14:textId="77777777" w:rsidR="00C423E9" w:rsidRDefault="00C423E9" w:rsidP="000A30BF">
      <w:pPr>
        <w:tabs>
          <w:tab w:val="left" w:pos="6030"/>
        </w:tabs>
        <w:rPr>
          <w:sz w:val="28"/>
          <w:rtl/>
          <w:lang w:bidi="fa-IR"/>
        </w:rPr>
      </w:pPr>
    </w:p>
    <w:p w14:paraId="233919B6" w14:textId="77777777" w:rsidR="00C423E9" w:rsidRDefault="00C423E9" w:rsidP="000A30BF">
      <w:pPr>
        <w:tabs>
          <w:tab w:val="left" w:pos="6030"/>
        </w:tabs>
        <w:rPr>
          <w:sz w:val="28"/>
          <w:rtl/>
          <w:lang w:bidi="fa-IR"/>
        </w:rPr>
      </w:pPr>
    </w:p>
    <w:p w14:paraId="609C1E40" w14:textId="77777777" w:rsidR="00C423E9" w:rsidRDefault="00C423E9" w:rsidP="000A30BF">
      <w:pPr>
        <w:tabs>
          <w:tab w:val="left" w:pos="6030"/>
        </w:tabs>
        <w:rPr>
          <w:sz w:val="28"/>
          <w:rtl/>
          <w:lang w:bidi="fa-IR"/>
        </w:rPr>
      </w:pPr>
    </w:p>
    <w:p w14:paraId="604173DC" w14:textId="77777777" w:rsidR="00C423E9" w:rsidRDefault="00C423E9" w:rsidP="000A30BF">
      <w:pPr>
        <w:tabs>
          <w:tab w:val="left" w:pos="6030"/>
        </w:tabs>
        <w:rPr>
          <w:sz w:val="28"/>
          <w:rtl/>
          <w:lang w:bidi="fa-IR"/>
        </w:rPr>
      </w:pPr>
    </w:p>
    <w:p w14:paraId="7C162D30" w14:textId="27A14BEA" w:rsidR="00897E8E" w:rsidRPr="005056A4" w:rsidRDefault="00897E8E" w:rsidP="000A30BF">
      <w:pPr>
        <w:tabs>
          <w:tab w:val="left" w:pos="6030"/>
        </w:tabs>
        <w:rPr>
          <w:b/>
          <w:bCs/>
          <w:sz w:val="28"/>
          <w:rtl/>
          <w:lang w:bidi="fa-IR"/>
        </w:rPr>
      </w:pPr>
      <w:r w:rsidRPr="005056A4">
        <w:rPr>
          <w:rFonts w:hint="cs"/>
          <w:b/>
          <w:bCs/>
          <w:sz w:val="28"/>
          <w:rtl/>
          <w:lang w:bidi="fa-IR"/>
        </w:rPr>
        <w:lastRenderedPageBreak/>
        <w:t>ایده‌های برگزیده برای ر</w:t>
      </w:r>
      <w:r w:rsidR="005056A4">
        <w:rPr>
          <w:rFonts w:hint="cs"/>
          <w:b/>
          <w:bCs/>
          <w:sz w:val="28"/>
          <w:rtl/>
          <w:lang w:bidi="fa-IR"/>
        </w:rPr>
        <w:t>ویداد به صورت جدول زیر می‌باشد:</w:t>
      </w:r>
    </w:p>
    <w:tbl>
      <w:tblPr>
        <w:tblStyle w:val="TableGrid0"/>
        <w:bidiVisual/>
        <w:tblW w:w="0" w:type="auto"/>
        <w:tblLayout w:type="fixed"/>
        <w:tblLook w:val="04A0" w:firstRow="1" w:lastRow="0" w:firstColumn="1" w:lastColumn="0" w:noHBand="0" w:noVBand="1"/>
      </w:tblPr>
      <w:tblGrid>
        <w:gridCol w:w="803"/>
        <w:gridCol w:w="1890"/>
        <w:gridCol w:w="1899"/>
        <w:gridCol w:w="4758"/>
      </w:tblGrid>
      <w:tr w:rsidR="00897E8E" w:rsidRPr="00A74E0E" w14:paraId="2642F6A1" w14:textId="77777777" w:rsidTr="000A30BF">
        <w:tc>
          <w:tcPr>
            <w:tcW w:w="803" w:type="dxa"/>
            <w:vAlign w:val="center"/>
          </w:tcPr>
          <w:p w14:paraId="79D07582" w14:textId="77777777" w:rsidR="00897E8E" w:rsidRPr="00A74E0E" w:rsidRDefault="00897E8E" w:rsidP="000A30BF">
            <w:pPr>
              <w:tabs>
                <w:tab w:val="left" w:pos="6030"/>
              </w:tabs>
              <w:spacing w:line="240" w:lineRule="auto"/>
              <w:ind w:firstLine="0"/>
              <w:jc w:val="center"/>
              <w:rPr>
                <w:rFonts w:ascii="Calibri" w:hAnsi="Calibri"/>
                <w:b/>
                <w:bCs/>
                <w:color w:val="FF0000"/>
                <w:szCs w:val="24"/>
                <w:rtl/>
              </w:rPr>
            </w:pPr>
            <w:r w:rsidRPr="00A74E0E">
              <w:rPr>
                <w:rFonts w:ascii="Calibri" w:hAnsi="Calibri" w:hint="cs"/>
                <w:b/>
                <w:bCs/>
                <w:color w:val="FF0000"/>
                <w:szCs w:val="24"/>
                <w:rtl/>
              </w:rPr>
              <w:t>ردیف</w:t>
            </w:r>
          </w:p>
        </w:tc>
        <w:tc>
          <w:tcPr>
            <w:tcW w:w="1890" w:type="dxa"/>
            <w:vAlign w:val="center"/>
          </w:tcPr>
          <w:p w14:paraId="4D38EBCB" w14:textId="55045EB4" w:rsidR="00897E8E" w:rsidRPr="00A74E0E" w:rsidRDefault="00A170BA" w:rsidP="000A30BF">
            <w:pPr>
              <w:tabs>
                <w:tab w:val="left" w:pos="6030"/>
              </w:tabs>
              <w:spacing w:line="240" w:lineRule="auto"/>
              <w:ind w:firstLine="0"/>
              <w:jc w:val="center"/>
              <w:rPr>
                <w:b/>
                <w:bCs/>
                <w:szCs w:val="24"/>
                <w:rtl/>
                <w:lang w:bidi="fa-IR"/>
              </w:rPr>
            </w:pPr>
            <w:r>
              <w:rPr>
                <w:rFonts w:ascii="Calibri" w:hAnsi="Calibri"/>
                <w:b/>
                <w:bCs/>
                <w:color w:val="FF0000"/>
                <w:szCs w:val="24"/>
                <w:rtl/>
              </w:rPr>
              <w:t>فرد ارا</w:t>
            </w:r>
            <w:r>
              <w:rPr>
                <w:rFonts w:ascii="Calibri" w:hAnsi="Calibri" w:hint="cs"/>
                <w:b/>
                <w:bCs/>
                <w:color w:val="FF0000"/>
                <w:szCs w:val="24"/>
                <w:rtl/>
              </w:rPr>
              <w:t>ئ</w:t>
            </w:r>
            <w:r>
              <w:rPr>
                <w:rFonts w:ascii="Calibri" w:hAnsi="Calibri"/>
                <w:b/>
                <w:bCs/>
                <w:color w:val="FF0000"/>
                <w:szCs w:val="24"/>
                <w:rtl/>
              </w:rPr>
              <w:t>ه</w:t>
            </w:r>
            <w:r>
              <w:rPr>
                <w:rFonts w:ascii="Calibri" w:hAnsi="Calibri" w:hint="cs"/>
                <w:b/>
                <w:bCs/>
                <w:color w:val="FF0000"/>
                <w:szCs w:val="24"/>
                <w:rtl/>
              </w:rPr>
              <w:t>‌</w:t>
            </w:r>
            <w:r w:rsidR="00897E8E" w:rsidRPr="00A74E0E">
              <w:rPr>
                <w:rFonts w:ascii="Calibri" w:hAnsi="Calibri"/>
                <w:b/>
                <w:bCs/>
                <w:color w:val="FF0000"/>
                <w:szCs w:val="24"/>
                <w:rtl/>
              </w:rPr>
              <w:t>دهنده ایده</w:t>
            </w:r>
          </w:p>
        </w:tc>
        <w:tc>
          <w:tcPr>
            <w:tcW w:w="1899" w:type="dxa"/>
            <w:vAlign w:val="center"/>
          </w:tcPr>
          <w:p w14:paraId="1BBAB66C" w14:textId="77777777" w:rsidR="00897E8E" w:rsidRPr="00A170BA" w:rsidRDefault="00897E8E" w:rsidP="000A30BF">
            <w:pPr>
              <w:tabs>
                <w:tab w:val="left" w:pos="6030"/>
              </w:tabs>
              <w:spacing w:line="240" w:lineRule="auto"/>
              <w:ind w:firstLine="0"/>
              <w:jc w:val="center"/>
              <w:rPr>
                <w:b/>
                <w:bCs/>
                <w:szCs w:val="24"/>
                <w:rtl/>
                <w:lang w:bidi="fa-IR"/>
              </w:rPr>
            </w:pPr>
            <w:r w:rsidRPr="00A170BA">
              <w:rPr>
                <w:rFonts w:ascii="Calibri" w:hAnsi="Calibri"/>
                <w:b/>
                <w:bCs/>
                <w:color w:val="FF0000"/>
                <w:szCs w:val="24"/>
                <w:rtl/>
              </w:rPr>
              <w:t>شماره تماس</w:t>
            </w:r>
          </w:p>
        </w:tc>
        <w:tc>
          <w:tcPr>
            <w:tcW w:w="4758" w:type="dxa"/>
            <w:vAlign w:val="center"/>
          </w:tcPr>
          <w:p w14:paraId="64F50162" w14:textId="77777777" w:rsidR="00897E8E" w:rsidRPr="00A74E0E" w:rsidRDefault="00897E8E" w:rsidP="000A30BF">
            <w:pPr>
              <w:tabs>
                <w:tab w:val="left" w:pos="6030"/>
              </w:tabs>
              <w:spacing w:line="240" w:lineRule="auto"/>
              <w:ind w:firstLine="0"/>
              <w:jc w:val="center"/>
              <w:rPr>
                <w:b/>
                <w:bCs/>
                <w:szCs w:val="24"/>
                <w:rtl/>
                <w:lang w:bidi="fa-IR"/>
              </w:rPr>
            </w:pPr>
            <w:r w:rsidRPr="00A74E0E">
              <w:rPr>
                <w:rFonts w:ascii="Calibri" w:hAnsi="Calibri"/>
                <w:b/>
                <w:bCs/>
                <w:color w:val="FF0000"/>
                <w:szCs w:val="24"/>
                <w:rtl/>
              </w:rPr>
              <w:t>عنوان ایده</w:t>
            </w:r>
          </w:p>
        </w:tc>
      </w:tr>
      <w:tr w:rsidR="00897E8E" w:rsidRPr="00A74E0E" w14:paraId="40E6052C" w14:textId="77777777" w:rsidTr="000A30BF">
        <w:tc>
          <w:tcPr>
            <w:tcW w:w="803" w:type="dxa"/>
            <w:vAlign w:val="center"/>
          </w:tcPr>
          <w:p w14:paraId="71FC32C9" w14:textId="77777777" w:rsidR="00897E8E" w:rsidRPr="00A74E0E" w:rsidRDefault="00897E8E" w:rsidP="000A30BF">
            <w:pPr>
              <w:tabs>
                <w:tab w:val="left" w:pos="6030"/>
              </w:tabs>
              <w:spacing w:line="240" w:lineRule="auto"/>
              <w:ind w:firstLine="0"/>
              <w:jc w:val="center"/>
              <w:rPr>
                <w:rFonts w:ascii="Calibri" w:hAnsi="Calibri"/>
                <w:color w:val="000000"/>
                <w:szCs w:val="24"/>
                <w:rtl/>
                <w:lang w:bidi="fa-IR"/>
              </w:rPr>
            </w:pPr>
            <w:r w:rsidRPr="00A74E0E">
              <w:rPr>
                <w:rFonts w:ascii="Calibri" w:hAnsi="Calibri" w:hint="cs"/>
                <w:color w:val="000000"/>
                <w:szCs w:val="24"/>
                <w:rtl/>
                <w:lang w:bidi="fa-IR"/>
              </w:rPr>
              <w:t>1</w:t>
            </w:r>
          </w:p>
        </w:tc>
        <w:tc>
          <w:tcPr>
            <w:tcW w:w="1890" w:type="dxa"/>
            <w:vAlign w:val="center"/>
          </w:tcPr>
          <w:p w14:paraId="733540FA" w14:textId="6FE5FB2E" w:rsidR="00897E8E" w:rsidRPr="00A74E0E" w:rsidRDefault="00897E8E" w:rsidP="00A170BA">
            <w:pPr>
              <w:tabs>
                <w:tab w:val="left" w:pos="6030"/>
              </w:tabs>
              <w:spacing w:line="240" w:lineRule="auto"/>
              <w:ind w:firstLine="0"/>
              <w:jc w:val="center"/>
              <w:rPr>
                <w:szCs w:val="24"/>
                <w:rtl/>
                <w:lang w:bidi="fa-IR"/>
              </w:rPr>
            </w:pPr>
            <w:r w:rsidRPr="00A74E0E">
              <w:rPr>
                <w:rFonts w:ascii="Calibri" w:hAnsi="Calibri" w:hint="cs"/>
                <w:color w:val="000000"/>
                <w:szCs w:val="24"/>
                <w:rtl/>
                <w:lang w:bidi="fa-IR"/>
              </w:rPr>
              <w:t xml:space="preserve">محمد </w:t>
            </w:r>
            <w:r w:rsidR="00A170BA">
              <w:rPr>
                <w:rFonts w:ascii="Calibri" w:hAnsi="Calibri" w:hint="cs"/>
                <w:color w:val="000000"/>
                <w:szCs w:val="24"/>
                <w:rtl/>
              </w:rPr>
              <w:t>آ</w:t>
            </w:r>
            <w:r w:rsidRPr="00A74E0E">
              <w:rPr>
                <w:rFonts w:ascii="Calibri" w:hAnsi="Calibri"/>
                <w:color w:val="000000"/>
                <w:szCs w:val="24"/>
                <w:rtl/>
              </w:rPr>
              <w:t>ل محمد</w:t>
            </w:r>
          </w:p>
        </w:tc>
        <w:tc>
          <w:tcPr>
            <w:tcW w:w="1899" w:type="dxa"/>
            <w:vAlign w:val="center"/>
          </w:tcPr>
          <w:p w14:paraId="5D0AAFAE"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9173187232</w:t>
            </w:r>
          </w:p>
        </w:tc>
        <w:tc>
          <w:tcPr>
            <w:tcW w:w="4758" w:type="dxa"/>
            <w:vAlign w:val="center"/>
          </w:tcPr>
          <w:p w14:paraId="7E027F99"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ماسک موی طبیعی کنجد</w:t>
            </w:r>
          </w:p>
        </w:tc>
      </w:tr>
      <w:tr w:rsidR="00897E8E" w:rsidRPr="00A74E0E" w14:paraId="02609898" w14:textId="77777777" w:rsidTr="000A30BF">
        <w:tc>
          <w:tcPr>
            <w:tcW w:w="803" w:type="dxa"/>
            <w:vAlign w:val="center"/>
          </w:tcPr>
          <w:p w14:paraId="536134BC"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2</w:t>
            </w:r>
          </w:p>
        </w:tc>
        <w:tc>
          <w:tcPr>
            <w:tcW w:w="1890" w:type="dxa"/>
            <w:vAlign w:val="center"/>
          </w:tcPr>
          <w:p w14:paraId="533102A3"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حسین بیکی</w:t>
            </w:r>
          </w:p>
        </w:tc>
        <w:tc>
          <w:tcPr>
            <w:tcW w:w="1899" w:type="dxa"/>
            <w:vAlign w:val="center"/>
          </w:tcPr>
          <w:p w14:paraId="1A3F081A"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9140898614</w:t>
            </w:r>
          </w:p>
        </w:tc>
        <w:tc>
          <w:tcPr>
            <w:tcW w:w="4758" w:type="dxa"/>
            <w:vAlign w:val="center"/>
          </w:tcPr>
          <w:p w14:paraId="7F267B99"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 xml:space="preserve">جدا کردن پوست کنجد از </w:t>
            </w:r>
            <w:r w:rsidRPr="00A74E0E">
              <w:rPr>
                <w:rFonts w:cs="Times New Roman" w:hint="cs"/>
                <w:color w:val="000000"/>
                <w:szCs w:val="24"/>
                <w:rtl/>
              </w:rPr>
              <w:t>ھ</w:t>
            </w:r>
            <w:r w:rsidRPr="00A74E0E">
              <w:rPr>
                <w:rFonts w:ascii="Calibri" w:hAnsi="Calibri" w:hint="cs"/>
                <w:color w:val="000000"/>
                <w:szCs w:val="24"/>
                <w:rtl/>
              </w:rPr>
              <w:t>ستش</w:t>
            </w:r>
            <w:r w:rsidRPr="00A74E0E">
              <w:rPr>
                <w:rFonts w:ascii="Calibri" w:hAnsi="Calibri"/>
                <w:color w:val="000000"/>
                <w:szCs w:val="24"/>
                <w:rtl/>
              </w:rPr>
              <w:t xml:space="preserve"> </w:t>
            </w:r>
            <w:r w:rsidRPr="00A74E0E">
              <w:rPr>
                <w:rFonts w:ascii="Calibri" w:hAnsi="Calibri" w:hint="cs"/>
                <w:color w:val="000000"/>
                <w:szCs w:val="24"/>
                <w:rtl/>
              </w:rPr>
              <w:t>بدون</w:t>
            </w:r>
            <w:r w:rsidRPr="00A74E0E">
              <w:rPr>
                <w:rFonts w:ascii="Calibri" w:hAnsi="Calibri"/>
                <w:color w:val="000000"/>
                <w:szCs w:val="24"/>
                <w:rtl/>
              </w:rPr>
              <w:t xml:space="preserve"> </w:t>
            </w:r>
            <w:r w:rsidRPr="00A74E0E">
              <w:rPr>
                <w:rFonts w:ascii="Calibri" w:hAnsi="Calibri" w:hint="cs"/>
                <w:color w:val="000000"/>
                <w:szCs w:val="24"/>
                <w:rtl/>
              </w:rPr>
              <w:t>اب</w:t>
            </w:r>
            <w:r w:rsidRPr="00A74E0E">
              <w:rPr>
                <w:rFonts w:ascii="Calibri" w:hAnsi="Calibri"/>
                <w:color w:val="000000"/>
                <w:szCs w:val="24"/>
                <w:rtl/>
              </w:rPr>
              <w:t xml:space="preserve"> </w:t>
            </w:r>
            <w:r w:rsidRPr="00A74E0E">
              <w:rPr>
                <w:rFonts w:ascii="Calibri" w:hAnsi="Calibri" w:hint="cs"/>
                <w:color w:val="000000"/>
                <w:szCs w:val="24"/>
                <w:rtl/>
              </w:rPr>
              <w:t>نمک</w:t>
            </w:r>
          </w:p>
        </w:tc>
      </w:tr>
      <w:tr w:rsidR="00897E8E" w:rsidRPr="00A74E0E" w14:paraId="0C41E822" w14:textId="77777777" w:rsidTr="000A30BF">
        <w:tc>
          <w:tcPr>
            <w:tcW w:w="803" w:type="dxa"/>
            <w:vAlign w:val="center"/>
          </w:tcPr>
          <w:p w14:paraId="4ECAA402"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3</w:t>
            </w:r>
          </w:p>
        </w:tc>
        <w:tc>
          <w:tcPr>
            <w:tcW w:w="1890" w:type="dxa"/>
            <w:vAlign w:val="center"/>
          </w:tcPr>
          <w:p w14:paraId="4F02C1AF"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حمیدرضا اردکانی</w:t>
            </w:r>
          </w:p>
        </w:tc>
        <w:tc>
          <w:tcPr>
            <w:tcW w:w="1899" w:type="dxa"/>
            <w:vAlign w:val="center"/>
          </w:tcPr>
          <w:p w14:paraId="37CD4911"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9135192179</w:t>
            </w:r>
          </w:p>
        </w:tc>
        <w:tc>
          <w:tcPr>
            <w:tcW w:w="4758" w:type="dxa"/>
            <w:vAlign w:val="center"/>
          </w:tcPr>
          <w:p w14:paraId="5978D9A1"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 xml:space="preserve">فروش محصولات کنجدی برند </w:t>
            </w:r>
            <w:r w:rsidRPr="00A74E0E">
              <w:rPr>
                <w:rFonts w:cs="Times New Roman" w:hint="cs"/>
                <w:color w:val="000000"/>
                <w:szCs w:val="24"/>
                <w:rtl/>
              </w:rPr>
              <w:t>ھ</w:t>
            </w:r>
            <w:r w:rsidRPr="00A74E0E">
              <w:rPr>
                <w:rFonts w:ascii="Calibri" w:hAnsi="Calibri" w:hint="cs"/>
                <w:color w:val="000000"/>
                <w:szCs w:val="24"/>
                <w:rtl/>
              </w:rPr>
              <w:t>ای</w:t>
            </w:r>
            <w:r w:rsidRPr="00A74E0E">
              <w:rPr>
                <w:rFonts w:ascii="Calibri" w:hAnsi="Calibri"/>
                <w:color w:val="000000"/>
                <w:szCs w:val="24"/>
                <w:rtl/>
              </w:rPr>
              <w:t xml:space="preserve"> </w:t>
            </w:r>
            <w:r w:rsidRPr="00A74E0E">
              <w:rPr>
                <w:rFonts w:ascii="Calibri" w:hAnsi="Calibri" w:hint="cs"/>
                <w:color w:val="000000"/>
                <w:szCs w:val="24"/>
                <w:rtl/>
              </w:rPr>
              <w:t>متفاوت</w:t>
            </w:r>
            <w:r w:rsidRPr="00A74E0E">
              <w:rPr>
                <w:rFonts w:ascii="Calibri" w:hAnsi="Calibri"/>
                <w:color w:val="000000"/>
                <w:szCs w:val="24"/>
                <w:rtl/>
              </w:rPr>
              <w:t xml:space="preserve"> </w:t>
            </w:r>
            <w:r w:rsidRPr="00A74E0E">
              <w:rPr>
                <w:rFonts w:ascii="Calibri" w:hAnsi="Calibri" w:hint="cs"/>
                <w:color w:val="000000"/>
                <w:szCs w:val="24"/>
                <w:rtl/>
              </w:rPr>
              <w:t>در</w:t>
            </w:r>
            <w:r w:rsidRPr="00A74E0E">
              <w:rPr>
                <w:rFonts w:ascii="Calibri" w:hAnsi="Calibri"/>
                <w:color w:val="000000"/>
                <w:szCs w:val="24"/>
                <w:rtl/>
              </w:rPr>
              <w:t xml:space="preserve"> </w:t>
            </w:r>
            <w:r w:rsidRPr="00A74E0E">
              <w:rPr>
                <w:rFonts w:ascii="Calibri" w:hAnsi="Calibri" w:hint="cs"/>
                <w:color w:val="000000"/>
                <w:szCs w:val="24"/>
                <w:rtl/>
              </w:rPr>
              <w:t>کنار</w:t>
            </w:r>
            <w:r w:rsidRPr="00A74E0E">
              <w:rPr>
                <w:rFonts w:ascii="Calibri" w:hAnsi="Calibri"/>
                <w:color w:val="000000"/>
                <w:szCs w:val="24"/>
                <w:rtl/>
              </w:rPr>
              <w:t xml:space="preserve"> </w:t>
            </w:r>
            <w:r w:rsidRPr="00A74E0E">
              <w:rPr>
                <w:rFonts w:ascii="Calibri" w:hAnsi="Calibri" w:hint="cs"/>
                <w:color w:val="000000"/>
                <w:szCs w:val="24"/>
                <w:rtl/>
              </w:rPr>
              <w:t>یکدیگر</w:t>
            </w:r>
            <w:r w:rsidRPr="00A74E0E">
              <w:rPr>
                <w:rFonts w:ascii="Calibri" w:hAnsi="Calibri"/>
                <w:color w:val="000000"/>
                <w:szCs w:val="24"/>
                <w:rtl/>
              </w:rPr>
              <w:t xml:space="preserve"> </w:t>
            </w:r>
            <w:r w:rsidRPr="00A74E0E">
              <w:rPr>
                <w:rFonts w:ascii="Calibri" w:hAnsi="Calibri" w:hint="cs"/>
                <w:color w:val="000000"/>
                <w:szCs w:val="24"/>
                <w:rtl/>
              </w:rPr>
              <w:t>و</w:t>
            </w:r>
            <w:r w:rsidRPr="00A74E0E">
              <w:rPr>
                <w:rFonts w:ascii="Calibri" w:hAnsi="Calibri"/>
                <w:color w:val="000000"/>
                <w:szCs w:val="24"/>
                <w:rtl/>
              </w:rPr>
              <w:t xml:space="preserve"> </w:t>
            </w:r>
            <w:r w:rsidRPr="00A74E0E">
              <w:rPr>
                <w:rFonts w:ascii="Calibri" w:hAnsi="Calibri" w:hint="cs"/>
                <w:color w:val="000000"/>
                <w:szCs w:val="24"/>
                <w:rtl/>
              </w:rPr>
              <w:t>ایجاد</w:t>
            </w:r>
            <w:r w:rsidRPr="00A74E0E">
              <w:rPr>
                <w:rFonts w:ascii="Calibri" w:hAnsi="Calibri"/>
                <w:color w:val="000000"/>
                <w:szCs w:val="24"/>
                <w:rtl/>
              </w:rPr>
              <w:t xml:space="preserve"> </w:t>
            </w:r>
            <w:r w:rsidRPr="00A74E0E">
              <w:rPr>
                <w:rFonts w:ascii="Calibri" w:hAnsi="Calibri" w:hint="cs"/>
                <w:color w:val="000000"/>
                <w:szCs w:val="24"/>
                <w:rtl/>
              </w:rPr>
              <w:t>بازاری</w:t>
            </w:r>
            <w:r w:rsidRPr="00A74E0E">
              <w:rPr>
                <w:rFonts w:ascii="Calibri" w:hAnsi="Calibri"/>
                <w:color w:val="000000"/>
                <w:szCs w:val="24"/>
                <w:rtl/>
              </w:rPr>
              <w:t xml:space="preserve"> </w:t>
            </w:r>
            <w:r w:rsidRPr="00A74E0E">
              <w:rPr>
                <w:rFonts w:ascii="Calibri" w:hAnsi="Calibri" w:hint="cs"/>
                <w:color w:val="000000"/>
                <w:szCs w:val="24"/>
                <w:rtl/>
              </w:rPr>
              <w:t>مجازی</w:t>
            </w:r>
            <w:r w:rsidRPr="00A74E0E">
              <w:rPr>
                <w:rFonts w:ascii="Calibri" w:hAnsi="Calibri"/>
                <w:color w:val="000000"/>
                <w:szCs w:val="24"/>
                <w:rtl/>
              </w:rPr>
              <w:t xml:space="preserve"> </w:t>
            </w:r>
            <w:r w:rsidRPr="00A74E0E">
              <w:rPr>
                <w:rFonts w:ascii="Calibri" w:hAnsi="Calibri" w:hint="cs"/>
                <w:color w:val="000000"/>
                <w:szCs w:val="24"/>
                <w:rtl/>
              </w:rPr>
              <w:t>ج</w:t>
            </w:r>
            <w:r w:rsidRPr="00A74E0E">
              <w:rPr>
                <w:rFonts w:cs="Times New Roman" w:hint="cs"/>
                <w:color w:val="000000"/>
                <w:szCs w:val="24"/>
                <w:rtl/>
              </w:rPr>
              <w:t>ھ</w:t>
            </w:r>
            <w:r w:rsidRPr="00A74E0E">
              <w:rPr>
                <w:rFonts w:ascii="Calibri" w:hAnsi="Calibri" w:hint="cs"/>
                <w:color w:val="000000"/>
                <w:szCs w:val="24"/>
                <w:rtl/>
              </w:rPr>
              <w:t>ت</w:t>
            </w:r>
            <w:r w:rsidRPr="00A74E0E">
              <w:rPr>
                <w:rFonts w:ascii="Calibri" w:hAnsi="Calibri"/>
                <w:color w:val="000000"/>
                <w:szCs w:val="24"/>
                <w:rtl/>
              </w:rPr>
              <w:t xml:space="preserve"> </w:t>
            </w:r>
            <w:r w:rsidRPr="00A74E0E">
              <w:rPr>
                <w:rFonts w:ascii="Calibri" w:hAnsi="Calibri" w:hint="cs"/>
                <w:color w:val="000000"/>
                <w:szCs w:val="24"/>
                <w:rtl/>
              </w:rPr>
              <w:t>رقابت</w:t>
            </w:r>
            <w:r w:rsidRPr="00A74E0E">
              <w:rPr>
                <w:rFonts w:ascii="Calibri" w:hAnsi="Calibri"/>
                <w:color w:val="000000"/>
                <w:szCs w:val="24"/>
                <w:rtl/>
              </w:rPr>
              <w:t xml:space="preserve"> </w:t>
            </w:r>
            <w:r w:rsidRPr="00A74E0E">
              <w:rPr>
                <w:rFonts w:ascii="Calibri" w:hAnsi="Calibri" w:hint="cs"/>
                <w:color w:val="000000"/>
                <w:szCs w:val="24"/>
                <w:rtl/>
              </w:rPr>
              <w:t>ب</w:t>
            </w:r>
            <w:r w:rsidRPr="00A74E0E">
              <w:rPr>
                <w:rFonts w:cs="Times New Roman" w:hint="cs"/>
                <w:color w:val="000000"/>
                <w:szCs w:val="24"/>
                <w:rtl/>
              </w:rPr>
              <w:t>ھ</w:t>
            </w:r>
            <w:r w:rsidRPr="00A74E0E">
              <w:rPr>
                <w:rFonts w:ascii="Calibri" w:hAnsi="Calibri" w:hint="cs"/>
                <w:color w:val="000000"/>
                <w:szCs w:val="24"/>
                <w:rtl/>
              </w:rPr>
              <w:t>تر</w:t>
            </w:r>
            <w:r w:rsidRPr="00A74E0E">
              <w:rPr>
                <w:rFonts w:ascii="Calibri" w:hAnsi="Calibri"/>
                <w:color w:val="000000"/>
                <w:szCs w:val="24"/>
                <w:rtl/>
              </w:rPr>
              <w:t xml:space="preserve"> </w:t>
            </w:r>
            <w:r w:rsidRPr="00A74E0E">
              <w:rPr>
                <w:rFonts w:ascii="Calibri" w:hAnsi="Calibri" w:hint="cs"/>
                <w:color w:val="000000"/>
                <w:szCs w:val="24"/>
                <w:rtl/>
              </w:rPr>
              <w:t>و</w:t>
            </w:r>
            <w:r w:rsidRPr="00A74E0E">
              <w:rPr>
                <w:rFonts w:ascii="Calibri" w:hAnsi="Calibri"/>
                <w:color w:val="000000"/>
                <w:szCs w:val="24"/>
                <w:rtl/>
              </w:rPr>
              <w:t xml:space="preserve"> </w:t>
            </w:r>
            <w:r w:rsidRPr="00A74E0E">
              <w:rPr>
                <w:rFonts w:ascii="Calibri" w:hAnsi="Calibri" w:hint="cs"/>
                <w:color w:val="000000"/>
                <w:szCs w:val="24"/>
                <w:rtl/>
              </w:rPr>
              <w:t>بالا</w:t>
            </w:r>
            <w:r w:rsidRPr="00A74E0E">
              <w:rPr>
                <w:rFonts w:ascii="Calibri" w:hAnsi="Calibri"/>
                <w:color w:val="000000"/>
                <w:szCs w:val="24"/>
                <w:rtl/>
              </w:rPr>
              <w:t xml:space="preserve"> </w:t>
            </w:r>
            <w:r w:rsidRPr="00A74E0E">
              <w:rPr>
                <w:rFonts w:ascii="Calibri" w:hAnsi="Calibri" w:hint="cs"/>
                <w:color w:val="000000"/>
                <w:szCs w:val="24"/>
                <w:rtl/>
              </w:rPr>
              <w:t>رفتن</w:t>
            </w:r>
            <w:r w:rsidRPr="00A74E0E">
              <w:rPr>
                <w:rFonts w:ascii="Calibri" w:hAnsi="Calibri"/>
                <w:color w:val="000000"/>
                <w:szCs w:val="24"/>
                <w:rtl/>
              </w:rPr>
              <w:t xml:space="preserve"> </w:t>
            </w:r>
            <w:r w:rsidRPr="00A74E0E">
              <w:rPr>
                <w:rFonts w:ascii="Calibri" w:hAnsi="Calibri" w:hint="cs"/>
                <w:color w:val="000000"/>
                <w:szCs w:val="24"/>
                <w:rtl/>
              </w:rPr>
              <w:t>قدرت</w:t>
            </w:r>
            <w:r w:rsidRPr="00A74E0E">
              <w:rPr>
                <w:rFonts w:ascii="Calibri" w:hAnsi="Calibri"/>
                <w:color w:val="000000"/>
                <w:szCs w:val="24"/>
                <w:rtl/>
              </w:rPr>
              <w:t xml:space="preserve"> </w:t>
            </w:r>
            <w:r w:rsidRPr="00A74E0E">
              <w:rPr>
                <w:rFonts w:ascii="Calibri" w:hAnsi="Calibri" w:hint="cs"/>
                <w:color w:val="000000"/>
                <w:szCs w:val="24"/>
                <w:rtl/>
              </w:rPr>
              <w:t>انتخاب</w:t>
            </w:r>
            <w:r w:rsidRPr="00A74E0E">
              <w:rPr>
                <w:rFonts w:ascii="Calibri" w:hAnsi="Calibri"/>
                <w:color w:val="000000"/>
                <w:szCs w:val="24"/>
                <w:rtl/>
              </w:rPr>
              <w:t xml:space="preserve"> </w:t>
            </w:r>
            <w:r w:rsidRPr="00A74E0E">
              <w:rPr>
                <w:rFonts w:ascii="Calibri" w:hAnsi="Calibri" w:hint="cs"/>
                <w:color w:val="000000"/>
                <w:szCs w:val="24"/>
                <w:rtl/>
              </w:rPr>
              <w:t>خریداران</w:t>
            </w:r>
            <w:r w:rsidRPr="00A74E0E">
              <w:rPr>
                <w:rFonts w:ascii="Calibri" w:hAnsi="Calibri"/>
                <w:color w:val="000000"/>
                <w:szCs w:val="24"/>
                <w:rtl/>
              </w:rPr>
              <w:t xml:space="preserve"> </w:t>
            </w:r>
            <w:r w:rsidRPr="00A74E0E">
              <w:rPr>
                <w:rFonts w:ascii="Calibri" w:hAnsi="Calibri" w:hint="cs"/>
                <w:color w:val="000000"/>
                <w:szCs w:val="24"/>
                <w:rtl/>
              </w:rPr>
              <w:t>از</w:t>
            </w:r>
            <w:r w:rsidRPr="00A74E0E">
              <w:rPr>
                <w:rFonts w:ascii="Calibri" w:hAnsi="Calibri"/>
                <w:color w:val="000000"/>
                <w:szCs w:val="24"/>
                <w:rtl/>
              </w:rPr>
              <w:t xml:space="preserve"> </w:t>
            </w:r>
            <w:r w:rsidRPr="00A74E0E">
              <w:rPr>
                <w:rFonts w:ascii="Calibri" w:hAnsi="Calibri" w:hint="cs"/>
                <w:color w:val="000000"/>
                <w:szCs w:val="24"/>
                <w:rtl/>
              </w:rPr>
              <w:t>بین</w:t>
            </w:r>
            <w:r w:rsidRPr="00A74E0E">
              <w:rPr>
                <w:rFonts w:ascii="Calibri" w:hAnsi="Calibri"/>
                <w:color w:val="000000"/>
                <w:szCs w:val="24"/>
                <w:rtl/>
              </w:rPr>
              <w:t xml:space="preserve"> </w:t>
            </w:r>
            <w:r w:rsidRPr="00A74E0E">
              <w:rPr>
                <w:rFonts w:ascii="Calibri" w:hAnsi="Calibri" w:hint="cs"/>
                <w:color w:val="000000"/>
                <w:szCs w:val="24"/>
                <w:rtl/>
              </w:rPr>
              <w:t>برند</w:t>
            </w:r>
            <w:r w:rsidRPr="00A74E0E">
              <w:rPr>
                <w:rFonts w:ascii="Calibri" w:hAnsi="Calibri"/>
                <w:color w:val="000000"/>
                <w:szCs w:val="24"/>
                <w:rtl/>
              </w:rPr>
              <w:t xml:space="preserve"> </w:t>
            </w:r>
            <w:r w:rsidRPr="00A74E0E">
              <w:rPr>
                <w:rFonts w:cs="Times New Roman" w:hint="cs"/>
                <w:color w:val="000000"/>
                <w:szCs w:val="24"/>
                <w:rtl/>
              </w:rPr>
              <w:t>ھ</w:t>
            </w:r>
            <w:r w:rsidRPr="00A74E0E">
              <w:rPr>
                <w:rFonts w:ascii="Calibri" w:hAnsi="Calibri" w:hint="cs"/>
                <w:color w:val="000000"/>
                <w:szCs w:val="24"/>
                <w:rtl/>
              </w:rPr>
              <w:t>ای</w:t>
            </w:r>
            <w:r w:rsidRPr="00A74E0E">
              <w:rPr>
                <w:rFonts w:ascii="Calibri" w:hAnsi="Calibri"/>
                <w:color w:val="000000"/>
                <w:szCs w:val="24"/>
                <w:rtl/>
              </w:rPr>
              <w:t xml:space="preserve"> </w:t>
            </w:r>
            <w:r w:rsidRPr="00A74E0E">
              <w:rPr>
                <w:rFonts w:ascii="Calibri" w:hAnsi="Calibri" w:hint="cs"/>
                <w:color w:val="000000"/>
                <w:szCs w:val="24"/>
                <w:rtl/>
              </w:rPr>
              <w:t>موجود</w:t>
            </w:r>
            <w:r w:rsidRPr="00A74E0E">
              <w:rPr>
                <w:rFonts w:ascii="Calibri" w:hAnsi="Calibri"/>
                <w:color w:val="000000"/>
                <w:szCs w:val="24"/>
                <w:rtl/>
              </w:rPr>
              <w:t xml:space="preserve"> </w:t>
            </w:r>
            <w:r w:rsidRPr="00A74E0E">
              <w:rPr>
                <w:rFonts w:ascii="Calibri" w:hAnsi="Calibri" w:hint="cs"/>
                <w:color w:val="000000"/>
                <w:szCs w:val="24"/>
                <w:rtl/>
              </w:rPr>
              <w:t>با</w:t>
            </w:r>
          </w:p>
        </w:tc>
      </w:tr>
      <w:tr w:rsidR="00897E8E" w:rsidRPr="00A74E0E" w14:paraId="65DDF7AC" w14:textId="77777777" w:rsidTr="000A30BF">
        <w:tc>
          <w:tcPr>
            <w:tcW w:w="803" w:type="dxa"/>
            <w:vAlign w:val="center"/>
          </w:tcPr>
          <w:p w14:paraId="57731061"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4</w:t>
            </w:r>
          </w:p>
        </w:tc>
        <w:tc>
          <w:tcPr>
            <w:tcW w:w="1890" w:type="dxa"/>
            <w:vAlign w:val="center"/>
          </w:tcPr>
          <w:p w14:paraId="744843A2"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حمید خدایی اردکانی</w:t>
            </w:r>
          </w:p>
        </w:tc>
        <w:tc>
          <w:tcPr>
            <w:tcW w:w="1899" w:type="dxa"/>
            <w:vAlign w:val="center"/>
          </w:tcPr>
          <w:p w14:paraId="13579B5C"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9137471923</w:t>
            </w:r>
          </w:p>
        </w:tc>
        <w:tc>
          <w:tcPr>
            <w:tcW w:w="4758" w:type="dxa"/>
            <w:vAlign w:val="center"/>
          </w:tcPr>
          <w:p w14:paraId="22EFD57E"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سامانه جامع و یکپارچه سفارش گیری محصولات کنجدی</w:t>
            </w:r>
          </w:p>
        </w:tc>
      </w:tr>
      <w:tr w:rsidR="00897E8E" w:rsidRPr="00A74E0E" w14:paraId="2BC6E5A1" w14:textId="77777777" w:rsidTr="000A30BF">
        <w:tc>
          <w:tcPr>
            <w:tcW w:w="803" w:type="dxa"/>
            <w:vAlign w:val="center"/>
          </w:tcPr>
          <w:p w14:paraId="0F736478"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5</w:t>
            </w:r>
          </w:p>
        </w:tc>
        <w:tc>
          <w:tcPr>
            <w:tcW w:w="1890" w:type="dxa"/>
            <w:vAlign w:val="center"/>
          </w:tcPr>
          <w:p w14:paraId="58E2010C" w14:textId="24BB6588" w:rsidR="00897E8E" w:rsidRPr="00A74E0E" w:rsidRDefault="00A170BA" w:rsidP="000A30BF">
            <w:pPr>
              <w:tabs>
                <w:tab w:val="left" w:pos="6030"/>
              </w:tabs>
              <w:spacing w:line="240" w:lineRule="auto"/>
              <w:ind w:firstLine="0"/>
              <w:jc w:val="center"/>
              <w:rPr>
                <w:szCs w:val="24"/>
                <w:rtl/>
                <w:lang w:bidi="fa-IR"/>
              </w:rPr>
            </w:pPr>
            <w:r>
              <w:rPr>
                <w:rFonts w:ascii="Calibri" w:hAnsi="Calibri" w:hint="cs"/>
                <w:color w:val="000000"/>
                <w:szCs w:val="24"/>
                <w:rtl/>
              </w:rPr>
              <w:t>محمدحسین</w:t>
            </w:r>
            <w:r w:rsidR="00897E8E" w:rsidRPr="00A74E0E">
              <w:rPr>
                <w:rFonts w:ascii="Calibri" w:hAnsi="Calibri"/>
                <w:color w:val="000000"/>
                <w:szCs w:val="24"/>
                <w:rtl/>
              </w:rPr>
              <w:t xml:space="preserve"> موسی زاده</w:t>
            </w:r>
          </w:p>
        </w:tc>
        <w:tc>
          <w:tcPr>
            <w:tcW w:w="1899" w:type="dxa"/>
            <w:vAlign w:val="center"/>
          </w:tcPr>
          <w:p w14:paraId="714EFEB3"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9127145565</w:t>
            </w:r>
          </w:p>
        </w:tc>
        <w:tc>
          <w:tcPr>
            <w:tcW w:w="4758" w:type="dxa"/>
            <w:vAlign w:val="center"/>
          </w:tcPr>
          <w:p w14:paraId="7E8E14F5"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 xml:space="preserve">تولید ارده </w:t>
            </w:r>
            <w:r w:rsidRPr="00A74E0E">
              <w:rPr>
                <w:rFonts w:cs="Times New Roman" w:hint="cs"/>
                <w:color w:val="000000"/>
                <w:szCs w:val="24"/>
                <w:rtl/>
              </w:rPr>
              <w:t>ھ</w:t>
            </w:r>
            <w:r w:rsidRPr="00A74E0E">
              <w:rPr>
                <w:rFonts w:ascii="Calibri" w:hAnsi="Calibri" w:hint="cs"/>
                <w:color w:val="000000"/>
                <w:szCs w:val="24"/>
                <w:rtl/>
              </w:rPr>
              <w:t>موژن</w:t>
            </w:r>
          </w:p>
        </w:tc>
      </w:tr>
      <w:tr w:rsidR="00897E8E" w:rsidRPr="00A74E0E" w14:paraId="4BA91A63" w14:textId="77777777" w:rsidTr="000A30BF">
        <w:tc>
          <w:tcPr>
            <w:tcW w:w="803" w:type="dxa"/>
            <w:vAlign w:val="center"/>
          </w:tcPr>
          <w:p w14:paraId="08641740"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6</w:t>
            </w:r>
          </w:p>
        </w:tc>
        <w:tc>
          <w:tcPr>
            <w:tcW w:w="1890" w:type="dxa"/>
            <w:vAlign w:val="center"/>
          </w:tcPr>
          <w:p w14:paraId="02DCA9DA"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محمود میری اردکانی</w:t>
            </w:r>
          </w:p>
        </w:tc>
        <w:tc>
          <w:tcPr>
            <w:tcW w:w="1899" w:type="dxa"/>
            <w:vAlign w:val="center"/>
          </w:tcPr>
          <w:p w14:paraId="666CBB21"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9133520084</w:t>
            </w:r>
          </w:p>
        </w:tc>
        <w:tc>
          <w:tcPr>
            <w:tcW w:w="4758" w:type="dxa"/>
            <w:vAlign w:val="center"/>
          </w:tcPr>
          <w:p w14:paraId="7453BDE6"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طراحی و ساخت دستگاه پرکن حلواارده سنتی</w:t>
            </w:r>
          </w:p>
        </w:tc>
      </w:tr>
      <w:tr w:rsidR="00897E8E" w:rsidRPr="00A74E0E" w14:paraId="2627384C" w14:textId="77777777" w:rsidTr="000A30BF">
        <w:tc>
          <w:tcPr>
            <w:tcW w:w="803" w:type="dxa"/>
            <w:vAlign w:val="center"/>
          </w:tcPr>
          <w:p w14:paraId="31662F4B"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7</w:t>
            </w:r>
          </w:p>
        </w:tc>
        <w:tc>
          <w:tcPr>
            <w:tcW w:w="1890" w:type="dxa"/>
            <w:vAlign w:val="center"/>
          </w:tcPr>
          <w:p w14:paraId="3831163B"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علی کریمی زاده اردکانی</w:t>
            </w:r>
          </w:p>
        </w:tc>
        <w:tc>
          <w:tcPr>
            <w:tcW w:w="1899" w:type="dxa"/>
            <w:vAlign w:val="center"/>
          </w:tcPr>
          <w:p w14:paraId="4E2EA1EF"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9133520084</w:t>
            </w:r>
          </w:p>
        </w:tc>
        <w:tc>
          <w:tcPr>
            <w:tcW w:w="4758" w:type="dxa"/>
            <w:vAlign w:val="center"/>
          </w:tcPr>
          <w:p w14:paraId="6E07391E"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طراحی و ساخت دستگاه عصاری اتوماتیک با مصرف آب بسیار پایین</w:t>
            </w:r>
          </w:p>
        </w:tc>
      </w:tr>
      <w:tr w:rsidR="00897E8E" w:rsidRPr="00A74E0E" w14:paraId="5A95C334" w14:textId="77777777" w:rsidTr="000A30BF">
        <w:tc>
          <w:tcPr>
            <w:tcW w:w="803" w:type="dxa"/>
            <w:vAlign w:val="center"/>
          </w:tcPr>
          <w:p w14:paraId="49A793F3"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8</w:t>
            </w:r>
          </w:p>
        </w:tc>
        <w:tc>
          <w:tcPr>
            <w:tcW w:w="1890" w:type="dxa"/>
            <w:vAlign w:val="center"/>
          </w:tcPr>
          <w:p w14:paraId="3CE3B109"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محمد عبداللهی علی بیک</w:t>
            </w:r>
          </w:p>
        </w:tc>
        <w:tc>
          <w:tcPr>
            <w:tcW w:w="1899" w:type="dxa"/>
            <w:vAlign w:val="center"/>
          </w:tcPr>
          <w:p w14:paraId="060B855B"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9131529094</w:t>
            </w:r>
          </w:p>
        </w:tc>
        <w:tc>
          <w:tcPr>
            <w:tcW w:w="4758" w:type="dxa"/>
            <w:vAlign w:val="center"/>
          </w:tcPr>
          <w:p w14:paraId="0307BACC"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بازرگانی محصوصلات کنجدی</w:t>
            </w:r>
          </w:p>
        </w:tc>
      </w:tr>
      <w:tr w:rsidR="00897E8E" w:rsidRPr="00A74E0E" w14:paraId="6A37CA91" w14:textId="77777777" w:rsidTr="000A30BF">
        <w:tc>
          <w:tcPr>
            <w:tcW w:w="803" w:type="dxa"/>
            <w:vAlign w:val="center"/>
          </w:tcPr>
          <w:p w14:paraId="3E6E8A58"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9</w:t>
            </w:r>
          </w:p>
        </w:tc>
        <w:tc>
          <w:tcPr>
            <w:tcW w:w="1890" w:type="dxa"/>
            <w:vAlign w:val="center"/>
          </w:tcPr>
          <w:p w14:paraId="31BE2464"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محسن داورپناه</w:t>
            </w:r>
          </w:p>
        </w:tc>
        <w:tc>
          <w:tcPr>
            <w:tcW w:w="1899" w:type="dxa"/>
            <w:vAlign w:val="center"/>
          </w:tcPr>
          <w:p w14:paraId="6686E2AC"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9153417197</w:t>
            </w:r>
          </w:p>
        </w:tc>
        <w:tc>
          <w:tcPr>
            <w:tcW w:w="4758" w:type="dxa"/>
            <w:vAlign w:val="center"/>
          </w:tcPr>
          <w:p w14:paraId="5FB2D239"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شکلات ارده پرورده کشمشی</w:t>
            </w:r>
          </w:p>
        </w:tc>
      </w:tr>
      <w:tr w:rsidR="00897E8E" w:rsidRPr="00A74E0E" w14:paraId="79EB8583" w14:textId="77777777" w:rsidTr="000A30BF">
        <w:tc>
          <w:tcPr>
            <w:tcW w:w="803" w:type="dxa"/>
            <w:vAlign w:val="center"/>
          </w:tcPr>
          <w:p w14:paraId="79631229"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10</w:t>
            </w:r>
          </w:p>
        </w:tc>
        <w:tc>
          <w:tcPr>
            <w:tcW w:w="1890" w:type="dxa"/>
            <w:vAlign w:val="center"/>
          </w:tcPr>
          <w:p w14:paraId="68BCA7E7"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محسن داورپناه</w:t>
            </w:r>
          </w:p>
        </w:tc>
        <w:tc>
          <w:tcPr>
            <w:tcW w:w="1899" w:type="dxa"/>
            <w:vAlign w:val="center"/>
          </w:tcPr>
          <w:p w14:paraId="2882303F"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9153417197</w:t>
            </w:r>
          </w:p>
        </w:tc>
        <w:tc>
          <w:tcPr>
            <w:tcW w:w="4758" w:type="dxa"/>
            <w:vAlign w:val="center"/>
          </w:tcPr>
          <w:p w14:paraId="2581A6DF"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آرد سوخاری کنجدی</w:t>
            </w:r>
          </w:p>
        </w:tc>
      </w:tr>
      <w:tr w:rsidR="00897E8E" w:rsidRPr="00A74E0E" w14:paraId="0F5C7B7B" w14:textId="77777777" w:rsidTr="000A30BF">
        <w:tc>
          <w:tcPr>
            <w:tcW w:w="803" w:type="dxa"/>
            <w:vAlign w:val="center"/>
          </w:tcPr>
          <w:p w14:paraId="5B6DDDE3"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11</w:t>
            </w:r>
          </w:p>
        </w:tc>
        <w:tc>
          <w:tcPr>
            <w:tcW w:w="1890" w:type="dxa"/>
            <w:vAlign w:val="center"/>
          </w:tcPr>
          <w:p w14:paraId="20E62B81"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محسن داورپناه</w:t>
            </w:r>
          </w:p>
        </w:tc>
        <w:tc>
          <w:tcPr>
            <w:tcW w:w="1899" w:type="dxa"/>
            <w:vAlign w:val="center"/>
          </w:tcPr>
          <w:p w14:paraId="391FA5C4"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9153417197</w:t>
            </w:r>
          </w:p>
        </w:tc>
        <w:tc>
          <w:tcPr>
            <w:tcW w:w="4758" w:type="dxa"/>
            <w:vAlign w:val="center"/>
          </w:tcPr>
          <w:p w14:paraId="0E2728FF"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آرد گندم غنی شده با ارده کنجد</w:t>
            </w:r>
          </w:p>
        </w:tc>
      </w:tr>
      <w:tr w:rsidR="00897E8E" w:rsidRPr="00A74E0E" w14:paraId="40639128" w14:textId="77777777" w:rsidTr="000A30BF">
        <w:tc>
          <w:tcPr>
            <w:tcW w:w="803" w:type="dxa"/>
            <w:vAlign w:val="center"/>
          </w:tcPr>
          <w:p w14:paraId="69F9E40A"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12</w:t>
            </w:r>
          </w:p>
        </w:tc>
        <w:tc>
          <w:tcPr>
            <w:tcW w:w="1890" w:type="dxa"/>
            <w:vAlign w:val="center"/>
          </w:tcPr>
          <w:p w14:paraId="32AE42FA"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علی اصغر شمسی</w:t>
            </w:r>
          </w:p>
        </w:tc>
        <w:tc>
          <w:tcPr>
            <w:tcW w:w="1899" w:type="dxa"/>
            <w:vAlign w:val="center"/>
          </w:tcPr>
          <w:p w14:paraId="624C4783"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9901161106</w:t>
            </w:r>
          </w:p>
        </w:tc>
        <w:tc>
          <w:tcPr>
            <w:tcW w:w="4758" w:type="dxa"/>
            <w:vAlign w:val="center"/>
          </w:tcPr>
          <w:p w14:paraId="23604C80"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کنجد لواشکی</w:t>
            </w:r>
          </w:p>
        </w:tc>
      </w:tr>
      <w:tr w:rsidR="00897E8E" w:rsidRPr="00A74E0E" w14:paraId="0A2A1581" w14:textId="77777777" w:rsidTr="000A30BF">
        <w:tc>
          <w:tcPr>
            <w:tcW w:w="803" w:type="dxa"/>
            <w:vAlign w:val="center"/>
          </w:tcPr>
          <w:p w14:paraId="46C49062"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13</w:t>
            </w:r>
          </w:p>
        </w:tc>
        <w:tc>
          <w:tcPr>
            <w:tcW w:w="1890" w:type="dxa"/>
            <w:vAlign w:val="center"/>
          </w:tcPr>
          <w:p w14:paraId="7DE3EC2B"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فاطمه خاجی</w:t>
            </w:r>
          </w:p>
        </w:tc>
        <w:tc>
          <w:tcPr>
            <w:tcW w:w="1899" w:type="dxa"/>
            <w:vAlign w:val="center"/>
          </w:tcPr>
          <w:p w14:paraId="2BE83565"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9919334759</w:t>
            </w:r>
          </w:p>
        </w:tc>
        <w:tc>
          <w:tcPr>
            <w:tcW w:w="4758" w:type="dxa"/>
            <w:vAlign w:val="center"/>
          </w:tcPr>
          <w:p w14:paraId="06551C44"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 xml:space="preserve">بررسی زنده مانی باکتری </w:t>
            </w:r>
            <w:r w:rsidRPr="00A74E0E">
              <w:rPr>
                <w:rFonts w:cs="Times New Roman" w:hint="cs"/>
                <w:color w:val="000000"/>
                <w:szCs w:val="24"/>
                <w:rtl/>
              </w:rPr>
              <w:t>ھ</w:t>
            </w:r>
            <w:r w:rsidRPr="00A74E0E">
              <w:rPr>
                <w:rFonts w:ascii="Calibri" w:hAnsi="Calibri" w:hint="cs"/>
                <w:color w:val="000000"/>
                <w:szCs w:val="24"/>
                <w:rtl/>
              </w:rPr>
              <w:t>ای</w:t>
            </w:r>
            <w:r w:rsidRPr="00A74E0E">
              <w:rPr>
                <w:rFonts w:ascii="Calibri" w:hAnsi="Calibri"/>
                <w:color w:val="000000"/>
                <w:szCs w:val="24"/>
                <w:rtl/>
              </w:rPr>
              <w:t xml:space="preserve"> </w:t>
            </w:r>
            <w:r w:rsidRPr="00A74E0E">
              <w:rPr>
                <w:rFonts w:ascii="Calibri" w:hAnsi="Calibri" w:hint="cs"/>
                <w:color w:val="000000"/>
                <w:szCs w:val="24"/>
                <w:rtl/>
              </w:rPr>
              <w:t>پروبیوتیک</w:t>
            </w:r>
            <w:r w:rsidRPr="00A74E0E">
              <w:rPr>
                <w:rFonts w:ascii="Calibri" w:hAnsi="Calibri"/>
                <w:color w:val="000000"/>
                <w:szCs w:val="24"/>
                <w:rtl/>
              </w:rPr>
              <w:t xml:space="preserve"> </w:t>
            </w:r>
            <w:r w:rsidRPr="00A74E0E">
              <w:rPr>
                <w:rFonts w:ascii="Calibri" w:hAnsi="Calibri" w:hint="cs"/>
                <w:color w:val="000000"/>
                <w:szCs w:val="24"/>
                <w:rtl/>
              </w:rPr>
              <w:t>و</w:t>
            </w:r>
            <w:r w:rsidRPr="00A74E0E">
              <w:rPr>
                <w:rFonts w:ascii="Calibri" w:hAnsi="Calibri"/>
                <w:color w:val="000000"/>
                <w:szCs w:val="24"/>
                <w:rtl/>
              </w:rPr>
              <w:t xml:space="preserve"> </w:t>
            </w:r>
            <w:r w:rsidRPr="00A74E0E">
              <w:rPr>
                <w:rFonts w:ascii="Calibri" w:hAnsi="Calibri" w:hint="cs"/>
                <w:color w:val="000000"/>
                <w:szCs w:val="24"/>
                <w:rtl/>
              </w:rPr>
              <w:t>اثر</w:t>
            </w:r>
            <w:r w:rsidRPr="00A74E0E">
              <w:rPr>
                <w:rFonts w:ascii="Calibri" w:hAnsi="Calibri"/>
                <w:color w:val="000000"/>
                <w:szCs w:val="24"/>
                <w:rtl/>
              </w:rPr>
              <w:t xml:space="preserve"> </w:t>
            </w:r>
            <w:r w:rsidRPr="00A74E0E">
              <w:rPr>
                <w:rFonts w:ascii="Calibri" w:hAnsi="Calibri" w:hint="cs"/>
                <w:color w:val="000000"/>
                <w:szCs w:val="24"/>
                <w:rtl/>
              </w:rPr>
              <w:t>آن</w:t>
            </w:r>
            <w:r w:rsidRPr="00A74E0E">
              <w:rPr>
                <w:rFonts w:cs="Times New Roman" w:hint="cs"/>
                <w:color w:val="000000"/>
                <w:szCs w:val="24"/>
                <w:rtl/>
              </w:rPr>
              <w:t>ھ</w:t>
            </w:r>
            <w:r w:rsidRPr="00A74E0E">
              <w:rPr>
                <w:rFonts w:ascii="Calibri" w:hAnsi="Calibri" w:hint="cs"/>
                <w:color w:val="000000"/>
                <w:szCs w:val="24"/>
                <w:rtl/>
              </w:rPr>
              <w:t>ا</w:t>
            </w:r>
            <w:r w:rsidRPr="00A74E0E">
              <w:rPr>
                <w:rFonts w:ascii="Calibri" w:hAnsi="Calibri"/>
                <w:color w:val="000000"/>
                <w:szCs w:val="24"/>
                <w:rtl/>
              </w:rPr>
              <w:t xml:space="preserve"> </w:t>
            </w:r>
            <w:r w:rsidRPr="00A74E0E">
              <w:rPr>
                <w:rFonts w:ascii="Calibri" w:hAnsi="Calibri" w:hint="cs"/>
                <w:color w:val="000000"/>
                <w:szCs w:val="24"/>
                <w:rtl/>
              </w:rPr>
              <w:t>بر</w:t>
            </w:r>
            <w:r w:rsidRPr="00A74E0E">
              <w:rPr>
                <w:rFonts w:ascii="Calibri" w:hAnsi="Calibri"/>
                <w:color w:val="000000"/>
                <w:szCs w:val="24"/>
                <w:rtl/>
              </w:rPr>
              <w:t xml:space="preserve"> </w:t>
            </w:r>
            <w:r w:rsidRPr="00A74E0E">
              <w:rPr>
                <w:rFonts w:ascii="Calibri" w:hAnsi="Calibri" w:hint="cs"/>
                <w:color w:val="000000"/>
                <w:szCs w:val="24"/>
                <w:rtl/>
              </w:rPr>
              <w:t>روی</w:t>
            </w:r>
            <w:r w:rsidRPr="00A74E0E">
              <w:rPr>
                <w:rFonts w:ascii="Calibri" w:hAnsi="Calibri"/>
                <w:color w:val="000000"/>
                <w:szCs w:val="24"/>
                <w:rtl/>
              </w:rPr>
              <w:t xml:space="preserve"> </w:t>
            </w:r>
            <w:r w:rsidRPr="00A74E0E">
              <w:rPr>
                <w:rFonts w:ascii="Calibri" w:hAnsi="Calibri" w:hint="cs"/>
                <w:color w:val="000000"/>
                <w:szCs w:val="24"/>
                <w:rtl/>
              </w:rPr>
              <w:t>ویژگی</w:t>
            </w:r>
            <w:r w:rsidRPr="00A74E0E">
              <w:rPr>
                <w:rFonts w:ascii="Calibri" w:hAnsi="Calibri"/>
                <w:color w:val="000000"/>
                <w:szCs w:val="24"/>
                <w:rtl/>
              </w:rPr>
              <w:t xml:space="preserve"> </w:t>
            </w:r>
            <w:r w:rsidRPr="00A74E0E">
              <w:rPr>
                <w:rFonts w:cs="Times New Roman" w:hint="cs"/>
                <w:color w:val="000000"/>
                <w:szCs w:val="24"/>
                <w:rtl/>
              </w:rPr>
              <w:t>ھ</w:t>
            </w:r>
            <w:r w:rsidRPr="00A74E0E">
              <w:rPr>
                <w:rFonts w:ascii="Calibri" w:hAnsi="Calibri" w:hint="cs"/>
                <w:color w:val="000000"/>
                <w:szCs w:val="24"/>
                <w:rtl/>
              </w:rPr>
              <w:t>ای</w:t>
            </w:r>
            <w:r w:rsidRPr="00A74E0E">
              <w:rPr>
                <w:rFonts w:ascii="Calibri" w:hAnsi="Calibri"/>
                <w:color w:val="000000"/>
                <w:szCs w:val="24"/>
                <w:rtl/>
              </w:rPr>
              <w:t xml:space="preserve"> </w:t>
            </w:r>
            <w:r w:rsidRPr="00A74E0E">
              <w:rPr>
                <w:rFonts w:ascii="Calibri" w:hAnsi="Calibri" w:hint="cs"/>
                <w:color w:val="000000"/>
                <w:szCs w:val="24"/>
                <w:rtl/>
              </w:rPr>
              <w:t>فیزیکو</w:t>
            </w:r>
            <w:r w:rsidRPr="00A74E0E">
              <w:rPr>
                <w:rFonts w:ascii="Calibri" w:hAnsi="Calibri"/>
                <w:color w:val="000000"/>
                <w:szCs w:val="24"/>
                <w:rtl/>
              </w:rPr>
              <w:t xml:space="preserve"> </w:t>
            </w:r>
            <w:r w:rsidRPr="00A74E0E">
              <w:rPr>
                <w:rFonts w:ascii="Calibri" w:hAnsi="Calibri" w:hint="cs"/>
                <w:color w:val="000000"/>
                <w:szCs w:val="24"/>
                <w:rtl/>
              </w:rPr>
              <w:t>شیمیایی</w:t>
            </w:r>
            <w:r w:rsidRPr="00A74E0E">
              <w:rPr>
                <w:rFonts w:ascii="Calibri" w:hAnsi="Calibri"/>
                <w:color w:val="000000"/>
                <w:szCs w:val="24"/>
                <w:rtl/>
              </w:rPr>
              <w:t xml:space="preserve"> </w:t>
            </w:r>
            <w:r w:rsidRPr="00A74E0E">
              <w:rPr>
                <w:rFonts w:ascii="Calibri" w:hAnsi="Calibri" w:hint="cs"/>
                <w:color w:val="000000"/>
                <w:szCs w:val="24"/>
                <w:rtl/>
              </w:rPr>
              <w:t>دسر</w:t>
            </w:r>
            <w:r w:rsidRPr="00A74E0E">
              <w:rPr>
                <w:rFonts w:ascii="Calibri" w:hAnsi="Calibri"/>
                <w:color w:val="000000"/>
                <w:szCs w:val="24"/>
                <w:rtl/>
              </w:rPr>
              <w:t xml:space="preserve"> </w:t>
            </w:r>
            <w:r w:rsidRPr="00A74E0E">
              <w:rPr>
                <w:rFonts w:ascii="Calibri" w:hAnsi="Calibri" w:hint="cs"/>
                <w:color w:val="000000"/>
                <w:szCs w:val="24"/>
                <w:rtl/>
              </w:rPr>
              <w:t>سینبیوتیک</w:t>
            </w:r>
            <w:r w:rsidRPr="00A74E0E">
              <w:rPr>
                <w:rFonts w:ascii="Calibri" w:hAnsi="Calibri"/>
                <w:color w:val="000000"/>
                <w:szCs w:val="24"/>
                <w:rtl/>
              </w:rPr>
              <w:t xml:space="preserve"> </w:t>
            </w:r>
            <w:r w:rsidRPr="00A74E0E">
              <w:rPr>
                <w:rFonts w:ascii="Calibri" w:hAnsi="Calibri" w:hint="cs"/>
                <w:color w:val="000000"/>
                <w:szCs w:val="24"/>
                <w:rtl/>
              </w:rPr>
              <w:t>غنی</w:t>
            </w:r>
            <w:r w:rsidRPr="00A74E0E">
              <w:rPr>
                <w:rFonts w:ascii="Calibri" w:hAnsi="Calibri"/>
                <w:color w:val="000000"/>
                <w:szCs w:val="24"/>
                <w:rtl/>
              </w:rPr>
              <w:t xml:space="preserve"> </w:t>
            </w:r>
            <w:r w:rsidRPr="00A74E0E">
              <w:rPr>
                <w:rFonts w:ascii="Calibri" w:hAnsi="Calibri" w:hint="cs"/>
                <w:color w:val="000000"/>
                <w:szCs w:val="24"/>
                <w:rtl/>
              </w:rPr>
              <w:t>شده</w:t>
            </w:r>
            <w:r w:rsidRPr="00A74E0E">
              <w:rPr>
                <w:rFonts w:ascii="Calibri" w:hAnsi="Calibri"/>
                <w:color w:val="000000"/>
                <w:szCs w:val="24"/>
                <w:rtl/>
              </w:rPr>
              <w:t xml:space="preserve"> </w:t>
            </w:r>
            <w:r w:rsidRPr="00A74E0E">
              <w:rPr>
                <w:rFonts w:ascii="Calibri" w:hAnsi="Calibri" w:hint="cs"/>
                <w:color w:val="000000"/>
                <w:szCs w:val="24"/>
                <w:rtl/>
              </w:rPr>
              <w:t>با</w:t>
            </w:r>
            <w:r w:rsidRPr="00A74E0E">
              <w:rPr>
                <w:rFonts w:ascii="Calibri" w:hAnsi="Calibri"/>
                <w:color w:val="000000"/>
                <w:szCs w:val="24"/>
                <w:rtl/>
              </w:rPr>
              <w:t xml:space="preserve"> </w:t>
            </w:r>
            <w:r w:rsidRPr="00A74E0E">
              <w:rPr>
                <w:rFonts w:ascii="Calibri" w:hAnsi="Calibri" w:hint="cs"/>
                <w:color w:val="000000"/>
                <w:szCs w:val="24"/>
                <w:rtl/>
              </w:rPr>
              <w:t>ارده</w:t>
            </w:r>
            <w:r w:rsidRPr="00A74E0E">
              <w:rPr>
                <w:rFonts w:ascii="Calibri" w:hAnsi="Calibri"/>
                <w:color w:val="000000"/>
                <w:szCs w:val="24"/>
                <w:rtl/>
              </w:rPr>
              <w:t xml:space="preserve"> </w:t>
            </w:r>
            <w:r w:rsidRPr="00A74E0E">
              <w:rPr>
                <w:rFonts w:ascii="Calibri" w:hAnsi="Calibri" w:hint="cs"/>
                <w:color w:val="000000"/>
                <w:szCs w:val="24"/>
                <w:rtl/>
              </w:rPr>
              <w:t>و</w:t>
            </w:r>
            <w:r w:rsidRPr="00A74E0E">
              <w:rPr>
                <w:rFonts w:ascii="Calibri" w:hAnsi="Calibri"/>
                <w:color w:val="000000"/>
                <w:szCs w:val="24"/>
                <w:rtl/>
              </w:rPr>
              <w:t xml:space="preserve"> </w:t>
            </w:r>
            <w:r w:rsidRPr="00A74E0E">
              <w:rPr>
                <w:rFonts w:ascii="Calibri" w:hAnsi="Calibri" w:hint="cs"/>
                <w:color w:val="000000"/>
                <w:szCs w:val="24"/>
                <w:rtl/>
              </w:rPr>
              <w:t>اینولین</w:t>
            </w:r>
          </w:p>
        </w:tc>
      </w:tr>
      <w:tr w:rsidR="00897E8E" w:rsidRPr="00A74E0E" w14:paraId="6BD225D1" w14:textId="77777777" w:rsidTr="000A30BF">
        <w:tc>
          <w:tcPr>
            <w:tcW w:w="803" w:type="dxa"/>
            <w:vAlign w:val="center"/>
          </w:tcPr>
          <w:p w14:paraId="0B879D34"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14</w:t>
            </w:r>
          </w:p>
        </w:tc>
        <w:tc>
          <w:tcPr>
            <w:tcW w:w="1890" w:type="dxa"/>
            <w:vAlign w:val="center"/>
          </w:tcPr>
          <w:p w14:paraId="6CA6953A"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معصومه شیخ حسن</w:t>
            </w:r>
          </w:p>
        </w:tc>
        <w:tc>
          <w:tcPr>
            <w:tcW w:w="1899" w:type="dxa"/>
            <w:vAlign w:val="center"/>
          </w:tcPr>
          <w:p w14:paraId="4DB7BAE5"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9194852833</w:t>
            </w:r>
          </w:p>
        </w:tc>
        <w:tc>
          <w:tcPr>
            <w:tcW w:w="4758" w:type="dxa"/>
            <w:vAlign w:val="center"/>
          </w:tcPr>
          <w:p w14:paraId="1C89C187"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سیستم کنترل ویزیتور از طریق چیپ ست</w:t>
            </w:r>
          </w:p>
        </w:tc>
      </w:tr>
      <w:tr w:rsidR="00897E8E" w:rsidRPr="00A74E0E" w14:paraId="3E77A142" w14:textId="77777777" w:rsidTr="000A30BF">
        <w:tc>
          <w:tcPr>
            <w:tcW w:w="803" w:type="dxa"/>
            <w:vAlign w:val="center"/>
          </w:tcPr>
          <w:p w14:paraId="7801B197"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15</w:t>
            </w:r>
          </w:p>
        </w:tc>
        <w:tc>
          <w:tcPr>
            <w:tcW w:w="1890" w:type="dxa"/>
            <w:vAlign w:val="center"/>
          </w:tcPr>
          <w:p w14:paraId="7406F8FF"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معصومه شیخ حسن</w:t>
            </w:r>
          </w:p>
        </w:tc>
        <w:tc>
          <w:tcPr>
            <w:tcW w:w="1899" w:type="dxa"/>
            <w:vAlign w:val="center"/>
          </w:tcPr>
          <w:p w14:paraId="4A8B3450"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9194852833</w:t>
            </w:r>
          </w:p>
        </w:tc>
        <w:tc>
          <w:tcPr>
            <w:tcW w:w="4758" w:type="dxa"/>
            <w:vAlign w:val="center"/>
          </w:tcPr>
          <w:p w14:paraId="5962CDA2"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خرما + کنجد + شیره انگور کنسرو شده برای واردات و صادرات</w:t>
            </w:r>
          </w:p>
        </w:tc>
      </w:tr>
      <w:tr w:rsidR="00897E8E" w:rsidRPr="00A74E0E" w14:paraId="7E999F6A" w14:textId="77777777" w:rsidTr="000A30BF">
        <w:tc>
          <w:tcPr>
            <w:tcW w:w="803" w:type="dxa"/>
            <w:vAlign w:val="center"/>
          </w:tcPr>
          <w:p w14:paraId="0E723FEA"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16</w:t>
            </w:r>
          </w:p>
        </w:tc>
        <w:tc>
          <w:tcPr>
            <w:tcW w:w="1890" w:type="dxa"/>
            <w:vAlign w:val="center"/>
          </w:tcPr>
          <w:p w14:paraId="500AACCE"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معصومه شیخ حسن</w:t>
            </w:r>
          </w:p>
        </w:tc>
        <w:tc>
          <w:tcPr>
            <w:tcW w:w="1899" w:type="dxa"/>
            <w:vAlign w:val="center"/>
          </w:tcPr>
          <w:p w14:paraId="44942889"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9194852833</w:t>
            </w:r>
          </w:p>
        </w:tc>
        <w:tc>
          <w:tcPr>
            <w:tcW w:w="4758" w:type="dxa"/>
            <w:vAlign w:val="center"/>
          </w:tcPr>
          <w:p w14:paraId="02E3F779"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کیف خوراک کودک محصول م</w:t>
            </w:r>
            <w:r w:rsidRPr="00A74E0E">
              <w:rPr>
                <w:rFonts w:cs="Times New Roman" w:hint="cs"/>
                <w:color w:val="000000"/>
                <w:szCs w:val="24"/>
                <w:rtl/>
              </w:rPr>
              <w:t>ھ</w:t>
            </w:r>
            <w:r w:rsidRPr="00A74E0E">
              <w:rPr>
                <w:rFonts w:ascii="Calibri" w:hAnsi="Calibri" w:hint="cs"/>
                <w:color w:val="000000"/>
                <w:szCs w:val="24"/>
                <w:rtl/>
              </w:rPr>
              <w:t>د</w:t>
            </w:r>
            <w:r w:rsidRPr="00A74E0E">
              <w:rPr>
                <w:rFonts w:ascii="Calibri" w:hAnsi="Calibri"/>
                <w:color w:val="000000"/>
                <w:szCs w:val="24"/>
                <w:rtl/>
              </w:rPr>
              <w:t xml:space="preserve"> </w:t>
            </w:r>
            <w:r w:rsidRPr="00A74E0E">
              <w:rPr>
                <w:rFonts w:ascii="Calibri" w:hAnsi="Calibri" w:hint="cs"/>
                <w:color w:val="000000"/>
                <w:szCs w:val="24"/>
                <w:rtl/>
              </w:rPr>
              <w:t>کودک</w:t>
            </w:r>
          </w:p>
        </w:tc>
      </w:tr>
      <w:tr w:rsidR="00897E8E" w:rsidRPr="00A74E0E" w14:paraId="39BEF382" w14:textId="77777777" w:rsidTr="000A30BF">
        <w:tc>
          <w:tcPr>
            <w:tcW w:w="803" w:type="dxa"/>
            <w:vAlign w:val="center"/>
          </w:tcPr>
          <w:p w14:paraId="6685AA22"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17</w:t>
            </w:r>
          </w:p>
        </w:tc>
        <w:tc>
          <w:tcPr>
            <w:tcW w:w="1890" w:type="dxa"/>
            <w:vAlign w:val="center"/>
          </w:tcPr>
          <w:p w14:paraId="30DCB83D"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اصغرمصیبی اردکانی</w:t>
            </w:r>
          </w:p>
        </w:tc>
        <w:tc>
          <w:tcPr>
            <w:tcW w:w="1899" w:type="dxa"/>
            <w:vAlign w:val="center"/>
          </w:tcPr>
          <w:p w14:paraId="1E94C67E" w14:textId="77777777" w:rsidR="00897E8E" w:rsidRPr="00E173B3" w:rsidRDefault="00897E8E" w:rsidP="000A30BF">
            <w:pPr>
              <w:tabs>
                <w:tab w:val="left" w:pos="6030"/>
              </w:tabs>
              <w:spacing w:line="240" w:lineRule="auto"/>
              <w:ind w:firstLine="0"/>
              <w:jc w:val="center"/>
              <w:rPr>
                <w:sz w:val="22"/>
                <w:szCs w:val="24"/>
                <w:rtl/>
                <w:lang w:bidi="fa-IR"/>
              </w:rPr>
            </w:pPr>
            <w:r w:rsidRPr="00E173B3">
              <w:rPr>
                <w:rFonts w:ascii="Calibri" w:hAnsi="Calibri" w:hint="cs"/>
                <w:color w:val="000000"/>
                <w:sz w:val="22"/>
                <w:szCs w:val="24"/>
                <w:rtl/>
              </w:rPr>
              <w:t>٩١٣١٥٢٣٥٤٩</w:t>
            </w:r>
          </w:p>
        </w:tc>
        <w:tc>
          <w:tcPr>
            <w:tcW w:w="4758" w:type="dxa"/>
            <w:vAlign w:val="center"/>
          </w:tcPr>
          <w:p w14:paraId="4C8F8A71"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دوفاز نشدن حلوا ارده</w:t>
            </w:r>
          </w:p>
        </w:tc>
      </w:tr>
      <w:tr w:rsidR="00897E8E" w:rsidRPr="00A74E0E" w14:paraId="1882E854" w14:textId="77777777" w:rsidTr="000A30BF">
        <w:tc>
          <w:tcPr>
            <w:tcW w:w="803" w:type="dxa"/>
            <w:vAlign w:val="center"/>
          </w:tcPr>
          <w:p w14:paraId="6D908FA0"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18</w:t>
            </w:r>
          </w:p>
        </w:tc>
        <w:tc>
          <w:tcPr>
            <w:tcW w:w="1890" w:type="dxa"/>
            <w:vAlign w:val="center"/>
          </w:tcPr>
          <w:p w14:paraId="5DE2DF50"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اصغرمصیبی اردکانی</w:t>
            </w:r>
          </w:p>
        </w:tc>
        <w:tc>
          <w:tcPr>
            <w:tcW w:w="1899" w:type="dxa"/>
            <w:vAlign w:val="center"/>
          </w:tcPr>
          <w:p w14:paraId="639DF95F" w14:textId="77777777" w:rsidR="00897E8E" w:rsidRPr="00E173B3" w:rsidRDefault="00897E8E" w:rsidP="000A30BF">
            <w:pPr>
              <w:tabs>
                <w:tab w:val="left" w:pos="6030"/>
              </w:tabs>
              <w:spacing w:line="240" w:lineRule="auto"/>
              <w:ind w:firstLine="0"/>
              <w:jc w:val="center"/>
              <w:rPr>
                <w:sz w:val="22"/>
                <w:szCs w:val="24"/>
                <w:rtl/>
                <w:lang w:bidi="fa-IR"/>
              </w:rPr>
            </w:pPr>
            <w:r w:rsidRPr="00E173B3">
              <w:rPr>
                <w:rFonts w:ascii="Calibri" w:hAnsi="Calibri" w:hint="cs"/>
                <w:color w:val="000000"/>
                <w:sz w:val="22"/>
                <w:szCs w:val="24"/>
                <w:rtl/>
              </w:rPr>
              <w:t>٩١٣١٥٢٣٥٤٩</w:t>
            </w:r>
          </w:p>
        </w:tc>
        <w:tc>
          <w:tcPr>
            <w:tcW w:w="4758" w:type="dxa"/>
            <w:vAlign w:val="center"/>
          </w:tcPr>
          <w:p w14:paraId="3E748E46"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نسل جدید حلوا ارده شکری</w:t>
            </w:r>
          </w:p>
        </w:tc>
      </w:tr>
      <w:tr w:rsidR="00897E8E" w:rsidRPr="00A74E0E" w14:paraId="429F73F3" w14:textId="77777777" w:rsidTr="000A30BF">
        <w:tc>
          <w:tcPr>
            <w:tcW w:w="803" w:type="dxa"/>
            <w:vAlign w:val="center"/>
          </w:tcPr>
          <w:p w14:paraId="71178A45"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19</w:t>
            </w:r>
          </w:p>
        </w:tc>
        <w:tc>
          <w:tcPr>
            <w:tcW w:w="1890" w:type="dxa"/>
            <w:vAlign w:val="center"/>
          </w:tcPr>
          <w:p w14:paraId="2F207C44"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اصغرمصیبی اردکانی</w:t>
            </w:r>
          </w:p>
        </w:tc>
        <w:tc>
          <w:tcPr>
            <w:tcW w:w="1899" w:type="dxa"/>
            <w:vAlign w:val="center"/>
          </w:tcPr>
          <w:p w14:paraId="0C4C18A5" w14:textId="77777777" w:rsidR="00897E8E" w:rsidRPr="00E173B3" w:rsidRDefault="00897E8E" w:rsidP="000A30BF">
            <w:pPr>
              <w:tabs>
                <w:tab w:val="left" w:pos="6030"/>
              </w:tabs>
              <w:spacing w:line="240" w:lineRule="auto"/>
              <w:ind w:firstLine="0"/>
              <w:jc w:val="center"/>
              <w:rPr>
                <w:sz w:val="22"/>
                <w:szCs w:val="24"/>
                <w:rtl/>
                <w:lang w:bidi="fa-IR"/>
              </w:rPr>
            </w:pPr>
            <w:r w:rsidRPr="00E173B3">
              <w:rPr>
                <w:rFonts w:ascii="Calibri" w:hAnsi="Calibri" w:hint="cs"/>
                <w:color w:val="000000"/>
                <w:sz w:val="22"/>
                <w:szCs w:val="24"/>
                <w:rtl/>
              </w:rPr>
              <w:t>٩١٣١٥٢٣٥٤٩</w:t>
            </w:r>
          </w:p>
        </w:tc>
        <w:tc>
          <w:tcPr>
            <w:tcW w:w="4758" w:type="dxa"/>
            <w:vAlign w:val="center"/>
          </w:tcPr>
          <w:p w14:paraId="5E5A208C"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حلواارده پشمکی</w:t>
            </w:r>
          </w:p>
        </w:tc>
      </w:tr>
      <w:tr w:rsidR="00897E8E" w:rsidRPr="00A74E0E" w14:paraId="03A03F8D" w14:textId="77777777" w:rsidTr="000A30BF">
        <w:tc>
          <w:tcPr>
            <w:tcW w:w="803" w:type="dxa"/>
            <w:vAlign w:val="center"/>
          </w:tcPr>
          <w:p w14:paraId="7A3009FD"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20</w:t>
            </w:r>
          </w:p>
        </w:tc>
        <w:tc>
          <w:tcPr>
            <w:tcW w:w="1890" w:type="dxa"/>
            <w:vAlign w:val="center"/>
          </w:tcPr>
          <w:p w14:paraId="1FFC3183"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اصغرمصیبی اردکانی</w:t>
            </w:r>
          </w:p>
        </w:tc>
        <w:tc>
          <w:tcPr>
            <w:tcW w:w="1899" w:type="dxa"/>
            <w:vAlign w:val="center"/>
          </w:tcPr>
          <w:p w14:paraId="29043925" w14:textId="77777777" w:rsidR="00897E8E" w:rsidRPr="00E173B3" w:rsidRDefault="00897E8E" w:rsidP="000A30BF">
            <w:pPr>
              <w:tabs>
                <w:tab w:val="left" w:pos="6030"/>
              </w:tabs>
              <w:spacing w:line="240" w:lineRule="auto"/>
              <w:ind w:firstLine="0"/>
              <w:jc w:val="center"/>
              <w:rPr>
                <w:sz w:val="22"/>
                <w:szCs w:val="24"/>
                <w:rtl/>
                <w:lang w:bidi="fa-IR"/>
              </w:rPr>
            </w:pPr>
            <w:r w:rsidRPr="00E173B3">
              <w:rPr>
                <w:rFonts w:ascii="Calibri" w:hAnsi="Calibri" w:hint="cs"/>
                <w:color w:val="000000"/>
                <w:sz w:val="22"/>
                <w:szCs w:val="24"/>
                <w:rtl/>
              </w:rPr>
              <w:t>٩١٣١٥٢٣٥٤٩</w:t>
            </w:r>
          </w:p>
        </w:tc>
        <w:tc>
          <w:tcPr>
            <w:tcW w:w="4758" w:type="dxa"/>
            <w:vAlign w:val="center"/>
          </w:tcPr>
          <w:p w14:paraId="22111004"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دستگاه پوست گیری بدون نمک و قلیایی</w:t>
            </w:r>
          </w:p>
        </w:tc>
      </w:tr>
      <w:tr w:rsidR="00897E8E" w:rsidRPr="00A74E0E" w14:paraId="0E264432" w14:textId="77777777" w:rsidTr="000A30BF">
        <w:tc>
          <w:tcPr>
            <w:tcW w:w="803" w:type="dxa"/>
            <w:vAlign w:val="center"/>
          </w:tcPr>
          <w:p w14:paraId="35B2AC63"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21</w:t>
            </w:r>
          </w:p>
        </w:tc>
        <w:tc>
          <w:tcPr>
            <w:tcW w:w="1890" w:type="dxa"/>
            <w:vAlign w:val="center"/>
          </w:tcPr>
          <w:p w14:paraId="228C133B"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مجتبی افخمی اردکانی</w:t>
            </w:r>
          </w:p>
        </w:tc>
        <w:tc>
          <w:tcPr>
            <w:tcW w:w="1899" w:type="dxa"/>
            <w:vAlign w:val="center"/>
          </w:tcPr>
          <w:p w14:paraId="72CA79ED"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9131523442</w:t>
            </w:r>
          </w:p>
        </w:tc>
        <w:tc>
          <w:tcPr>
            <w:tcW w:w="4758" w:type="dxa"/>
            <w:vAlign w:val="center"/>
          </w:tcPr>
          <w:p w14:paraId="5CB45B7A"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حلوا ارده بدون چوبک و تخم مرغ و حلوا دیابتی</w:t>
            </w:r>
          </w:p>
        </w:tc>
      </w:tr>
      <w:tr w:rsidR="00897E8E" w:rsidRPr="00A74E0E" w14:paraId="196C6017" w14:textId="77777777" w:rsidTr="000A30BF">
        <w:tc>
          <w:tcPr>
            <w:tcW w:w="803" w:type="dxa"/>
            <w:vAlign w:val="center"/>
          </w:tcPr>
          <w:p w14:paraId="6D12E2B7"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22</w:t>
            </w:r>
          </w:p>
        </w:tc>
        <w:tc>
          <w:tcPr>
            <w:tcW w:w="1890" w:type="dxa"/>
            <w:vAlign w:val="center"/>
          </w:tcPr>
          <w:p w14:paraId="08907B4C"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حمید رفیعی</w:t>
            </w:r>
          </w:p>
        </w:tc>
        <w:tc>
          <w:tcPr>
            <w:tcW w:w="1899" w:type="dxa"/>
            <w:vAlign w:val="center"/>
          </w:tcPr>
          <w:p w14:paraId="29D6CCFB"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9138564800</w:t>
            </w:r>
          </w:p>
        </w:tc>
        <w:tc>
          <w:tcPr>
            <w:tcW w:w="4758" w:type="dxa"/>
            <w:vAlign w:val="center"/>
          </w:tcPr>
          <w:p w14:paraId="30827FC4"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حلوا ارده غنی شده تکنفره</w:t>
            </w:r>
          </w:p>
        </w:tc>
      </w:tr>
      <w:tr w:rsidR="00897E8E" w:rsidRPr="00A74E0E" w14:paraId="089AA5E7" w14:textId="77777777" w:rsidTr="000A30BF">
        <w:tc>
          <w:tcPr>
            <w:tcW w:w="803" w:type="dxa"/>
            <w:vAlign w:val="center"/>
          </w:tcPr>
          <w:p w14:paraId="6DAF1CAF"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23</w:t>
            </w:r>
          </w:p>
        </w:tc>
        <w:tc>
          <w:tcPr>
            <w:tcW w:w="1890" w:type="dxa"/>
            <w:vAlign w:val="center"/>
          </w:tcPr>
          <w:p w14:paraId="71EC469B"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حمید رفیعی</w:t>
            </w:r>
          </w:p>
        </w:tc>
        <w:tc>
          <w:tcPr>
            <w:tcW w:w="1899" w:type="dxa"/>
            <w:vAlign w:val="center"/>
          </w:tcPr>
          <w:p w14:paraId="105D8AD8"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9138564800</w:t>
            </w:r>
          </w:p>
        </w:tc>
        <w:tc>
          <w:tcPr>
            <w:tcW w:w="4758" w:type="dxa"/>
            <w:vAlign w:val="center"/>
          </w:tcPr>
          <w:p w14:paraId="6FA42E8C"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دستگاه بسته بندی حلوا تکنفره</w:t>
            </w:r>
          </w:p>
        </w:tc>
      </w:tr>
      <w:tr w:rsidR="00897E8E" w:rsidRPr="00A74E0E" w14:paraId="41365E7F" w14:textId="77777777" w:rsidTr="000A30BF">
        <w:tc>
          <w:tcPr>
            <w:tcW w:w="803" w:type="dxa"/>
            <w:vAlign w:val="center"/>
          </w:tcPr>
          <w:p w14:paraId="2FDB37E8"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24</w:t>
            </w:r>
          </w:p>
        </w:tc>
        <w:tc>
          <w:tcPr>
            <w:tcW w:w="1890" w:type="dxa"/>
            <w:vAlign w:val="center"/>
          </w:tcPr>
          <w:p w14:paraId="07FC8079"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محمد مدعی</w:t>
            </w:r>
          </w:p>
        </w:tc>
        <w:tc>
          <w:tcPr>
            <w:tcW w:w="1899" w:type="dxa"/>
            <w:vAlign w:val="center"/>
          </w:tcPr>
          <w:p w14:paraId="7CD9567A"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9162529792</w:t>
            </w:r>
          </w:p>
        </w:tc>
        <w:tc>
          <w:tcPr>
            <w:tcW w:w="4758" w:type="dxa"/>
            <w:vAlign w:val="center"/>
          </w:tcPr>
          <w:p w14:paraId="38D79330"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دستگاه پوست کنی کنجد</w:t>
            </w:r>
          </w:p>
        </w:tc>
      </w:tr>
      <w:tr w:rsidR="00897E8E" w:rsidRPr="00A74E0E" w14:paraId="427CE56F" w14:textId="77777777" w:rsidTr="000A30BF">
        <w:tc>
          <w:tcPr>
            <w:tcW w:w="803" w:type="dxa"/>
            <w:vAlign w:val="center"/>
          </w:tcPr>
          <w:p w14:paraId="5DD4019B"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25</w:t>
            </w:r>
          </w:p>
        </w:tc>
        <w:tc>
          <w:tcPr>
            <w:tcW w:w="1890" w:type="dxa"/>
            <w:vAlign w:val="center"/>
          </w:tcPr>
          <w:p w14:paraId="294E7E7D"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 xml:space="preserve">غلامحسین بابایی </w:t>
            </w:r>
            <w:r w:rsidRPr="00A74E0E">
              <w:rPr>
                <w:rFonts w:ascii="Calibri" w:hAnsi="Calibri"/>
                <w:color w:val="000000"/>
                <w:szCs w:val="24"/>
                <w:rtl/>
              </w:rPr>
              <w:lastRenderedPageBreak/>
              <w:t>ابرقویی</w:t>
            </w:r>
          </w:p>
        </w:tc>
        <w:tc>
          <w:tcPr>
            <w:tcW w:w="1899" w:type="dxa"/>
            <w:vAlign w:val="center"/>
          </w:tcPr>
          <w:p w14:paraId="43573975"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lastRenderedPageBreak/>
              <w:t>9132545070</w:t>
            </w:r>
          </w:p>
        </w:tc>
        <w:tc>
          <w:tcPr>
            <w:tcW w:w="4758" w:type="dxa"/>
            <w:vAlign w:val="center"/>
          </w:tcPr>
          <w:p w14:paraId="04441240"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استفاده از کود</w:t>
            </w:r>
            <w:r w:rsidRPr="00A74E0E">
              <w:rPr>
                <w:rFonts w:cs="Times New Roman" w:hint="cs"/>
                <w:color w:val="000000"/>
                <w:szCs w:val="24"/>
                <w:rtl/>
              </w:rPr>
              <w:t>ھ</w:t>
            </w:r>
            <w:r w:rsidRPr="00A74E0E">
              <w:rPr>
                <w:rFonts w:ascii="Calibri" w:hAnsi="Calibri" w:hint="cs"/>
                <w:color w:val="000000"/>
                <w:szCs w:val="24"/>
                <w:rtl/>
              </w:rPr>
              <w:t>ای</w:t>
            </w:r>
            <w:r w:rsidRPr="00A74E0E">
              <w:rPr>
                <w:rFonts w:ascii="Calibri" w:hAnsi="Calibri"/>
                <w:color w:val="000000"/>
                <w:szCs w:val="24"/>
                <w:rtl/>
              </w:rPr>
              <w:t xml:space="preserve"> </w:t>
            </w:r>
            <w:r w:rsidRPr="00A74E0E">
              <w:rPr>
                <w:rFonts w:ascii="Calibri" w:hAnsi="Calibri" w:hint="cs"/>
                <w:color w:val="000000"/>
                <w:szCs w:val="24"/>
                <w:rtl/>
              </w:rPr>
              <w:t>بیولوژیکی</w:t>
            </w:r>
            <w:r w:rsidRPr="00A74E0E">
              <w:rPr>
                <w:rFonts w:ascii="Calibri" w:hAnsi="Calibri"/>
                <w:color w:val="000000"/>
                <w:szCs w:val="24"/>
                <w:rtl/>
              </w:rPr>
              <w:t xml:space="preserve"> </w:t>
            </w:r>
            <w:r w:rsidRPr="00A74E0E">
              <w:rPr>
                <w:rFonts w:ascii="Calibri" w:hAnsi="Calibri" w:hint="cs"/>
                <w:color w:val="000000"/>
                <w:szCs w:val="24"/>
                <w:rtl/>
              </w:rPr>
              <w:t>در</w:t>
            </w:r>
            <w:r w:rsidRPr="00A74E0E">
              <w:rPr>
                <w:rFonts w:ascii="Calibri" w:hAnsi="Calibri"/>
                <w:color w:val="000000"/>
                <w:szCs w:val="24"/>
                <w:rtl/>
              </w:rPr>
              <w:t xml:space="preserve"> </w:t>
            </w:r>
            <w:r w:rsidRPr="00A74E0E">
              <w:rPr>
                <w:rFonts w:ascii="Calibri" w:hAnsi="Calibri" w:hint="cs"/>
                <w:color w:val="000000"/>
                <w:szCs w:val="24"/>
                <w:rtl/>
              </w:rPr>
              <w:t>زراعت</w:t>
            </w:r>
            <w:r w:rsidRPr="00A74E0E">
              <w:rPr>
                <w:rFonts w:ascii="Calibri" w:hAnsi="Calibri"/>
                <w:color w:val="000000"/>
                <w:szCs w:val="24"/>
                <w:rtl/>
              </w:rPr>
              <w:t xml:space="preserve"> </w:t>
            </w:r>
            <w:r w:rsidRPr="00A74E0E">
              <w:rPr>
                <w:rFonts w:ascii="Calibri" w:hAnsi="Calibri" w:hint="cs"/>
                <w:color w:val="000000"/>
                <w:szCs w:val="24"/>
                <w:rtl/>
              </w:rPr>
              <w:t>کنجد</w:t>
            </w:r>
            <w:r w:rsidRPr="00A74E0E">
              <w:rPr>
                <w:rFonts w:ascii="Calibri" w:hAnsi="Calibri"/>
                <w:color w:val="000000"/>
                <w:szCs w:val="24"/>
                <w:rtl/>
              </w:rPr>
              <w:t xml:space="preserve"> </w:t>
            </w:r>
            <w:r w:rsidRPr="00A74E0E">
              <w:rPr>
                <w:rFonts w:ascii="Calibri" w:hAnsi="Calibri" w:hint="cs"/>
                <w:color w:val="000000"/>
                <w:szCs w:val="24"/>
                <w:rtl/>
              </w:rPr>
              <w:t>ج</w:t>
            </w:r>
            <w:r w:rsidRPr="00A74E0E">
              <w:rPr>
                <w:rFonts w:cs="Times New Roman" w:hint="cs"/>
                <w:color w:val="000000"/>
                <w:szCs w:val="24"/>
                <w:rtl/>
              </w:rPr>
              <w:t>ھ</w:t>
            </w:r>
            <w:r w:rsidRPr="00A74E0E">
              <w:rPr>
                <w:rFonts w:ascii="Calibri" w:hAnsi="Calibri" w:hint="cs"/>
                <w:color w:val="000000"/>
                <w:szCs w:val="24"/>
                <w:rtl/>
              </w:rPr>
              <w:t>ت</w:t>
            </w:r>
            <w:r w:rsidRPr="00A74E0E">
              <w:rPr>
                <w:rFonts w:ascii="Calibri" w:hAnsi="Calibri"/>
                <w:color w:val="000000"/>
                <w:szCs w:val="24"/>
                <w:rtl/>
              </w:rPr>
              <w:t xml:space="preserve"> </w:t>
            </w:r>
            <w:r w:rsidRPr="00A74E0E">
              <w:rPr>
                <w:rFonts w:ascii="Calibri" w:hAnsi="Calibri" w:hint="cs"/>
                <w:color w:val="000000"/>
                <w:szCs w:val="24"/>
                <w:rtl/>
              </w:rPr>
              <w:t>تولید</w:t>
            </w:r>
            <w:r w:rsidRPr="00A74E0E">
              <w:rPr>
                <w:rFonts w:ascii="Calibri" w:hAnsi="Calibri"/>
                <w:color w:val="000000"/>
                <w:szCs w:val="24"/>
                <w:rtl/>
              </w:rPr>
              <w:t xml:space="preserve"> </w:t>
            </w:r>
            <w:r w:rsidRPr="00A74E0E">
              <w:rPr>
                <w:rFonts w:ascii="Calibri" w:hAnsi="Calibri" w:hint="cs"/>
                <w:color w:val="000000"/>
                <w:szCs w:val="24"/>
                <w:rtl/>
              </w:rPr>
              <w:lastRenderedPageBreak/>
              <w:t>کنجد</w:t>
            </w:r>
            <w:r w:rsidRPr="00A74E0E">
              <w:rPr>
                <w:rFonts w:ascii="Calibri" w:hAnsi="Calibri"/>
                <w:color w:val="000000"/>
                <w:szCs w:val="24"/>
                <w:rtl/>
              </w:rPr>
              <w:t xml:space="preserve"> </w:t>
            </w:r>
            <w:r w:rsidRPr="00A74E0E">
              <w:rPr>
                <w:rFonts w:ascii="Calibri" w:hAnsi="Calibri" w:hint="cs"/>
                <w:color w:val="000000"/>
                <w:szCs w:val="24"/>
                <w:rtl/>
              </w:rPr>
              <w:t>ارگانیک</w:t>
            </w:r>
          </w:p>
        </w:tc>
      </w:tr>
      <w:tr w:rsidR="00897E8E" w:rsidRPr="00A74E0E" w14:paraId="78A5C555" w14:textId="77777777" w:rsidTr="000A30BF">
        <w:tc>
          <w:tcPr>
            <w:tcW w:w="803" w:type="dxa"/>
            <w:vAlign w:val="center"/>
          </w:tcPr>
          <w:p w14:paraId="4C7AB867"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lastRenderedPageBreak/>
              <w:t>26</w:t>
            </w:r>
          </w:p>
        </w:tc>
        <w:tc>
          <w:tcPr>
            <w:tcW w:w="1890" w:type="dxa"/>
            <w:vAlign w:val="center"/>
          </w:tcPr>
          <w:p w14:paraId="1B012289"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غلامحسین بابایی ابرقویی</w:t>
            </w:r>
          </w:p>
        </w:tc>
        <w:tc>
          <w:tcPr>
            <w:tcW w:w="1899" w:type="dxa"/>
            <w:vAlign w:val="center"/>
          </w:tcPr>
          <w:p w14:paraId="15969074"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9132545070</w:t>
            </w:r>
          </w:p>
        </w:tc>
        <w:tc>
          <w:tcPr>
            <w:tcW w:w="4758" w:type="dxa"/>
            <w:vAlign w:val="center"/>
          </w:tcPr>
          <w:p w14:paraId="4C306BD6"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 xml:space="preserve">اسفاده از از بقایای شاخ و برگ و کپسول </w:t>
            </w:r>
            <w:r w:rsidRPr="00A74E0E">
              <w:rPr>
                <w:rFonts w:cs="Times New Roman" w:hint="cs"/>
                <w:color w:val="000000"/>
                <w:szCs w:val="24"/>
                <w:rtl/>
              </w:rPr>
              <w:t>ھ</w:t>
            </w:r>
            <w:r w:rsidRPr="00A74E0E">
              <w:rPr>
                <w:rFonts w:ascii="Calibri" w:hAnsi="Calibri" w:hint="cs"/>
                <w:color w:val="000000"/>
                <w:szCs w:val="24"/>
                <w:rtl/>
              </w:rPr>
              <w:t>ای</w:t>
            </w:r>
            <w:r w:rsidRPr="00A74E0E">
              <w:rPr>
                <w:rFonts w:ascii="Calibri" w:hAnsi="Calibri"/>
                <w:color w:val="000000"/>
                <w:szCs w:val="24"/>
                <w:rtl/>
              </w:rPr>
              <w:t xml:space="preserve"> </w:t>
            </w:r>
            <w:r w:rsidRPr="00A74E0E">
              <w:rPr>
                <w:rFonts w:ascii="Calibri" w:hAnsi="Calibri" w:hint="cs"/>
                <w:color w:val="000000"/>
                <w:szCs w:val="24"/>
                <w:rtl/>
              </w:rPr>
              <w:t>بوته</w:t>
            </w:r>
            <w:r w:rsidRPr="00A74E0E">
              <w:rPr>
                <w:rFonts w:ascii="Calibri" w:hAnsi="Calibri"/>
                <w:color w:val="000000"/>
                <w:szCs w:val="24"/>
                <w:rtl/>
              </w:rPr>
              <w:t xml:space="preserve"> </w:t>
            </w:r>
            <w:r w:rsidRPr="00A74E0E">
              <w:rPr>
                <w:rFonts w:ascii="Calibri" w:hAnsi="Calibri" w:hint="cs"/>
                <w:color w:val="000000"/>
                <w:szCs w:val="24"/>
                <w:rtl/>
              </w:rPr>
              <w:t>کنجد</w:t>
            </w:r>
            <w:r w:rsidRPr="00A74E0E">
              <w:rPr>
                <w:rFonts w:ascii="Calibri" w:hAnsi="Calibri"/>
                <w:color w:val="000000"/>
                <w:szCs w:val="24"/>
                <w:rtl/>
              </w:rPr>
              <w:t xml:space="preserve"> </w:t>
            </w:r>
            <w:r w:rsidRPr="00A74E0E">
              <w:rPr>
                <w:rFonts w:ascii="Calibri" w:hAnsi="Calibri" w:hint="cs"/>
                <w:color w:val="000000"/>
                <w:szCs w:val="24"/>
                <w:rtl/>
              </w:rPr>
              <w:t>در</w:t>
            </w:r>
            <w:r w:rsidRPr="00A74E0E">
              <w:rPr>
                <w:rFonts w:ascii="Calibri" w:hAnsi="Calibri"/>
                <w:color w:val="000000"/>
                <w:szCs w:val="24"/>
                <w:rtl/>
              </w:rPr>
              <w:t xml:space="preserve"> </w:t>
            </w:r>
            <w:r w:rsidRPr="00A74E0E">
              <w:rPr>
                <w:rFonts w:ascii="Calibri" w:hAnsi="Calibri" w:hint="cs"/>
                <w:color w:val="000000"/>
                <w:szCs w:val="24"/>
                <w:rtl/>
              </w:rPr>
              <w:t>درمان</w:t>
            </w:r>
            <w:r w:rsidRPr="00A74E0E">
              <w:rPr>
                <w:rFonts w:ascii="Calibri" w:hAnsi="Calibri"/>
                <w:color w:val="000000"/>
                <w:szCs w:val="24"/>
                <w:rtl/>
              </w:rPr>
              <w:t xml:space="preserve"> </w:t>
            </w:r>
            <w:r w:rsidRPr="00A74E0E">
              <w:rPr>
                <w:rFonts w:ascii="Calibri" w:hAnsi="Calibri" w:hint="cs"/>
                <w:color w:val="000000"/>
                <w:szCs w:val="24"/>
                <w:rtl/>
              </w:rPr>
              <w:t>ناراحتی</w:t>
            </w:r>
            <w:r w:rsidRPr="00A74E0E">
              <w:rPr>
                <w:rFonts w:ascii="Calibri" w:hAnsi="Calibri"/>
                <w:color w:val="000000"/>
                <w:szCs w:val="24"/>
                <w:rtl/>
              </w:rPr>
              <w:t xml:space="preserve"> </w:t>
            </w:r>
            <w:r w:rsidRPr="00A74E0E">
              <w:rPr>
                <w:rFonts w:cs="Times New Roman" w:hint="cs"/>
                <w:color w:val="000000"/>
                <w:szCs w:val="24"/>
                <w:rtl/>
              </w:rPr>
              <w:t>ھ</w:t>
            </w:r>
            <w:r w:rsidRPr="00A74E0E">
              <w:rPr>
                <w:rFonts w:ascii="Calibri" w:hAnsi="Calibri" w:hint="cs"/>
                <w:color w:val="000000"/>
                <w:szCs w:val="24"/>
                <w:rtl/>
              </w:rPr>
              <w:t>ای</w:t>
            </w:r>
            <w:r w:rsidRPr="00A74E0E">
              <w:rPr>
                <w:rFonts w:ascii="Calibri" w:hAnsi="Calibri"/>
                <w:color w:val="000000"/>
                <w:szCs w:val="24"/>
                <w:rtl/>
              </w:rPr>
              <w:t xml:space="preserve"> </w:t>
            </w:r>
            <w:r w:rsidRPr="00A74E0E">
              <w:rPr>
                <w:rFonts w:ascii="Calibri" w:hAnsi="Calibri" w:hint="cs"/>
                <w:color w:val="000000"/>
                <w:szCs w:val="24"/>
                <w:rtl/>
              </w:rPr>
              <w:t>گوارشی</w:t>
            </w:r>
            <w:r w:rsidRPr="00A74E0E">
              <w:rPr>
                <w:rFonts w:ascii="Calibri" w:hAnsi="Calibri"/>
                <w:color w:val="000000"/>
                <w:szCs w:val="24"/>
                <w:rtl/>
              </w:rPr>
              <w:t xml:space="preserve"> </w:t>
            </w:r>
            <w:r w:rsidRPr="00A74E0E">
              <w:rPr>
                <w:rFonts w:ascii="Calibri" w:hAnsi="Calibri" w:hint="cs"/>
                <w:color w:val="000000"/>
                <w:szCs w:val="24"/>
                <w:rtl/>
              </w:rPr>
              <w:t>دام</w:t>
            </w:r>
          </w:p>
        </w:tc>
      </w:tr>
      <w:tr w:rsidR="00897E8E" w:rsidRPr="00A74E0E" w14:paraId="09EDA180" w14:textId="77777777" w:rsidTr="000A30BF">
        <w:tc>
          <w:tcPr>
            <w:tcW w:w="803" w:type="dxa"/>
            <w:vAlign w:val="center"/>
          </w:tcPr>
          <w:p w14:paraId="0A9050DB"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27</w:t>
            </w:r>
          </w:p>
        </w:tc>
        <w:tc>
          <w:tcPr>
            <w:tcW w:w="1890" w:type="dxa"/>
            <w:vAlign w:val="center"/>
          </w:tcPr>
          <w:p w14:paraId="5D7AA884"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مصطفی عسگری یزدی</w:t>
            </w:r>
          </w:p>
        </w:tc>
        <w:tc>
          <w:tcPr>
            <w:tcW w:w="1899" w:type="dxa"/>
            <w:vAlign w:val="center"/>
          </w:tcPr>
          <w:p w14:paraId="459FAA51"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9122389177</w:t>
            </w:r>
          </w:p>
        </w:tc>
        <w:tc>
          <w:tcPr>
            <w:tcW w:w="4758" w:type="dxa"/>
            <w:vAlign w:val="center"/>
          </w:tcPr>
          <w:p w14:paraId="1955C184"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تولید اسکراب</w:t>
            </w:r>
          </w:p>
        </w:tc>
      </w:tr>
      <w:tr w:rsidR="00897E8E" w:rsidRPr="00A74E0E" w14:paraId="27E94E4E" w14:textId="77777777" w:rsidTr="000A30BF">
        <w:tc>
          <w:tcPr>
            <w:tcW w:w="803" w:type="dxa"/>
            <w:vAlign w:val="center"/>
          </w:tcPr>
          <w:p w14:paraId="7C5955FB"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28</w:t>
            </w:r>
          </w:p>
        </w:tc>
        <w:tc>
          <w:tcPr>
            <w:tcW w:w="1890" w:type="dxa"/>
            <w:vAlign w:val="center"/>
          </w:tcPr>
          <w:p w14:paraId="0A447E04"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عباس ب</w:t>
            </w:r>
            <w:r w:rsidRPr="00A74E0E">
              <w:rPr>
                <w:rFonts w:cs="Times New Roman" w:hint="cs"/>
                <w:color w:val="000000"/>
                <w:szCs w:val="24"/>
                <w:rtl/>
              </w:rPr>
              <w:t>ھ</w:t>
            </w:r>
            <w:r w:rsidRPr="00A74E0E">
              <w:rPr>
                <w:rFonts w:ascii="Calibri" w:hAnsi="Calibri" w:hint="cs"/>
                <w:color w:val="000000"/>
                <w:szCs w:val="24"/>
                <w:rtl/>
              </w:rPr>
              <w:t>الگردی</w:t>
            </w:r>
          </w:p>
        </w:tc>
        <w:tc>
          <w:tcPr>
            <w:tcW w:w="1899" w:type="dxa"/>
            <w:vAlign w:val="center"/>
          </w:tcPr>
          <w:p w14:paraId="00A30E70" w14:textId="77777777" w:rsidR="00897E8E" w:rsidRPr="00E173B3" w:rsidRDefault="00897E8E" w:rsidP="000A30BF">
            <w:pPr>
              <w:tabs>
                <w:tab w:val="left" w:pos="6030"/>
              </w:tabs>
              <w:spacing w:line="240" w:lineRule="auto"/>
              <w:ind w:firstLine="0"/>
              <w:jc w:val="center"/>
              <w:rPr>
                <w:sz w:val="22"/>
                <w:szCs w:val="24"/>
                <w:rtl/>
                <w:lang w:bidi="fa-IR"/>
              </w:rPr>
            </w:pPr>
            <w:r w:rsidRPr="00E173B3">
              <w:rPr>
                <w:rFonts w:ascii="Calibri" w:hAnsi="Calibri" w:hint="cs"/>
                <w:color w:val="000000"/>
                <w:sz w:val="22"/>
                <w:szCs w:val="24"/>
                <w:rtl/>
              </w:rPr>
              <w:t>٩١٢٢٥٠١٥٣٣</w:t>
            </w:r>
          </w:p>
        </w:tc>
        <w:tc>
          <w:tcPr>
            <w:tcW w:w="4758" w:type="dxa"/>
            <w:vAlign w:val="center"/>
          </w:tcPr>
          <w:p w14:paraId="0A6D8DE5"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بسته بندی</w:t>
            </w:r>
          </w:p>
        </w:tc>
      </w:tr>
      <w:tr w:rsidR="00897E8E" w:rsidRPr="00A74E0E" w14:paraId="680FFDA1" w14:textId="77777777" w:rsidTr="000A30BF">
        <w:tc>
          <w:tcPr>
            <w:tcW w:w="803" w:type="dxa"/>
            <w:vAlign w:val="center"/>
          </w:tcPr>
          <w:p w14:paraId="3C6DC996"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29</w:t>
            </w:r>
          </w:p>
        </w:tc>
        <w:tc>
          <w:tcPr>
            <w:tcW w:w="1890" w:type="dxa"/>
            <w:vAlign w:val="center"/>
          </w:tcPr>
          <w:p w14:paraId="5ADB4703"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محسن ابرا</w:t>
            </w:r>
            <w:r w:rsidRPr="00A74E0E">
              <w:rPr>
                <w:rFonts w:cs="Times New Roman" w:hint="cs"/>
                <w:color w:val="000000"/>
                <w:szCs w:val="24"/>
                <w:rtl/>
              </w:rPr>
              <w:t>ھ</w:t>
            </w:r>
            <w:r w:rsidRPr="00A74E0E">
              <w:rPr>
                <w:rFonts w:ascii="Calibri" w:hAnsi="Calibri" w:hint="cs"/>
                <w:color w:val="000000"/>
                <w:szCs w:val="24"/>
                <w:rtl/>
              </w:rPr>
              <w:t>یمی</w:t>
            </w:r>
            <w:r w:rsidRPr="00A74E0E">
              <w:rPr>
                <w:rFonts w:ascii="Calibri" w:hAnsi="Calibri"/>
                <w:color w:val="000000"/>
                <w:szCs w:val="24"/>
                <w:rtl/>
              </w:rPr>
              <w:t xml:space="preserve"> </w:t>
            </w:r>
            <w:r w:rsidRPr="00A74E0E">
              <w:rPr>
                <w:rFonts w:ascii="Calibri" w:hAnsi="Calibri" w:hint="cs"/>
                <w:color w:val="000000"/>
                <w:szCs w:val="24"/>
                <w:rtl/>
              </w:rPr>
              <w:t>فرد</w:t>
            </w:r>
          </w:p>
        </w:tc>
        <w:tc>
          <w:tcPr>
            <w:tcW w:w="1899" w:type="dxa"/>
            <w:vAlign w:val="center"/>
          </w:tcPr>
          <w:p w14:paraId="29401336"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9100796957</w:t>
            </w:r>
          </w:p>
        </w:tc>
        <w:tc>
          <w:tcPr>
            <w:tcW w:w="4758" w:type="dxa"/>
            <w:vAlign w:val="center"/>
          </w:tcPr>
          <w:p w14:paraId="1A2DBF48"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قند کنجدی</w:t>
            </w:r>
          </w:p>
        </w:tc>
      </w:tr>
      <w:tr w:rsidR="00897E8E" w:rsidRPr="00A74E0E" w14:paraId="1FB907ED" w14:textId="77777777" w:rsidTr="000A30BF">
        <w:tc>
          <w:tcPr>
            <w:tcW w:w="803" w:type="dxa"/>
            <w:vAlign w:val="center"/>
          </w:tcPr>
          <w:p w14:paraId="4881E679"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30</w:t>
            </w:r>
          </w:p>
        </w:tc>
        <w:tc>
          <w:tcPr>
            <w:tcW w:w="1890" w:type="dxa"/>
            <w:vAlign w:val="center"/>
          </w:tcPr>
          <w:p w14:paraId="3A7399C2"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محسن ابرا</w:t>
            </w:r>
            <w:r w:rsidRPr="00A74E0E">
              <w:rPr>
                <w:rFonts w:cs="Times New Roman" w:hint="cs"/>
                <w:color w:val="000000"/>
                <w:szCs w:val="24"/>
                <w:rtl/>
              </w:rPr>
              <w:t>ھ</w:t>
            </w:r>
            <w:r w:rsidRPr="00A74E0E">
              <w:rPr>
                <w:rFonts w:ascii="Calibri" w:hAnsi="Calibri" w:hint="cs"/>
                <w:color w:val="000000"/>
                <w:szCs w:val="24"/>
                <w:rtl/>
              </w:rPr>
              <w:t>یمی</w:t>
            </w:r>
            <w:r w:rsidRPr="00A74E0E">
              <w:rPr>
                <w:rFonts w:ascii="Calibri" w:hAnsi="Calibri"/>
                <w:color w:val="000000"/>
                <w:szCs w:val="24"/>
                <w:rtl/>
              </w:rPr>
              <w:t xml:space="preserve"> </w:t>
            </w:r>
            <w:r w:rsidRPr="00A74E0E">
              <w:rPr>
                <w:rFonts w:ascii="Calibri" w:hAnsi="Calibri" w:hint="cs"/>
                <w:color w:val="000000"/>
                <w:szCs w:val="24"/>
                <w:rtl/>
              </w:rPr>
              <w:t>فرد</w:t>
            </w:r>
          </w:p>
        </w:tc>
        <w:tc>
          <w:tcPr>
            <w:tcW w:w="1899" w:type="dxa"/>
            <w:vAlign w:val="center"/>
          </w:tcPr>
          <w:p w14:paraId="7FDE6D3B"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9100796957</w:t>
            </w:r>
          </w:p>
        </w:tc>
        <w:tc>
          <w:tcPr>
            <w:tcW w:w="4758" w:type="dxa"/>
            <w:vAlign w:val="center"/>
          </w:tcPr>
          <w:p w14:paraId="131174C3"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کنجد خود تثبیت شونده نان</w:t>
            </w:r>
          </w:p>
        </w:tc>
      </w:tr>
      <w:tr w:rsidR="00897E8E" w:rsidRPr="00A74E0E" w14:paraId="1EFC4679" w14:textId="77777777" w:rsidTr="000A30BF">
        <w:tc>
          <w:tcPr>
            <w:tcW w:w="803" w:type="dxa"/>
            <w:vAlign w:val="center"/>
          </w:tcPr>
          <w:p w14:paraId="1871D396"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31</w:t>
            </w:r>
          </w:p>
        </w:tc>
        <w:tc>
          <w:tcPr>
            <w:tcW w:w="1890" w:type="dxa"/>
            <w:vAlign w:val="center"/>
          </w:tcPr>
          <w:p w14:paraId="61CED5B7"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محمدجواد شکاری اردکانی</w:t>
            </w:r>
          </w:p>
        </w:tc>
        <w:tc>
          <w:tcPr>
            <w:tcW w:w="1899" w:type="dxa"/>
            <w:vAlign w:val="center"/>
          </w:tcPr>
          <w:p w14:paraId="56E9BE79"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9121945624</w:t>
            </w:r>
          </w:p>
        </w:tc>
        <w:tc>
          <w:tcPr>
            <w:tcW w:w="4758" w:type="dxa"/>
            <w:vAlign w:val="center"/>
          </w:tcPr>
          <w:p w14:paraId="603CFE7F"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ت</w:t>
            </w:r>
            <w:r>
              <w:rPr>
                <w:rFonts w:ascii="Calibri" w:hAnsi="Calibri" w:hint="cs"/>
                <w:color w:val="000000"/>
                <w:szCs w:val="24"/>
                <w:rtl/>
              </w:rPr>
              <w:t>ه</w:t>
            </w:r>
            <w:r w:rsidRPr="00A74E0E">
              <w:rPr>
                <w:rFonts w:ascii="Calibri" w:hAnsi="Calibri" w:hint="cs"/>
                <w:color w:val="000000"/>
                <w:szCs w:val="24"/>
                <w:rtl/>
              </w:rPr>
              <w:t>یه</w:t>
            </w:r>
            <w:r w:rsidRPr="00A74E0E">
              <w:rPr>
                <w:rFonts w:ascii="Calibri" w:hAnsi="Calibri"/>
                <w:color w:val="000000"/>
                <w:szCs w:val="24"/>
                <w:rtl/>
              </w:rPr>
              <w:t xml:space="preserve"> </w:t>
            </w:r>
            <w:r w:rsidRPr="00A74E0E">
              <w:rPr>
                <w:rFonts w:ascii="Calibri" w:hAnsi="Calibri" w:hint="cs"/>
                <w:color w:val="000000"/>
                <w:szCs w:val="24"/>
                <w:rtl/>
              </w:rPr>
              <w:t>دارو</w:t>
            </w:r>
            <w:r w:rsidRPr="00A74E0E">
              <w:rPr>
                <w:rFonts w:ascii="Calibri" w:hAnsi="Calibri"/>
                <w:color w:val="000000"/>
                <w:szCs w:val="24"/>
                <w:rtl/>
              </w:rPr>
              <w:t xml:space="preserve"> </w:t>
            </w:r>
            <w:r w:rsidRPr="00A74E0E">
              <w:rPr>
                <w:rFonts w:ascii="Calibri" w:hAnsi="Calibri" w:hint="cs"/>
                <w:color w:val="000000"/>
                <w:szCs w:val="24"/>
                <w:rtl/>
              </w:rPr>
              <w:t>از</w:t>
            </w:r>
            <w:r w:rsidRPr="00A74E0E">
              <w:rPr>
                <w:rFonts w:ascii="Calibri" w:hAnsi="Calibri"/>
                <w:color w:val="000000"/>
                <w:szCs w:val="24"/>
                <w:rtl/>
              </w:rPr>
              <w:t xml:space="preserve"> </w:t>
            </w:r>
            <w:r w:rsidRPr="00A74E0E">
              <w:rPr>
                <w:rFonts w:ascii="Calibri" w:hAnsi="Calibri" w:hint="cs"/>
                <w:color w:val="000000"/>
                <w:szCs w:val="24"/>
                <w:rtl/>
              </w:rPr>
              <w:t>کنجد</w:t>
            </w:r>
          </w:p>
        </w:tc>
      </w:tr>
      <w:tr w:rsidR="00897E8E" w:rsidRPr="00A74E0E" w14:paraId="7AA8EE5E" w14:textId="77777777" w:rsidTr="000A30BF">
        <w:tc>
          <w:tcPr>
            <w:tcW w:w="803" w:type="dxa"/>
            <w:vAlign w:val="center"/>
          </w:tcPr>
          <w:p w14:paraId="4F285EDB"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32</w:t>
            </w:r>
          </w:p>
        </w:tc>
        <w:tc>
          <w:tcPr>
            <w:tcW w:w="1890" w:type="dxa"/>
            <w:vAlign w:val="center"/>
          </w:tcPr>
          <w:p w14:paraId="5ACBDBA9"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محمد سپ</w:t>
            </w:r>
            <w:r w:rsidRPr="00A74E0E">
              <w:rPr>
                <w:rFonts w:cs="Times New Roman" w:hint="cs"/>
                <w:color w:val="000000"/>
                <w:szCs w:val="24"/>
                <w:rtl/>
              </w:rPr>
              <w:t>ھ</w:t>
            </w:r>
            <w:r w:rsidRPr="00A74E0E">
              <w:rPr>
                <w:rFonts w:ascii="Calibri" w:hAnsi="Calibri" w:hint="cs"/>
                <w:color w:val="000000"/>
                <w:szCs w:val="24"/>
                <w:rtl/>
              </w:rPr>
              <w:t>ری</w:t>
            </w:r>
            <w:r w:rsidRPr="00A74E0E">
              <w:rPr>
                <w:rFonts w:ascii="Calibri" w:hAnsi="Calibri"/>
                <w:color w:val="000000"/>
                <w:szCs w:val="24"/>
                <w:rtl/>
              </w:rPr>
              <w:t xml:space="preserve"> </w:t>
            </w:r>
            <w:r w:rsidRPr="00A74E0E">
              <w:rPr>
                <w:rFonts w:ascii="Calibri" w:hAnsi="Calibri" w:hint="cs"/>
                <w:color w:val="000000"/>
                <w:szCs w:val="24"/>
                <w:rtl/>
              </w:rPr>
              <w:t>اردکانی</w:t>
            </w:r>
          </w:p>
        </w:tc>
        <w:tc>
          <w:tcPr>
            <w:tcW w:w="1899" w:type="dxa"/>
            <w:vAlign w:val="center"/>
          </w:tcPr>
          <w:p w14:paraId="59B6D602"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9132552407</w:t>
            </w:r>
          </w:p>
        </w:tc>
        <w:tc>
          <w:tcPr>
            <w:tcW w:w="4758" w:type="dxa"/>
            <w:vAlign w:val="center"/>
          </w:tcPr>
          <w:p w14:paraId="563CEEFB"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کنجد شکری</w:t>
            </w:r>
          </w:p>
        </w:tc>
      </w:tr>
      <w:tr w:rsidR="00897E8E" w:rsidRPr="00A74E0E" w14:paraId="31147FE0" w14:textId="77777777" w:rsidTr="000A30BF">
        <w:tc>
          <w:tcPr>
            <w:tcW w:w="803" w:type="dxa"/>
            <w:vAlign w:val="center"/>
          </w:tcPr>
          <w:p w14:paraId="3DCD8E86"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33</w:t>
            </w:r>
          </w:p>
        </w:tc>
        <w:tc>
          <w:tcPr>
            <w:tcW w:w="1890" w:type="dxa"/>
            <w:vAlign w:val="center"/>
          </w:tcPr>
          <w:p w14:paraId="11E1869F"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لیلا بابایی اردکانی</w:t>
            </w:r>
          </w:p>
        </w:tc>
        <w:tc>
          <w:tcPr>
            <w:tcW w:w="1899" w:type="dxa"/>
            <w:vAlign w:val="center"/>
          </w:tcPr>
          <w:p w14:paraId="13F6305F"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9902230371</w:t>
            </w:r>
          </w:p>
        </w:tc>
        <w:tc>
          <w:tcPr>
            <w:tcW w:w="4758" w:type="dxa"/>
            <w:vAlign w:val="center"/>
          </w:tcPr>
          <w:p w14:paraId="66AA5F3C"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تولید نوشیدنی گرم از کنجد</w:t>
            </w:r>
          </w:p>
        </w:tc>
      </w:tr>
      <w:tr w:rsidR="00897E8E" w:rsidRPr="00A74E0E" w14:paraId="28A24A57" w14:textId="77777777" w:rsidTr="000A30BF">
        <w:tc>
          <w:tcPr>
            <w:tcW w:w="803" w:type="dxa"/>
            <w:vAlign w:val="center"/>
          </w:tcPr>
          <w:p w14:paraId="7A7A909C"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34</w:t>
            </w:r>
          </w:p>
        </w:tc>
        <w:tc>
          <w:tcPr>
            <w:tcW w:w="1890" w:type="dxa"/>
            <w:vAlign w:val="center"/>
          </w:tcPr>
          <w:p w14:paraId="4B0AA183"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لیلا بابایی اردکانی</w:t>
            </w:r>
          </w:p>
        </w:tc>
        <w:tc>
          <w:tcPr>
            <w:tcW w:w="1899" w:type="dxa"/>
            <w:vAlign w:val="center"/>
          </w:tcPr>
          <w:p w14:paraId="71E30DB5"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9902230371</w:t>
            </w:r>
          </w:p>
        </w:tc>
        <w:tc>
          <w:tcPr>
            <w:tcW w:w="4758" w:type="dxa"/>
            <w:vAlign w:val="center"/>
          </w:tcPr>
          <w:p w14:paraId="2E91C0E8"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تولید نوشیدنی سرد از کنجد</w:t>
            </w:r>
          </w:p>
        </w:tc>
      </w:tr>
      <w:tr w:rsidR="00897E8E" w:rsidRPr="00A74E0E" w14:paraId="55AF464B" w14:textId="77777777" w:rsidTr="000A30BF">
        <w:tc>
          <w:tcPr>
            <w:tcW w:w="803" w:type="dxa"/>
            <w:vAlign w:val="center"/>
          </w:tcPr>
          <w:p w14:paraId="750ABF13"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35</w:t>
            </w:r>
          </w:p>
        </w:tc>
        <w:tc>
          <w:tcPr>
            <w:tcW w:w="1890" w:type="dxa"/>
            <w:vAlign w:val="center"/>
          </w:tcPr>
          <w:p w14:paraId="38512314"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رامین د</w:t>
            </w:r>
            <w:r w:rsidRPr="00A74E0E">
              <w:rPr>
                <w:rFonts w:cs="Times New Roman" w:hint="cs"/>
                <w:color w:val="000000"/>
                <w:szCs w:val="24"/>
                <w:rtl/>
              </w:rPr>
              <w:t>ھ</w:t>
            </w:r>
            <w:r w:rsidRPr="00A74E0E">
              <w:rPr>
                <w:rFonts w:ascii="Calibri" w:hAnsi="Calibri" w:hint="cs"/>
                <w:color w:val="000000"/>
                <w:szCs w:val="24"/>
                <w:rtl/>
              </w:rPr>
              <w:t>قانی</w:t>
            </w:r>
            <w:r w:rsidRPr="00A74E0E">
              <w:rPr>
                <w:rFonts w:ascii="Calibri" w:hAnsi="Calibri"/>
                <w:color w:val="000000"/>
                <w:szCs w:val="24"/>
                <w:rtl/>
              </w:rPr>
              <w:t xml:space="preserve"> </w:t>
            </w:r>
            <w:r w:rsidRPr="00A74E0E">
              <w:rPr>
                <w:rFonts w:ascii="Calibri" w:hAnsi="Calibri" w:hint="cs"/>
                <w:color w:val="000000"/>
                <w:szCs w:val="24"/>
                <w:rtl/>
              </w:rPr>
              <w:t>فیروزابادی</w:t>
            </w:r>
          </w:p>
        </w:tc>
        <w:tc>
          <w:tcPr>
            <w:tcW w:w="1899" w:type="dxa"/>
            <w:vAlign w:val="center"/>
          </w:tcPr>
          <w:p w14:paraId="1BBB94C1"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9135172452</w:t>
            </w:r>
          </w:p>
        </w:tc>
        <w:tc>
          <w:tcPr>
            <w:tcW w:w="4758" w:type="dxa"/>
            <w:vAlign w:val="center"/>
          </w:tcPr>
          <w:p w14:paraId="06466577"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طرح کسب و کار پوست کنی کنجد با فناوری نوین</w:t>
            </w:r>
          </w:p>
        </w:tc>
      </w:tr>
      <w:tr w:rsidR="00897E8E" w:rsidRPr="00A74E0E" w14:paraId="101735DB" w14:textId="77777777" w:rsidTr="000A30BF">
        <w:tc>
          <w:tcPr>
            <w:tcW w:w="803" w:type="dxa"/>
            <w:vAlign w:val="center"/>
          </w:tcPr>
          <w:p w14:paraId="402890B3"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36</w:t>
            </w:r>
          </w:p>
        </w:tc>
        <w:tc>
          <w:tcPr>
            <w:tcW w:w="1890" w:type="dxa"/>
            <w:vAlign w:val="center"/>
          </w:tcPr>
          <w:p w14:paraId="6F43FA9E"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رامین د</w:t>
            </w:r>
            <w:r w:rsidRPr="00A74E0E">
              <w:rPr>
                <w:rFonts w:cs="Times New Roman" w:hint="cs"/>
                <w:color w:val="000000"/>
                <w:szCs w:val="24"/>
                <w:rtl/>
              </w:rPr>
              <w:t>ھ</w:t>
            </w:r>
            <w:r w:rsidRPr="00A74E0E">
              <w:rPr>
                <w:rFonts w:ascii="Calibri" w:hAnsi="Calibri" w:hint="cs"/>
                <w:color w:val="000000"/>
                <w:szCs w:val="24"/>
                <w:rtl/>
              </w:rPr>
              <w:t>قانی</w:t>
            </w:r>
            <w:r w:rsidRPr="00A74E0E">
              <w:rPr>
                <w:rFonts w:ascii="Calibri" w:hAnsi="Calibri"/>
                <w:color w:val="000000"/>
                <w:szCs w:val="24"/>
                <w:rtl/>
              </w:rPr>
              <w:t xml:space="preserve"> </w:t>
            </w:r>
            <w:r w:rsidRPr="00A74E0E">
              <w:rPr>
                <w:rFonts w:ascii="Calibri" w:hAnsi="Calibri" w:hint="cs"/>
                <w:color w:val="000000"/>
                <w:szCs w:val="24"/>
                <w:rtl/>
              </w:rPr>
              <w:t>فیروزابادی</w:t>
            </w:r>
          </w:p>
        </w:tc>
        <w:tc>
          <w:tcPr>
            <w:tcW w:w="1899" w:type="dxa"/>
            <w:vAlign w:val="center"/>
          </w:tcPr>
          <w:p w14:paraId="1DF26634"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9135172452</w:t>
            </w:r>
          </w:p>
        </w:tc>
        <w:tc>
          <w:tcPr>
            <w:tcW w:w="4758" w:type="dxa"/>
            <w:vAlign w:val="center"/>
          </w:tcPr>
          <w:p w14:paraId="77479475"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 xml:space="preserve">طرح سنجش اقتصادی ایجاد تصفیه خانه متمرکز برای تصفیه پساب کارگاه </w:t>
            </w:r>
            <w:r w:rsidRPr="00A74E0E">
              <w:rPr>
                <w:rFonts w:cs="Times New Roman" w:hint="cs"/>
                <w:color w:val="000000"/>
                <w:szCs w:val="24"/>
                <w:rtl/>
              </w:rPr>
              <w:t>ھ</w:t>
            </w:r>
            <w:r w:rsidRPr="00A74E0E">
              <w:rPr>
                <w:rFonts w:ascii="Calibri" w:hAnsi="Calibri" w:hint="cs"/>
                <w:color w:val="000000"/>
                <w:szCs w:val="24"/>
                <w:rtl/>
              </w:rPr>
              <w:t>ای</w:t>
            </w:r>
            <w:r w:rsidRPr="00A74E0E">
              <w:rPr>
                <w:rFonts w:ascii="Calibri" w:hAnsi="Calibri"/>
                <w:color w:val="000000"/>
                <w:szCs w:val="24"/>
                <w:rtl/>
              </w:rPr>
              <w:t xml:space="preserve"> </w:t>
            </w:r>
            <w:r w:rsidRPr="00A74E0E">
              <w:rPr>
                <w:rFonts w:ascii="Calibri" w:hAnsi="Calibri" w:hint="cs"/>
                <w:color w:val="000000"/>
                <w:szCs w:val="24"/>
                <w:rtl/>
              </w:rPr>
              <w:t>تولید</w:t>
            </w:r>
            <w:r w:rsidRPr="00A74E0E">
              <w:rPr>
                <w:rFonts w:ascii="Calibri" w:hAnsi="Calibri"/>
                <w:color w:val="000000"/>
                <w:szCs w:val="24"/>
                <w:rtl/>
              </w:rPr>
              <w:t xml:space="preserve"> </w:t>
            </w:r>
            <w:r w:rsidRPr="00A74E0E">
              <w:rPr>
                <w:rFonts w:ascii="Calibri" w:hAnsi="Calibri" w:hint="cs"/>
                <w:color w:val="000000"/>
                <w:szCs w:val="24"/>
                <w:rtl/>
              </w:rPr>
              <w:t>کننده</w:t>
            </w:r>
            <w:r w:rsidRPr="00A74E0E">
              <w:rPr>
                <w:rFonts w:ascii="Calibri" w:hAnsi="Calibri"/>
                <w:color w:val="000000"/>
                <w:szCs w:val="24"/>
                <w:rtl/>
              </w:rPr>
              <w:t xml:space="preserve"> </w:t>
            </w:r>
            <w:r w:rsidRPr="00A74E0E">
              <w:rPr>
                <w:rFonts w:ascii="Calibri" w:hAnsi="Calibri" w:hint="cs"/>
                <w:color w:val="000000"/>
                <w:szCs w:val="24"/>
                <w:rtl/>
              </w:rPr>
              <w:t>محصولات</w:t>
            </w:r>
            <w:r w:rsidRPr="00A74E0E">
              <w:rPr>
                <w:rFonts w:ascii="Calibri" w:hAnsi="Calibri"/>
                <w:color w:val="000000"/>
                <w:szCs w:val="24"/>
                <w:rtl/>
              </w:rPr>
              <w:t xml:space="preserve"> </w:t>
            </w:r>
            <w:r w:rsidRPr="00A74E0E">
              <w:rPr>
                <w:rFonts w:ascii="Calibri" w:hAnsi="Calibri" w:hint="cs"/>
                <w:color w:val="000000"/>
                <w:szCs w:val="24"/>
                <w:rtl/>
              </w:rPr>
              <w:t>کنجدی</w:t>
            </w:r>
          </w:p>
        </w:tc>
      </w:tr>
      <w:tr w:rsidR="00897E8E" w:rsidRPr="00A74E0E" w14:paraId="42B4DCD8" w14:textId="77777777" w:rsidTr="000A30BF">
        <w:tc>
          <w:tcPr>
            <w:tcW w:w="803" w:type="dxa"/>
            <w:vAlign w:val="center"/>
          </w:tcPr>
          <w:p w14:paraId="6579D505" w14:textId="77777777" w:rsidR="00897E8E" w:rsidRPr="00A74E0E" w:rsidRDefault="00897E8E" w:rsidP="000A30BF">
            <w:pPr>
              <w:tabs>
                <w:tab w:val="left" w:pos="6030"/>
              </w:tabs>
              <w:spacing w:line="240" w:lineRule="auto"/>
              <w:ind w:firstLine="0"/>
              <w:jc w:val="center"/>
              <w:rPr>
                <w:color w:val="000000"/>
                <w:szCs w:val="24"/>
                <w:rtl/>
              </w:rPr>
            </w:pPr>
            <w:r w:rsidRPr="00A74E0E">
              <w:rPr>
                <w:rFonts w:hint="cs"/>
                <w:color w:val="000000"/>
                <w:szCs w:val="24"/>
                <w:rtl/>
              </w:rPr>
              <w:t>37</w:t>
            </w:r>
          </w:p>
        </w:tc>
        <w:tc>
          <w:tcPr>
            <w:tcW w:w="1890" w:type="dxa"/>
            <w:vAlign w:val="center"/>
          </w:tcPr>
          <w:p w14:paraId="0DEDFF14" w14:textId="77777777" w:rsidR="00897E8E" w:rsidRPr="00A74E0E" w:rsidRDefault="00897E8E" w:rsidP="000A30BF">
            <w:pPr>
              <w:tabs>
                <w:tab w:val="left" w:pos="6030"/>
              </w:tabs>
              <w:spacing w:line="240" w:lineRule="auto"/>
              <w:ind w:firstLine="0"/>
              <w:jc w:val="center"/>
              <w:rPr>
                <w:szCs w:val="24"/>
                <w:rtl/>
                <w:lang w:bidi="fa-IR"/>
              </w:rPr>
            </w:pPr>
            <w:r>
              <w:rPr>
                <w:rFonts w:ascii="Calibri" w:hAnsi="Calibri" w:hint="cs"/>
                <w:color w:val="000000"/>
                <w:szCs w:val="24"/>
                <w:rtl/>
                <w:lang w:bidi="fa-IR"/>
              </w:rPr>
              <w:t>ها</w:t>
            </w:r>
            <w:r w:rsidRPr="00A74E0E">
              <w:rPr>
                <w:rFonts w:ascii="Calibri" w:hAnsi="Calibri" w:hint="cs"/>
                <w:color w:val="000000"/>
                <w:szCs w:val="24"/>
                <w:rtl/>
              </w:rPr>
              <w:t>نیه</w:t>
            </w:r>
            <w:r w:rsidRPr="00A74E0E">
              <w:rPr>
                <w:rFonts w:ascii="Calibri" w:hAnsi="Calibri"/>
                <w:color w:val="000000"/>
                <w:szCs w:val="24"/>
                <w:rtl/>
              </w:rPr>
              <w:t xml:space="preserve"> </w:t>
            </w:r>
            <w:r w:rsidRPr="00A74E0E">
              <w:rPr>
                <w:rFonts w:ascii="Calibri" w:hAnsi="Calibri" w:hint="cs"/>
                <w:color w:val="000000"/>
                <w:szCs w:val="24"/>
                <w:rtl/>
              </w:rPr>
              <w:t>شیری</w:t>
            </w:r>
          </w:p>
        </w:tc>
        <w:tc>
          <w:tcPr>
            <w:tcW w:w="1899" w:type="dxa"/>
            <w:vAlign w:val="center"/>
          </w:tcPr>
          <w:p w14:paraId="7E5F6912"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9137017126</w:t>
            </w:r>
          </w:p>
        </w:tc>
        <w:tc>
          <w:tcPr>
            <w:tcW w:w="4758" w:type="dxa"/>
            <w:vAlign w:val="center"/>
          </w:tcPr>
          <w:p w14:paraId="2D4ECA55"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ایده مستر کنجد</w:t>
            </w:r>
          </w:p>
        </w:tc>
      </w:tr>
      <w:tr w:rsidR="00897E8E" w:rsidRPr="00A74E0E" w14:paraId="16041E28" w14:textId="77777777" w:rsidTr="000A30BF">
        <w:tc>
          <w:tcPr>
            <w:tcW w:w="803" w:type="dxa"/>
            <w:vAlign w:val="center"/>
          </w:tcPr>
          <w:p w14:paraId="2F892CA0" w14:textId="77777777" w:rsidR="00897E8E" w:rsidRPr="00A74E0E" w:rsidRDefault="00897E8E" w:rsidP="000A30BF">
            <w:pPr>
              <w:tabs>
                <w:tab w:val="left" w:pos="6030"/>
              </w:tabs>
              <w:spacing w:line="240" w:lineRule="auto"/>
              <w:ind w:firstLine="0"/>
              <w:jc w:val="center"/>
              <w:rPr>
                <w:color w:val="000000"/>
                <w:szCs w:val="24"/>
                <w:rtl/>
              </w:rPr>
            </w:pPr>
            <w:r w:rsidRPr="00A74E0E">
              <w:rPr>
                <w:rFonts w:hint="cs"/>
                <w:color w:val="000000"/>
                <w:szCs w:val="24"/>
                <w:rtl/>
              </w:rPr>
              <w:t>38</w:t>
            </w:r>
          </w:p>
        </w:tc>
        <w:tc>
          <w:tcPr>
            <w:tcW w:w="1890" w:type="dxa"/>
            <w:vAlign w:val="center"/>
          </w:tcPr>
          <w:p w14:paraId="3C81CE04" w14:textId="77777777" w:rsidR="00897E8E" w:rsidRPr="00A74E0E" w:rsidRDefault="00897E8E" w:rsidP="000A30BF">
            <w:pPr>
              <w:tabs>
                <w:tab w:val="left" w:pos="6030"/>
              </w:tabs>
              <w:spacing w:line="240" w:lineRule="auto"/>
              <w:ind w:firstLine="0"/>
              <w:jc w:val="center"/>
              <w:rPr>
                <w:szCs w:val="24"/>
                <w:rtl/>
                <w:lang w:bidi="fa-IR"/>
              </w:rPr>
            </w:pPr>
            <w:r>
              <w:rPr>
                <w:rFonts w:ascii="Calibri" w:hAnsi="Calibri" w:hint="cs"/>
                <w:color w:val="000000"/>
                <w:szCs w:val="24"/>
                <w:rtl/>
                <w:lang w:bidi="fa-IR"/>
              </w:rPr>
              <w:t>ها</w:t>
            </w:r>
            <w:r w:rsidRPr="00A74E0E">
              <w:rPr>
                <w:rFonts w:ascii="Calibri" w:hAnsi="Calibri" w:hint="cs"/>
                <w:color w:val="000000"/>
                <w:szCs w:val="24"/>
                <w:rtl/>
              </w:rPr>
              <w:t>نیه</w:t>
            </w:r>
            <w:r w:rsidRPr="00A74E0E">
              <w:rPr>
                <w:rFonts w:ascii="Calibri" w:hAnsi="Calibri"/>
                <w:color w:val="000000"/>
                <w:szCs w:val="24"/>
                <w:rtl/>
              </w:rPr>
              <w:t xml:space="preserve"> </w:t>
            </w:r>
            <w:r w:rsidRPr="00A74E0E">
              <w:rPr>
                <w:rFonts w:ascii="Calibri" w:hAnsi="Calibri" w:hint="cs"/>
                <w:color w:val="000000"/>
                <w:szCs w:val="24"/>
                <w:rtl/>
              </w:rPr>
              <w:t>شیر</w:t>
            </w:r>
            <w:r w:rsidRPr="00A74E0E">
              <w:rPr>
                <w:rFonts w:ascii="Calibri" w:hAnsi="Calibri"/>
                <w:color w:val="000000"/>
                <w:szCs w:val="24"/>
                <w:rtl/>
              </w:rPr>
              <w:t>ی</w:t>
            </w:r>
          </w:p>
        </w:tc>
        <w:tc>
          <w:tcPr>
            <w:tcW w:w="1899" w:type="dxa"/>
            <w:vAlign w:val="center"/>
          </w:tcPr>
          <w:p w14:paraId="5AC94BC3"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9137017126</w:t>
            </w:r>
          </w:p>
        </w:tc>
        <w:tc>
          <w:tcPr>
            <w:tcW w:w="4758" w:type="dxa"/>
            <w:vAlign w:val="center"/>
          </w:tcPr>
          <w:p w14:paraId="776C6FA6"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لیگ کنجدی</w:t>
            </w:r>
          </w:p>
        </w:tc>
      </w:tr>
      <w:tr w:rsidR="00897E8E" w:rsidRPr="00A74E0E" w14:paraId="4CDB2EA1" w14:textId="77777777" w:rsidTr="000A30BF">
        <w:tc>
          <w:tcPr>
            <w:tcW w:w="803" w:type="dxa"/>
            <w:vAlign w:val="center"/>
          </w:tcPr>
          <w:p w14:paraId="370598E8" w14:textId="77777777" w:rsidR="00897E8E" w:rsidRPr="00A74E0E" w:rsidRDefault="00897E8E" w:rsidP="000A30BF">
            <w:pPr>
              <w:tabs>
                <w:tab w:val="left" w:pos="6030"/>
              </w:tabs>
              <w:spacing w:line="240" w:lineRule="auto"/>
              <w:ind w:firstLine="0"/>
              <w:jc w:val="center"/>
              <w:rPr>
                <w:color w:val="000000"/>
                <w:szCs w:val="24"/>
                <w:rtl/>
              </w:rPr>
            </w:pPr>
            <w:r w:rsidRPr="00A74E0E">
              <w:rPr>
                <w:rFonts w:hint="cs"/>
                <w:color w:val="000000"/>
                <w:szCs w:val="24"/>
                <w:rtl/>
              </w:rPr>
              <w:t>39</w:t>
            </w:r>
          </w:p>
        </w:tc>
        <w:tc>
          <w:tcPr>
            <w:tcW w:w="1890" w:type="dxa"/>
            <w:vAlign w:val="center"/>
          </w:tcPr>
          <w:p w14:paraId="6CC7D4D8" w14:textId="77777777" w:rsidR="00897E8E" w:rsidRPr="00A74E0E" w:rsidRDefault="00897E8E" w:rsidP="000A30BF">
            <w:pPr>
              <w:tabs>
                <w:tab w:val="left" w:pos="6030"/>
              </w:tabs>
              <w:spacing w:line="240" w:lineRule="auto"/>
              <w:ind w:firstLine="0"/>
              <w:jc w:val="center"/>
              <w:rPr>
                <w:szCs w:val="24"/>
                <w:rtl/>
                <w:lang w:bidi="fa-IR"/>
              </w:rPr>
            </w:pPr>
            <w:r>
              <w:rPr>
                <w:rFonts w:ascii="Calibri" w:hAnsi="Calibri" w:hint="cs"/>
                <w:color w:val="000000"/>
                <w:szCs w:val="24"/>
                <w:rtl/>
                <w:lang w:bidi="fa-IR"/>
              </w:rPr>
              <w:t>ها</w:t>
            </w:r>
            <w:r w:rsidRPr="00A74E0E">
              <w:rPr>
                <w:rFonts w:ascii="Calibri" w:hAnsi="Calibri" w:hint="cs"/>
                <w:color w:val="000000"/>
                <w:szCs w:val="24"/>
                <w:rtl/>
              </w:rPr>
              <w:t>نیه</w:t>
            </w:r>
            <w:r w:rsidRPr="00A74E0E">
              <w:rPr>
                <w:rFonts w:ascii="Calibri" w:hAnsi="Calibri"/>
                <w:color w:val="000000"/>
                <w:szCs w:val="24"/>
                <w:rtl/>
              </w:rPr>
              <w:t xml:space="preserve"> </w:t>
            </w:r>
            <w:r w:rsidRPr="00A74E0E">
              <w:rPr>
                <w:rFonts w:ascii="Calibri" w:hAnsi="Calibri" w:hint="cs"/>
                <w:color w:val="000000"/>
                <w:szCs w:val="24"/>
                <w:rtl/>
              </w:rPr>
              <w:t>شیری</w:t>
            </w:r>
          </w:p>
        </w:tc>
        <w:tc>
          <w:tcPr>
            <w:tcW w:w="1899" w:type="dxa"/>
            <w:vAlign w:val="center"/>
          </w:tcPr>
          <w:p w14:paraId="493D5722"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9137017126</w:t>
            </w:r>
          </w:p>
        </w:tc>
        <w:tc>
          <w:tcPr>
            <w:tcW w:w="4758" w:type="dxa"/>
            <w:vAlign w:val="center"/>
          </w:tcPr>
          <w:p w14:paraId="51448626"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کنجد انرژی ساز</w:t>
            </w:r>
          </w:p>
        </w:tc>
      </w:tr>
      <w:tr w:rsidR="00897E8E" w:rsidRPr="00A74E0E" w14:paraId="0315F376" w14:textId="77777777" w:rsidTr="000A30BF">
        <w:tc>
          <w:tcPr>
            <w:tcW w:w="803" w:type="dxa"/>
            <w:vAlign w:val="center"/>
          </w:tcPr>
          <w:p w14:paraId="0F98B3A1" w14:textId="77777777" w:rsidR="00897E8E" w:rsidRPr="00A74E0E" w:rsidRDefault="00897E8E" w:rsidP="000A30BF">
            <w:pPr>
              <w:tabs>
                <w:tab w:val="left" w:pos="6030"/>
              </w:tabs>
              <w:spacing w:line="240" w:lineRule="auto"/>
              <w:ind w:firstLine="0"/>
              <w:jc w:val="center"/>
              <w:rPr>
                <w:color w:val="000000"/>
                <w:szCs w:val="24"/>
                <w:rtl/>
              </w:rPr>
            </w:pPr>
            <w:r w:rsidRPr="00A74E0E">
              <w:rPr>
                <w:rFonts w:hint="cs"/>
                <w:color w:val="000000"/>
                <w:szCs w:val="24"/>
                <w:rtl/>
              </w:rPr>
              <w:t>40</w:t>
            </w:r>
          </w:p>
        </w:tc>
        <w:tc>
          <w:tcPr>
            <w:tcW w:w="1890" w:type="dxa"/>
            <w:vAlign w:val="center"/>
          </w:tcPr>
          <w:p w14:paraId="702FD27F" w14:textId="77777777" w:rsidR="00897E8E" w:rsidRPr="00A74E0E" w:rsidRDefault="00897E8E" w:rsidP="000A30BF">
            <w:pPr>
              <w:tabs>
                <w:tab w:val="left" w:pos="6030"/>
              </w:tabs>
              <w:spacing w:line="240" w:lineRule="auto"/>
              <w:ind w:firstLine="0"/>
              <w:jc w:val="center"/>
              <w:rPr>
                <w:szCs w:val="24"/>
                <w:rtl/>
                <w:lang w:bidi="fa-IR"/>
              </w:rPr>
            </w:pPr>
            <w:r>
              <w:rPr>
                <w:rFonts w:ascii="Calibri" w:hAnsi="Calibri" w:hint="cs"/>
                <w:color w:val="000000"/>
                <w:szCs w:val="24"/>
                <w:rtl/>
                <w:lang w:bidi="fa-IR"/>
              </w:rPr>
              <w:t>ها</w:t>
            </w:r>
            <w:r w:rsidRPr="00A74E0E">
              <w:rPr>
                <w:rFonts w:ascii="Calibri" w:hAnsi="Calibri" w:hint="cs"/>
                <w:color w:val="000000"/>
                <w:szCs w:val="24"/>
                <w:rtl/>
              </w:rPr>
              <w:t>نیه</w:t>
            </w:r>
            <w:r w:rsidRPr="00A74E0E">
              <w:rPr>
                <w:rFonts w:ascii="Calibri" w:hAnsi="Calibri"/>
                <w:color w:val="000000"/>
                <w:szCs w:val="24"/>
                <w:rtl/>
              </w:rPr>
              <w:t xml:space="preserve"> </w:t>
            </w:r>
            <w:r w:rsidRPr="00A74E0E">
              <w:rPr>
                <w:rFonts w:ascii="Calibri" w:hAnsi="Calibri" w:hint="cs"/>
                <w:color w:val="000000"/>
                <w:szCs w:val="24"/>
                <w:rtl/>
              </w:rPr>
              <w:t>شیری</w:t>
            </w:r>
          </w:p>
        </w:tc>
        <w:tc>
          <w:tcPr>
            <w:tcW w:w="1899" w:type="dxa"/>
            <w:vAlign w:val="center"/>
          </w:tcPr>
          <w:p w14:paraId="75AB3603"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rPr>
              <w:t>9137017126</w:t>
            </w:r>
          </w:p>
        </w:tc>
        <w:tc>
          <w:tcPr>
            <w:tcW w:w="4758" w:type="dxa"/>
            <w:vAlign w:val="center"/>
          </w:tcPr>
          <w:p w14:paraId="4444163D"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کاکولی طعم دار</w:t>
            </w:r>
          </w:p>
        </w:tc>
      </w:tr>
      <w:tr w:rsidR="00897E8E" w:rsidRPr="00A74E0E" w14:paraId="26AD721B" w14:textId="77777777" w:rsidTr="000A30BF">
        <w:tc>
          <w:tcPr>
            <w:tcW w:w="803" w:type="dxa"/>
            <w:vAlign w:val="center"/>
          </w:tcPr>
          <w:p w14:paraId="7C29AC69" w14:textId="77777777" w:rsidR="00897E8E" w:rsidRPr="00A74E0E" w:rsidRDefault="00897E8E" w:rsidP="000A30BF">
            <w:pPr>
              <w:tabs>
                <w:tab w:val="left" w:pos="6030"/>
              </w:tabs>
              <w:spacing w:line="240" w:lineRule="auto"/>
              <w:ind w:firstLine="0"/>
              <w:jc w:val="center"/>
              <w:rPr>
                <w:rFonts w:ascii="Calibri" w:hAnsi="Calibri"/>
                <w:color w:val="000000"/>
                <w:szCs w:val="24"/>
                <w:rtl/>
              </w:rPr>
            </w:pPr>
            <w:r w:rsidRPr="00A74E0E">
              <w:rPr>
                <w:rFonts w:ascii="Calibri" w:hAnsi="Calibri" w:hint="cs"/>
                <w:color w:val="000000"/>
                <w:szCs w:val="24"/>
                <w:rtl/>
              </w:rPr>
              <w:t>41</w:t>
            </w:r>
          </w:p>
        </w:tc>
        <w:tc>
          <w:tcPr>
            <w:tcW w:w="1890" w:type="dxa"/>
            <w:vAlign w:val="center"/>
          </w:tcPr>
          <w:p w14:paraId="65C84157" w14:textId="77777777" w:rsidR="00897E8E" w:rsidRPr="00A74E0E" w:rsidRDefault="00897E8E" w:rsidP="000A30BF">
            <w:pPr>
              <w:tabs>
                <w:tab w:val="left" w:pos="6030"/>
              </w:tabs>
              <w:spacing w:line="240" w:lineRule="auto"/>
              <w:ind w:firstLine="0"/>
              <w:jc w:val="center"/>
              <w:rPr>
                <w:szCs w:val="24"/>
                <w:rtl/>
                <w:lang w:bidi="fa-IR"/>
              </w:rPr>
            </w:pPr>
            <w:r w:rsidRPr="00A74E0E">
              <w:rPr>
                <w:rFonts w:ascii="Calibri" w:hAnsi="Calibri"/>
                <w:color w:val="000000"/>
                <w:szCs w:val="24"/>
                <w:rtl/>
              </w:rPr>
              <w:t>سارا شجاعی</w:t>
            </w:r>
          </w:p>
        </w:tc>
        <w:tc>
          <w:tcPr>
            <w:tcW w:w="1899" w:type="dxa"/>
            <w:vAlign w:val="center"/>
          </w:tcPr>
          <w:p w14:paraId="4E7F877D" w14:textId="77777777" w:rsidR="00897E8E" w:rsidRPr="00A170BA" w:rsidRDefault="00897E8E" w:rsidP="000A30BF">
            <w:pPr>
              <w:tabs>
                <w:tab w:val="left" w:pos="6030"/>
              </w:tabs>
              <w:spacing w:line="240" w:lineRule="auto"/>
              <w:ind w:firstLine="0"/>
              <w:jc w:val="center"/>
              <w:rPr>
                <w:szCs w:val="24"/>
                <w:rtl/>
                <w:lang w:bidi="fa-IR"/>
              </w:rPr>
            </w:pPr>
            <w:r w:rsidRPr="00A170BA">
              <w:rPr>
                <w:rFonts w:ascii="Calibri" w:hAnsi="Calibri" w:hint="cs"/>
                <w:color w:val="000000"/>
                <w:szCs w:val="24"/>
                <w:rtl/>
              </w:rPr>
              <w:t>9398985076</w:t>
            </w:r>
          </w:p>
        </w:tc>
        <w:tc>
          <w:tcPr>
            <w:tcW w:w="4758" w:type="dxa"/>
            <w:vAlign w:val="center"/>
          </w:tcPr>
          <w:p w14:paraId="0D7D9AEF" w14:textId="77777777" w:rsidR="00897E8E" w:rsidRPr="00A74E0E" w:rsidRDefault="00897E8E" w:rsidP="000A30BF">
            <w:pPr>
              <w:tabs>
                <w:tab w:val="left" w:pos="6030"/>
              </w:tabs>
              <w:spacing w:line="240" w:lineRule="auto"/>
              <w:ind w:firstLine="0"/>
              <w:rPr>
                <w:szCs w:val="24"/>
                <w:rtl/>
                <w:lang w:bidi="fa-IR"/>
              </w:rPr>
            </w:pPr>
            <w:r w:rsidRPr="00A74E0E">
              <w:rPr>
                <w:rFonts w:ascii="Calibri" w:hAnsi="Calibri"/>
                <w:color w:val="000000"/>
                <w:szCs w:val="24"/>
                <w:rtl/>
              </w:rPr>
              <w:t>بازچرخانی پساب خروجی صنایع کنجدی با استفاده از دستگاه آب شیرین کن خورشیدی</w:t>
            </w:r>
          </w:p>
        </w:tc>
      </w:tr>
    </w:tbl>
    <w:p w14:paraId="66FF40E2" w14:textId="77777777" w:rsidR="00897E8E" w:rsidRDefault="00897E8E" w:rsidP="00897E8E">
      <w:pPr>
        <w:tabs>
          <w:tab w:val="left" w:pos="6030"/>
        </w:tabs>
        <w:rPr>
          <w:sz w:val="28"/>
          <w:rtl/>
          <w:lang w:bidi="fa-IR"/>
        </w:rPr>
      </w:pPr>
      <w:r>
        <w:rPr>
          <w:rFonts w:hint="cs"/>
          <w:sz w:val="28"/>
          <w:rtl/>
          <w:lang w:bidi="fa-IR"/>
        </w:rPr>
        <w:t xml:space="preserve">در کل از 89 ایده دریافت شده در سامانه تعدد 14 مورد در زمینه خدماتی  و تعداد 75 مورد در زمینه تولیدی از قبیل بهبود تولید محصولات نوین و فناورانه، طراحی و بهینه سازی فرایند، استفاده پزشکی از محصولات بوده است. نمودار زیر این تقسیم بندی ها را نشان می دهد. این ایده‌ها از ابتدای اسفندماه که نخستین پیش‌رویداد برگزار گردید تا 18 خرداد ماه در سامانه دریافت و ثبت ایده توسط کاربران صورت پذیرفت. شایان ذکر است که 89 ایده بعد از حذف موارد تکراری  و یا عملیات سهوی بدست آمده است. </w:t>
      </w:r>
    </w:p>
    <w:p w14:paraId="69691E74" w14:textId="77777777" w:rsidR="00897E8E" w:rsidRDefault="000A30BF" w:rsidP="00897E8E">
      <w:pPr>
        <w:tabs>
          <w:tab w:val="left" w:pos="6030"/>
        </w:tabs>
        <w:jc w:val="center"/>
        <w:rPr>
          <w:sz w:val="28"/>
          <w:lang w:bidi="fa-IR"/>
        </w:rPr>
      </w:pPr>
      <w:r>
        <w:rPr>
          <w:noProof/>
          <w:lang w:bidi="fa-IR"/>
        </w:rPr>
        <w:lastRenderedPageBreak/>
        <w:drawing>
          <wp:anchor distT="0" distB="0" distL="114300" distR="114300" simplePos="0" relativeHeight="252038144" behindDoc="0" locked="0" layoutInCell="1" allowOverlap="1" wp14:anchorId="5755101E" wp14:editId="755829DC">
            <wp:simplePos x="0" y="0"/>
            <wp:positionH relativeFrom="margin">
              <wp:align>center</wp:align>
            </wp:positionH>
            <wp:positionV relativeFrom="paragraph">
              <wp:posOffset>522085</wp:posOffset>
            </wp:positionV>
            <wp:extent cx="4572000" cy="2743200"/>
            <wp:effectExtent l="0" t="0" r="0" b="0"/>
            <wp:wrapTopAndBottom/>
            <wp:docPr id="13" name="Chart 13">
              <a:extLst xmlns:a="http://schemas.openxmlformats.org/drawingml/2006/main">
                <a:ext uri="{FF2B5EF4-FFF2-40B4-BE49-F238E27FC236}">
                  <a16:creationId xmlns:a16="http://schemas.microsoft.com/office/drawing/2014/main" id="{86276BE5-731D-4977-8DEF-E70AD2BCF0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2DCA6388" w14:textId="4A2B139D" w:rsidR="00897E8E" w:rsidRPr="00E173B3" w:rsidRDefault="00897E8E" w:rsidP="00E173B3">
      <w:pPr>
        <w:tabs>
          <w:tab w:val="left" w:pos="6030"/>
        </w:tabs>
        <w:spacing w:line="240" w:lineRule="auto"/>
        <w:rPr>
          <w:sz w:val="28"/>
          <w:rtl/>
          <w:lang w:bidi="fa-IR"/>
        </w:rPr>
      </w:pPr>
      <w:r w:rsidRPr="00E173B3">
        <w:rPr>
          <w:rFonts w:hint="cs"/>
          <w:sz w:val="28"/>
          <w:rtl/>
          <w:lang w:bidi="fa-IR"/>
        </w:rPr>
        <w:t xml:space="preserve">در بخش تولیدی تعداد 75 ایده کلی در سه دسته کلی قرار داده شده‌اند. تعداد ایده ها در هر یک از این سه دسته به صورت نمودار زیر مشخص گردیده است. لازم به ذکر است ایده‌ها در دسته بندی خدمات، مربوط به فروش و بازاریابی بهتر محصولات بوده است فلذا تقسیم‌بندی خاصی در این زمینه صورت نپذیرفته است. </w:t>
      </w:r>
      <w:r w:rsidR="00E173B3" w:rsidRPr="00E173B3">
        <w:rPr>
          <w:rFonts w:hint="cs"/>
          <w:sz w:val="28"/>
          <w:rtl/>
          <w:lang w:bidi="fa-IR"/>
        </w:rPr>
        <w:t xml:space="preserve"> </w:t>
      </w:r>
      <w:r w:rsidRPr="00E173B3">
        <w:rPr>
          <w:rFonts w:hint="cs"/>
          <w:sz w:val="28"/>
          <w:rtl/>
          <w:lang w:bidi="fa-IR"/>
        </w:rPr>
        <w:t xml:space="preserve">ایده‌های دریافتی در زمینه تولیدی برای نخستین بار در کشور به سمت ایده‌های پزشکی نیز سوق داده شده بود که از نظر تولیدکنندگان محصولات کنجدی اتفاقی نوین و میمون بوده است. 89 ایده دریافتی دارای پراکندگی جغرافیایی از داخل و خارج کشور بوده است. یک ایده از میان 89 ایده ثبت شده از کشور آلمان و 88 ایده از داخل کشور بارگذاری گردیده است. پراکندگی این ایده‌ها به صورت نمودار زیر نشان داده شده است. </w:t>
      </w:r>
    </w:p>
    <w:p w14:paraId="719C42C7" w14:textId="77777777" w:rsidR="00E173B3" w:rsidRPr="00E173B3" w:rsidRDefault="00E173B3" w:rsidP="00E173B3">
      <w:pPr>
        <w:tabs>
          <w:tab w:val="left" w:pos="6030"/>
        </w:tabs>
        <w:spacing w:line="240" w:lineRule="auto"/>
        <w:rPr>
          <w:szCs w:val="24"/>
          <w:rtl/>
          <w:lang w:bidi="fa-IR"/>
        </w:rPr>
      </w:pPr>
    </w:p>
    <w:p w14:paraId="4859289E" w14:textId="77777777" w:rsidR="00897E8E" w:rsidRDefault="00897E8E" w:rsidP="00897E8E">
      <w:pPr>
        <w:tabs>
          <w:tab w:val="left" w:pos="6030"/>
        </w:tabs>
        <w:spacing w:line="240" w:lineRule="auto"/>
        <w:jc w:val="center"/>
        <w:rPr>
          <w:sz w:val="28"/>
          <w:lang w:bidi="fa-IR"/>
        </w:rPr>
      </w:pPr>
      <w:r>
        <w:rPr>
          <w:noProof/>
          <w:lang w:bidi="fa-IR"/>
        </w:rPr>
        <w:lastRenderedPageBreak/>
        <w:drawing>
          <wp:anchor distT="0" distB="0" distL="114300" distR="114300" simplePos="0" relativeHeight="252040192" behindDoc="0" locked="0" layoutInCell="1" allowOverlap="1" wp14:anchorId="21FC4235" wp14:editId="6584A46C">
            <wp:simplePos x="0" y="0"/>
            <wp:positionH relativeFrom="margin">
              <wp:align>center</wp:align>
            </wp:positionH>
            <wp:positionV relativeFrom="paragraph">
              <wp:posOffset>230</wp:posOffset>
            </wp:positionV>
            <wp:extent cx="4572000" cy="2743200"/>
            <wp:effectExtent l="0" t="0" r="0" b="0"/>
            <wp:wrapTopAndBottom/>
            <wp:docPr id="16" name="Chart 16">
              <a:extLst xmlns:a="http://schemas.openxmlformats.org/drawingml/2006/main">
                <a:ext uri="{FF2B5EF4-FFF2-40B4-BE49-F238E27FC236}">
                  <a16:creationId xmlns:a16="http://schemas.microsoft.com/office/drawing/2014/main" id="{7398FB04-9F0E-4FF6-8507-1BF01BF875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1F780D2E" w14:textId="77777777" w:rsidR="00897E8E" w:rsidRDefault="00897E8E" w:rsidP="000A30BF">
      <w:pPr>
        <w:rPr>
          <w:lang w:bidi="fa-IR"/>
        </w:rPr>
      </w:pPr>
      <w:r>
        <w:rPr>
          <w:noProof/>
          <w:lang w:bidi="fa-IR"/>
        </w:rPr>
        <w:drawing>
          <wp:anchor distT="0" distB="0" distL="114300" distR="114300" simplePos="0" relativeHeight="252041216" behindDoc="0" locked="0" layoutInCell="1" allowOverlap="1" wp14:anchorId="2CA4B3C7" wp14:editId="4591AC63">
            <wp:simplePos x="0" y="0"/>
            <wp:positionH relativeFrom="margin">
              <wp:align>center</wp:align>
            </wp:positionH>
            <wp:positionV relativeFrom="paragraph">
              <wp:posOffset>3550</wp:posOffset>
            </wp:positionV>
            <wp:extent cx="4572000" cy="2743200"/>
            <wp:effectExtent l="0" t="0" r="0" b="0"/>
            <wp:wrapTopAndBottom/>
            <wp:docPr id="15" name="Chart 15">
              <a:extLst xmlns:a="http://schemas.openxmlformats.org/drawingml/2006/main">
                <a:ext uri="{FF2B5EF4-FFF2-40B4-BE49-F238E27FC236}">
                  <a16:creationId xmlns:a16="http://schemas.microsoft.com/office/drawing/2014/main" id="{3D897880-4920-4A39-BEBC-10EB4FA51E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Pr>
          <w:rFonts w:hint="cs"/>
          <w:rtl/>
          <w:lang w:bidi="fa-IR"/>
        </w:rPr>
        <w:t xml:space="preserve">استان یزد با 54 ایده دارای بیشترین ایده پردازی در این رویداد شتاب بوده است. لازم به ذکر در استان یزد و در شهرهای یزد و اردکان در محل میادین و خیابان‌های اصلی شهری بنرهای تبلیغاتی رویداد نصب و در معرض دید عموم قرار گرفته بود که بالا بودن تعداد ایده‌های دریافتی از این استان نشان دهنده تبلیغات بهتر و البته اهمیت بالاترین رویداد در میان اهالی این استان دارد. </w:t>
      </w:r>
    </w:p>
    <w:p w14:paraId="5B9E5C5A" w14:textId="77777777" w:rsidR="00897E8E" w:rsidRDefault="00897E8E" w:rsidP="00897E8E">
      <w:pPr>
        <w:tabs>
          <w:tab w:val="left" w:pos="6030"/>
        </w:tabs>
        <w:spacing w:line="240" w:lineRule="auto"/>
        <w:rPr>
          <w:sz w:val="28"/>
          <w:rtl/>
          <w:lang w:bidi="fa-IR"/>
        </w:rPr>
      </w:pPr>
      <w:r>
        <w:rPr>
          <w:rFonts w:hint="cs"/>
          <w:sz w:val="28"/>
          <w:rtl/>
          <w:lang w:bidi="fa-IR"/>
        </w:rPr>
        <w:t xml:space="preserve">پس از طی مراحل مختلف در زمینه داوری و حذف برخی ایده‌ها، ایده‌های زیر به صورت ارایه در روز رویداد انتخاب شدند. این ایده‌ها با نظر داوران مقدماتی امتیاز بیشتری را کسب کرده بودند و در تماس‌های </w:t>
      </w:r>
      <w:r>
        <w:rPr>
          <w:rFonts w:hint="cs"/>
          <w:sz w:val="28"/>
          <w:rtl/>
          <w:lang w:bidi="fa-IR"/>
        </w:rPr>
        <w:lastRenderedPageBreak/>
        <w:t xml:space="preserve">مختلف آمادی قطعی خود را برای حضور در رویداد اعلام کرده بودند. ایده‌های انتخاب شده برای ارایه در روز رویداد به صورت جدول زیر می‌باشد. </w:t>
      </w:r>
    </w:p>
    <w:tbl>
      <w:tblPr>
        <w:bidiVisual/>
        <w:tblW w:w="7748" w:type="dxa"/>
        <w:jc w:val="center"/>
        <w:tblLook w:val="04A0" w:firstRow="1" w:lastRow="0" w:firstColumn="1" w:lastColumn="0" w:noHBand="0" w:noVBand="1"/>
      </w:tblPr>
      <w:tblGrid>
        <w:gridCol w:w="671"/>
        <w:gridCol w:w="1905"/>
        <w:gridCol w:w="5205"/>
      </w:tblGrid>
      <w:tr w:rsidR="00897E8E" w:rsidRPr="000A30BF" w14:paraId="38DC40DE" w14:textId="77777777" w:rsidTr="00DA064C">
        <w:trPr>
          <w:trHeight w:val="420"/>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9BCD6" w14:textId="77777777" w:rsidR="00897E8E" w:rsidRPr="000A30BF" w:rsidRDefault="00897E8E" w:rsidP="000A30BF">
            <w:pPr>
              <w:spacing w:after="0" w:line="240" w:lineRule="auto"/>
              <w:ind w:firstLine="0"/>
              <w:jc w:val="center"/>
              <w:rPr>
                <w:rFonts w:ascii="Arial" w:eastAsia="Times New Roman" w:hAnsi="Arial"/>
                <w:b/>
                <w:bCs/>
                <w:color w:val="002060"/>
                <w:sz w:val="22"/>
                <w:szCs w:val="24"/>
              </w:rPr>
            </w:pPr>
            <w:r w:rsidRPr="000A30BF">
              <w:rPr>
                <w:rFonts w:ascii="Arial" w:eastAsia="Times New Roman" w:hAnsi="Arial" w:hint="cs"/>
                <w:b/>
                <w:bCs/>
                <w:color w:val="002060"/>
                <w:sz w:val="22"/>
                <w:szCs w:val="24"/>
                <w:rtl/>
              </w:rPr>
              <w:t>رديف</w:t>
            </w:r>
          </w:p>
        </w:tc>
        <w:tc>
          <w:tcPr>
            <w:tcW w:w="19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E5D45" w14:textId="77777777" w:rsidR="00897E8E" w:rsidRPr="000A30BF" w:rsidRDefault="00897E8E" w:rsidP="000A30BF">
            <w:pPr>
              <w:spacing w:after="0" w:line="240" w:lineRule="auto"/>
              <w:ind w:firstLine="0"/>
              <w:jc w:val="center"/>
              <w:rPr>
                <w:rFonts w:ascii="Arial" w:eastAsia="Times New Roman" w:hAnsi="Arial"/>
                <w:b/>
                <w:bCs/>
                <w:color w:val="002060"/>
                <w:sz w:val="22"/>
                <w:szCs w:val="24"/>
              </w:rPr>
            </w:pPr>
            <w:r w:rsidRPr="000A30BF">
              <w:rPr>
                <w:rFonts w:ascii="Arial" w:eastAsia="Times New Roman" w:hAnsi="Arial" w:hint="cs"/>
                <w:b/>
                <w:bCs/>
                <w:color w:val="002060"/>
                <w:sz w:val="22"/>
                <w:szCs w:val="24"/>
                <w:rtl/>
              </w:rPr>
              <w:t>فرد ارایه دهنده ایده</w:t>
            </w:r>
          </w:p>
        </w:tc>
        <w:tc>
          <w:tcPr>
            <w:tcW w:w="5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CFFBF" w14:textId="77777777" w:rsidR="00897E8E" w:rsidRPr="000A30BF" w:rsidRDefault="00897E8E" w:rsidP="000A30BF">
            <w:pPr>
              <w:spacing w:after="0" w:line="240" w:lineRule="auto"/>
              <w:ind w:firstLine="0"/>
              <w:jc w:val="center"/>
              <w:rPr>
                <w:rFonts w:ascii="Arial" w:eastAsia="Times New Roman" w:hAnsi="Arial"/>
                <w:b/>
                <w:bCs/>
                <w:color w:val="002060"/>
                <w:sz w:val="22"/>
                <w:szCs w:val="24"/>
              </w:rPr>
            </w:pPr>
            <w:r w:rsidRPr="000A30BF">
              <w:rPr>
                <w:rFonts w:ascii="Arial" w:eastAsia="Times New Roman" w:hAnsi="Arial" w:hint="cs"/>
                <w:b/>
                <w:bCs/>
                <w:color w:val="002060"/>
                <w:sz w:val="22"/>
                <w:szCs w:val="24"/>
                <w:rtl/>
              </w:rPr>
              <w:t>عنوان ایده</w:t>
            </w:r>
          </w:p>
        </w:tc>
      </w:tr>
      <w:tr w:rsidR="00897E8E" w:rsidRPr="000A30BF" w14:paraId="58E3D33A" w14:textId="77777777" w:rsidTr="00DA064C">
        <w:trPr>
          <w:trHeight w:val="420"/>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14:paraId="74B14F80"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1</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5143CCF2"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علی کریمی زاده اردکانی</w:t>
            </w:r>
          </w:p>
        </w:tc>
        <w:tc>
          <w:tcPr>
            <w:tcW w:w="5205" w:type="dxa"/>
            <w:tcBorders>
              <w:top w:val="nil"/>
              <w:left w:val="single" w:sz="4" w:space="0" w:color="auto"/>
              <w:bottom w:val="single" w:sz="4" w:space="0" w:color="auto"/>
              <w:right w:val="single" w:sz="4" w:space="0" w:color="auto"/>
            </w:tcBorders>
            <w:shd w:val="clear" w:color="auto" w:fill="auto"/>
            <w:noWrap/>
            <w:vAlign w:val="center"/>
            <w:hideMark/>
          </w:tcPr>
          <w:p w14:paraId="311A4C09"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طراحی و ساخت دستگاه پرکن حلواارده سنتی</w:t>
            </w:r>
          </w:p>
        </w:tc>
      </w:tr>
      <w:tr w:rsidR="00897E8E" w:rsidRPr="000A30BF" w14:paraId="58B2EDDA" w14:textId="77777777" w:rsidTr="00DA064C">
        <w:trPr>
          <w:trHeight w:val="420"/>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14:paraId="372B4FBB"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2</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139E95D9"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اصغرمصیبی اردکانی</w:t>
            </w:r>
          </w:p>
        </w:tc>
        <w:tc>
          <w:tcPr>
            <w:tcW w:w="5205" w:type="dxa"/>
            <w:tcBorders>
              <w:top w:val="nil"/>
              <w:left w:val="single" w:sz="4" w:space="0" w:color="auto"/>
              <w:bottom w:val="single" w:sz="4" w:space="0" w:color="auto"/>
              <w:right w:val="single" w:sz="4" w:space="0" w:color="auto"/>
            </w:tcBorders>
            <w:shd w:val="clear" w:color="auto" w:fill="auto"/>
            <w:vAlign w:val="center"/>
            <w:hideMark/>
          </w:tcPr>
          <w:p w14:paraId="45E7624D"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نسل جدید حلوا ارده شکری و روش جديد پو.ست كني كنجد</w:t>
            </w:r>
          </w:p>
        </w:tc>
      </w:tr>
      <w:tr w:rsidR="00897E8E" w:rsidRPr="000A30BF" w14:paraId="2CC103EA" w14:textId="77777777" w:rsidTr="00DA064C">
        <w:trPr>
          <w:trHeight w:val="420"/>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14:paraId="635BA1C7"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3</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4D5A4A79"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مجتبی افخمی اردکانی</w:t>
            </w:r>
          </w:p>
        </w:tc>
        <w:tc>
          <w:tcPr>
            <w:tcW w:w="5205" w:type="dxa"/>
            <w:tcBorders>
              <w:top w:val="nil"/>
              <w:left w:val="single" w:sz="4" w:space="0" w:color="auto"/>
              <w:bottom w:val="single" w:sz="4" w:space="0" w:color="auto"/>
              <w:right w:val="single" w:sz="4" w:space="0" w:color="auto"/>
            </w:tcBorders>
            <w:shd w:val="clear" w:color="auto" w:fill="auto"/>
            <w:vAlign w:val="center"/>
            <w:hideMark/>
          </w:tcPr>
          <w:p w14:paraId="1BE7F57A"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حلوا ارده بدون چوبک و تخم مرغ و حلوا دیابتی</w:t>
            </w:r>
          </w:p>
        </w:tc>
      </w:tr>
      <w:tr w:rsidR="00897E8E" w:rsidRPr="000A30BF" w14:paraId="64C8B15F" w14:textId="77777777" w:rsidTr="00DA064C">
        <w:trPr>
          <w:trHeight w:val="420"/>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14:paraId="03C00380"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4</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7852F0A8"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فاطمه خاجی</w:t>
            </w:r>
          </w:p>
        </w:tc>
        <w:tc>
          <w:tcPr>
            <w:tcW w:w="5205" w:type="dxa"/>
            <w:tcBorders>
              <w:top w:val="nil"/>
              <w:left w:val="single" w:sz="4" w:space="0" w:color="auto"/>
              <w:bottom w:val="single" w:sz="4" w:space="0" w:color="auto"/>
              <w:right w:val="single" w:sz="4" w:space="0" w:color="auto"/>
            </w:tcBorders>
            <w:shd w:val="clear" w:color="auto" w:fill="auto"/>
            <w:vAlign w:val="center"/>
            <w:hideMark/>
          </w:tcPr>
          <w:p w14:paraId="20E74ED9"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 xml:space="preserve">بررسی زنده مانی باکتری </w:t>
            </w:r>
            <w:r w:rsidRPr="000A30BF">
              <w:rPr>
                <w:rFonts w:eastAsia="Times New Roman" w:cs="Times New Roman" w:hint="cs"/>
                <w:color w:val="000000"/>
                <w:sz w:val="22"/>
                <w:szCs w:val="24"/>
                <w:rtl/>
              </w:rPr>
              <w:t>ھ</w:t>
            </w:r>
            <w:r w:rsidRPr="000A30BF">
              <w:rPr>
                <w:rFonts w:ascii="Arial" w:eastAsia="Times New Roman" w:hAnsi="Arial" w:hint="cs"/>
                <w:color w:val="000000"/>
                <w:sz w:val="22"/>
                <w:szCs w:val="24"/>
                <w:rtl/>
              </w:rPr>
              <w:t>ای پروبیوتیک و اثر آن</w:t>
            </w:r>
            <w:r w:rsidRPr="000A30BF">
              <w:rPr>
                <w:rFonts w:eastAsia="Times New Roman" w:cs="Times New Roman" w:hint="cs"/>
                <w:color w:val="000000"/>
                <w:sz w:val="22"/>
                <w:szCs w:val="24"/>
                <w:rtl/>
              </w:rPr>
              <w:t>ھ</w:t>
            </w:r>
            <w:r w:rsidRPr="000A30BF">
              <w:rPr>
                <w:rFonts w:ascii="Arial" w:eastAsia="Times New Roman" w:hAnsi="Arial" w:hint="cs"/>
                <w:color w:val="000000"/>
                <w:sz w:val="22"/>
                <w:szCs w:val="24"/>
                <w:rtl/>
              </w:rPr>
              <w:t xml:space="preserve">ا بر روی ویژگی </w:t>
            </w:r>
            <w:r w:rsidRPr="000A30BF">
              <w:rPr>
                <w:rFonts w:eastAsia="Times New Roman" w:cs="Times New Roman" w:hint="cs"/>
                <w:color w:val="000000"/>
                <w:sz w:val="22"/>
                <w:szCs w:val="24"/>
                <w:rtl/>
              </w:rPr>
              <w:t>ھ</w:t>
            </w:r>
            <w:r w:rsidRPr="000A30BF">
              <w:rPr>
                <w:rFonts w:ascii="Arial" w:eastAsia="Times New Roman" w:hAnsi="Arial" w:hint="cs"/>
                <w:color w:val="000000"/>
                <w:sz w:val="22"/>
                <w:szCs w:val="24"/>
                <w:rtl/>
              </w:rPr>
              <w:t>ای فیزیکو شیمیایی دسر سینبیوتیک غنی شده با ارده و اینولین</w:t>
            </w:r>
          </w:p>
        </w:tc>
      </w:tr>
      <w:tr w:rsidR="00897E8E" w:rsidRPr="000A30BF" w14:paraId="10BC15E4" w14:textId="77777777" w:rsidTr="00DA064C">
        <w:trPr>
          <w:trHeight w:val="420"/>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14:paraId="024981DA"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5</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590730BB"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حمید خدایی اردکانی</w:t>
            </w:r>
          </w:p>
        </w:tc>
        <w:tc>
          <w:tcPr>
            <w:tcW w:w="5205" w:type="dxa"/>
            <w:tcBorders>
              <w:top w:val="nil"/>
              <w:left w:val="single" w:sz="4" w:space="0" w:color="auto"/>
              <w:bottom w:val="single" w:sz="4" w:space="0" w:color="auto"/>
              <w:right w:val="single" w:sz="4" w:space="0" w:color="auto"/>
            </w:tcBorders>
            <w:shd w:val="clear" w:color="auto" w:fill="auto"/>
            <w:vAlign w:val="center"/>
            <w:hideMark/>
          </w:tcPr>
          <w:p w14:paraId="03E55A0B"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سامانه آنلاين جامع و یکپارچه سفارش گیری محصولات کنجدی</w:t>
            </w:r>
          </w:p>
        </w:tc>
      </w:tr>
      <w:tr w:rsidR="00897E8E" w:rsidRPr="000A30BF" w14:paraId="0F6C4BC7" w14:textId="77777777" w:rsidTr="00DA064C">
        <w:trPr>
          <w:trHeight w:val="420"/>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14:paraId="1AA080A8"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6</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1A7462AF"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محمد عبداللهی علی بیک</w:t>
            </w:r>
          </w:p>
        </w:tc>
        <w:tc>
          <w:tcPr>
            <w:tcW w:w="5205" w:type="dxa"/>
            <w:tcBorders>
              <w:top w:val="nil"/>
              <w:left w:val="single" w:sz="4" w:space="0" w:color="auto"/>
              <w:bottom w:val="single" w:sz="4" w:space="0" w:color="auto"/>
              <w:right w:val="single" w:sz="4" w:space="0" w:color="auto"/>
            </w:tcBorders>
            <w:shd w:val="clear" w:color="auto" w:fill="auto"/>
            <w:vAlign w:val="center"/>
            <w:hideMark/>
          </w:tcPr>
          <w:p w14:paraId="7DFA8925"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بازرگانی محصولات کنجدی</w:t>
            </w:r>
          </w:p>
        </w:tc>
      </w:tr>
      <w:tr w:rsidR="00897E8E" w:rsidRPr="000A30BF" w14:paraId="031679D4" w14:textId="77777777" w:rsidTr="00DA064C">
        <w:trPr>
          <w:trHeight w:val="420"/>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14:paraId="48A3C42B"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7</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4DA98C46"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معصومه شیخ حسن</w:t>
            </w:r>
          </w:p>
        </w:tc>
        <w:tc>
          <w:tcPr>
            <w:tcW w:w="5205" w:type="dxa"/>
            <w:tcBorders>
              <w:top w:val="nil"/>
              <w:left w:val="single" w:sz="4" w:space="0" w:color="auto"/>
              <w:bottom w:val="single" w:sz="4" w:space="0" w:color="auto"/>
              <w:right w:val="single" w:sz="4" w:space="0" w:color="auto"/>
            </w:tcBorders>
            <w:shd w:val="clear" w:color="auto" w:fill="auto"/>
            <w:vAlign w:val="center"/>
            <w:hideMark/>
          </w:tcPr>
          <w:p w14:paraId="7C772D6C"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کیف خوراک کودک محصول مهد کودک</w:t>
            </w:r>
          </w:p>
        </w:tc>
      </w:tr>
      <w:tr w:rsidR="00897E8E" w:rsidRPr="000A30BF" w14:paraId="738D2D7A" w14:textId="77777777" w:rsidTr="00DA064C">
        <w:trPr>
          <w:trHeight w:val="420"/>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14:paraId="104C7B95"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8</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612DB422"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سارا شجاعی</w:t>
            </w:r>
          </w:p>
        </w:tc>
        <w:tc>
          <w:tcPr>
            <w:tcW w:w="5205" w:type="dxa"/>
            <w:tcBorders>
              <w:top w:val="nil"/>
              <w:left w:val="single" w:sz="4" w:space="0" w:color="auto"/>
              <w:bottom w:val="single" w:sz="4" w:space="0" w:color="auto"/>
              <w:right w:val="single" w:sz="4" w:space="0" w:color="auto"/>
            </w:tcBorders>
            <w:shd w:val="clear" w:color="auto" w:fill="auto"/>
            <w:vAlign w:val="center"/>
            <w:hideMark/>
          </w:tcPr>
          <w:p w14:paraId="31646541"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بازچرخانی پساب خروجی صنایع کنجدی با استفاده از دستگاه آب شیرین کن خورشیدی</w:t>
            </w:r>
          </w:p>
        </w:tc>
      </w:tr>
      <w:tr w:rsidR="00897E8E" w:rsidRPr="000A30BF" w14:paraId="01B11859" w14:textId="77777777" w:rsidTr="00DA064C">
        <w:trPr>
          <w:trHeight w:val="420"/>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14:paraId="0A168A60"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9</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1DC72B77"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حمید رفیعی</w:t>
            </w:r>
          </w:p>
        </w:tc>
        <w:tc>
          <w:tcPr>
            <w:tcW w:w="5205" w:type="dxa"/>
            <w:tcBorders>
              <w:top w:val="nil"/>
              <w:left w:val="single" w:sz="4" w:space="0" w:color="auto"/>
              <w:bottom w:val="single" w:sz="4" w:space="0" w:color="auto"/>
              <w:right w:val="single" w:sz="4" w:space="0" w:color="auto"/>
            </w:tcBorders>
            <w:shd w:val="clear" w:color="auto" w:fill="auto"/>
            <w:vAlign w:val="center"/>
            <w:hideMark/>
          </w:tcPr>
          <w:p w14:paraId="7CDB3C9C"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حلوا ارده غنی شده تکنفره</w:t>
            </w:r>
          </w:p>
        </w:tc>
      </w:tr>
      <w:tr w:rsidR="00897E8E" w:rsidRPr="000A30BF" w14:paraId="45A028F6" w14:textId="77777777" w:rsidTr="00DA064C">
        <w:trPr>
          <w:trHeight w:val="420"/>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14:paraId="01FFC290"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10</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4BD7B294"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هانیه شیری</w:t>
            </w:r>
          </w:p>
        </w:tc>
        <w:tc>
          <w:tcPr>
            <w:tcW w:w="5205" w:type="dxa"/>
            <w:tcBorders>
              <w:top w:val="nil"/>
              <w:left w:val="single" w:sz="4" w:space="0" w:color="auto"/>
              <w:bottom w:val="single" w:sz="4" w:space="0" w:color="auto"/>
              <w:right w:val="single" w:sz="4" w:space="0" w:color="auto"/>
            </w:tcBorders>
            <w:shd w:val="clear" w:color="auto" w:fill="auto"/>
            <w:vAlign w:val="center"/>
            <w:hideMark/>
          </w:tcPr>
          <w:p w14:paraId="2CEAC54F"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کاکولی طعم دار</w:t>
            </w:r>
          </w:p>
        </w:tc>
      </w:tr>
      <w:tr w:rsidR="00897E8E" w:rsidRPr="000A30BF" w14:paraId="5AB46554" w14:textId="77777777" w:rsidTr="00DA064C">
        <w:trPr>
          <w:trHeight w:val="420"/>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14:paraId="2C50473A"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11 و 12</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1EC93817"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لیلا بابایی اردکانی</w:t>
            </w:r>
          </w:p>
        </w:tc>
        <w:tc>
          <w:tcPr>
            <w:tcW w:w="5205" w:type="dxa"/>
            <w:tcBorders>
              <w:top w:val="nil"/>
              <w:left w:val="single" w:sz="4" w:space="0" w:color="auto"/>
              <w:bottom w:val="single" w:sz="4" w:space="0" w:color="auto"/>
              <w:right w:val="single" w:sz="4" w:space="0" w:color="auto"/>
            </w:tcBorders>
            <w:shd w:val="clear" w:color="auto" w:fill="auto"/>
            <w:vAlign w:val="center"/>
            <w:hideMark/>
          </w:tcPr>
          <w:p w14:paraId="287990CA"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تولید نوشیدنی سرد و گرم از کنجد</w:t>
            </w:r>
          </w:p>
        </w:tc>
      </w:tr>
      <w:tr w:rsidR="00897E8E" w:rsidRPr="000A30BF" w14:paraId="3713FE87" w14:textId="77777777" w:rsidTr="00DA064C">
        <w:trPr>
          <w:trHeight w:val="420"/>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14:paraId="55A04073"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13</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7FD55C0E"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محمد مدعی</w:t>
            </w:r>
          </w:p>
        </w:tc>
        <w:tc>
          <w:tcPr>
            <w:tcW w:w="5205" w:type="dxa"/>
            <w:tcBorders>
              <w:top w:val="nil"/>
              <w:left w:val="single" w:sz="4" w:space="0" w:color="auto"/>
              <w:bottom w:val="single" w:sz="4" w:space="0" w:color="auto"/>
              <w:right w:val="single" w:sz="4" w:space="0" w:color="auto"/>
            </w:tcBorders>
            <w:shd w:val="clear" w:color="auto" w:fill="auto"/>
            <w:noWrap/>
            <w:vAlign w:val="center"/>
            <w:hideMark/>
          </w:tcPr>
          <w:p w14:paraId="373994F3" w14:textId="77777777" w:rsidR="00897E8E" w:rsidRPr="000A30BF" w:rsidRDefault="00897E8E" w:rsidP="000A30BF">
            <w:pPr>
              <w:spacing w:after="0" w:line="240" w:lineRule="auto"/>
              <w:ind w:firstLine="0"/>
              <w:jc w:val="center"/>
              <w:rPr>
                <w:rFonts w:ascii="Arial" w:eastAsia="Times New Roman" w:hAnsi="Arial"/>
                <w:color w:val="000000"/>
                <w:sz w:val="22"/>
                <w:szCs w:val="24"/>
              </w:rPr>
            </w:pPr>
            <w:r w:rsidRPr="000A30BF">
              <w:rPr>
                <w:rFonts w:ascii="Arial" w:eastAsia="Times New Roman" w:hAnsi="Arial" w:hint="cs"/>
                <w:color w:val="000000"/>
                <w:sz w:val="22"/>
                <w:szCs w:val="24"/>
                <w:rtl/>
              </w:rPr>
              <w:t>دستگاه پوست کنی کنجد بدون نیاز به آب نمک</w:t>
            </w:r>
          </w:p>
        </w:tc>
      </w:tr>
    </w:tbl>
    <w:p w14:paraId="15184920" w14:textId="77777777" w:rsidR="00897E8E" w:rsidRDefault="00897E8E" w:rsidP="000A30BF">
      <w:pPr>
        <w:pStyle w:val="Heading2"/>
        <w:rPr>
          <w:rtl/>
          <w:lang w:bidi="fa-IR"/>
        </w:rPr>
      </w:pPr>
      <w:bookmarkStart w:id="11" w:name="_Toc12358433"/>
      <w:r>
        <w:rPr>
          <w:rFonts w:hint="cs"/>
          <w:rtl/>
          <w:lang w:bidi="fa-IR"/>
        </w:rPr>
        <w:t>کنفرانس خبری</w:t>
      </w:r>
      <w:bookmarkEnd w:id="11"/>
    </w:p>
    <w:p w14:paraId="5FBA206C" w14:textId="3BBCEA81" w:rsidR="00897E8E" w:rsidRDefault="00897E8E" w:rsidP="00897E8E">
      <w:pPr>
        <w:tabs>
          <w:tab w:val="left" w:pos="6030"/>
        </w:tabs>
        <w:spacing w:line="240" w:lineRule="auto"/>
        <w:rPr>
          <w:sz w:val="28"/>
          <w:rtl/>
          <w:lang w:bidi="fa-IR"/>
        </w:rPr>
      </w:pPr>
      <w:r>
        <w:rPr>
          <w:rFonts w:hint="cs"/>
          <w:sz w:val="28"/>
          <w:rtl/>
          <w:lang w:bidi="fa-IR"/>
        </w:rPr>
        <w:t xml:space="preserve">به منظور گسترش بهتر رویداد در میان رسانه‌های مختلف و بالا رفتن بعد خبری رویداد نشست خبرری با حضور دکتر عندلیب، دکتر </w:t>
      </w:r>
      <w:r w:rsidR="008F4778">
        <w:rPr>
          <w:rFonts w:hint="cs"/>
          <w:sz w:val="28"/>
          <w:rtl/>
          <w:lang w:bidi="fa-IR"/>
        </w:rPr>
        <w:t xml:space="preserve">علی </w:t>
      </w:r>
      <w:r>
        <w:rPr>
          <w:rFonts w:hint="cs"/>
          <w:sz w:val="28"/>
          <w:rtl/>
          <w:lang w:bidi="fa-IR"/>
        </w:rPr>
        <w:t xml:space="preserve">صفاری، مهندس عابدی، مهندس آخوندی و آقای مالکی نژاد در محل دانشگاه علمی کاربردی مرکز اردکان برگزار گردید و خبرنگاران سوالات خود را در زمینه برگزاری و امتیاز دهی به افراد از حاضرین در جلسه پرسیدند. </w:t>
      </w:r>
    </w:p>
    <w:p w14:paraId="027ABA3C" w14:textId="77777777" w:rsidR="00897E8E" w:rsidRPr="0037224C" w:rsidRDefault="00897E8E" w:rsidP="00897E8E">
      <w:pPr>
        <w:tabs>
          <w:tab w:val="left" w:pos="6030"/>
        </w:tabs>
        <w:spacing w:line="240" w:lineRule="auto"/>
        <w:rPr>
          <w:sz w:val="28"/>
          <w:rtl/>
          <w:lang w:bidi="fa-IR"/>
        </w:rPr>
      </w:pPr>
      <w:r>
        <w:rPr>
          <w:noProof/>
          <w:sz w:val="28"/>
          <w:rtl/>
          <w:lang w:bidi="fa-IR"/>
        </w:rPr>
        <w:lastRenderedPageBreak/>
        <w:drawing>
          <wp:anchor distT="0" distB="0" distL="114300" distR="114300" simplePos="0" relativeHeight="252014592" behindDoc="0" locked="0" layoutInCell="1" allowOverlap="1" wp14:anchorId="008F3CAB" wp14:editId="1217126A">
            <wp:simplePos x="0" y="0"/>
            <wp:positionH relativeFrom="column">
              <wp:posOffset>0</wp:posOffset>
            </wp:positionH>
            <wp:positionV relativeFrom="paragraph">
              <wp:posOffset>3768725</wp:posOffset>
            </wp:positionV>
            <wp:extent cx="5943600" cy="445770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کنفرانس خبری 1.jpg"/>
                    <pic:cNvPicPr/>
                  </pic:nvPicPr>
                  <pic:blipFill>
                    <a:blip r:embed="rId33" cstate="email">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r>
        <w:rPr>
          <w:noProof/>
          <w:sz w:val="28"/>
          <w:rtl/>
          <w:lang w:bidi="fa-IR"/>
        </w:rPr>
        <w:drawing>
          <wp:anchor distT="0" distB="0" distL="114300" distR="114300" simplePos="0" relativeHeight="252013568" behindDoc="0" locked="0" layoutInCell="1" allowOverlap="1" wp14:anchorId="1A2A1905" wp14:editId="5C0E8FBF">
            <wp:simplePos x="0" y="0"/>
            <wp:positionH relativeFrom="column">
              <wp:posOffset>0</wp:posOffset>
            </wp:positionH>
            <wp:positionV relativeFrom="paragraph">
              <wp:posOffset>0</wp:posOffset>
            </wp:positionV>
            <wp:extent cx="5943600" cy="3343275"/>
            <wp:effectExtent l="0" t="0" r="0" b="952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حبری2.jpg"/>
                    <pic:cNvPicPr/>
                  </pic:nvPicPr>
                  <pic:blipFill>
                    <a:blip r:embed="rId34"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p>
    <w:p w14:paraId="394751F6" w14:textId="6871CCB1" w:rsidR="00897E8E" w:rsidRDefault="00897E8E" w:rsidP="000A30BF">
      <w:pPr>
        <w:rPr>
          <w:rtl/>
          <w:lang w:bidi="fa-IR"/>
        </w:rPr>
      </w:pPr>
      <w:r w:rsidRPr="00605A74">
        <w:rPr>
          <w:rFonts w:hint="cs"/>
          <w:rtl/>
          <w:lang w:bidi="fa-IR"/>
        </w:rPr>
        <w:lastRenderedPageBreak/>
        <w:t>در ادامه با توجه به ضرورت بالای موضوع به منظور انعکاس بهتر خبری رویداد</w:t>
      </w:r>
      <w:r>
        <w:rPr>
          <w:rFonts w:hint="cs"/>
          <w:rtl/>
          <w:lang w:bidi="fa-IR"/>
        </w:rPr>
        <w:t xml:space="preserve">، برنامه زنده تلویزونی با حضور جناب آقای دکتر احمدی در بکه تابان یزد (شبکه سیمای استانی یزد) صورت پذیرفت و دکتر احمدی </w:t>
      </w:r>
      <w:r w:rsidR="008F4778">
        <w:rPr>
          <w:rFonts w:hint="cs"/>
          <w:rtl/>
          <w:lang w:bidi="fa-IR"/>
        </w:rPr>
        <w:t>به تشریح کامل رویداد همچنین ارائ</w:t>
      </w:r>
      <w:r>
        <w:rPr>
          <w:rFonts w:hint="cs"/>
          <w:rtl/>
          <w:lang w:bidi="fa-IR"/>
        </w:rPr>
        <w:t>ه گزارش و تلاش‌های صورت گرفته در زمینه بهتر برگزار شدن رویداد پرداختند.</w:t>
      </w:r>
    </w:p>
    <w:p w14:paraId="70C68CEC" w14:textId="4A0F33B6" w:rsidR="008F4778" w:rsidRDefault="008F4778" w:rsidP="000A30BF">
      <w:pPr>
        <w:rPr>
          <w:rtl/>
          <w:lang w:bidi="fa-IR"/>
        </w:rPr>
      </w:pPr>
      <w:r>
        <w:rPr>
          <w:noProof/>
          <w:rtl/>
          <w:lang w:bidi="fa-IR"/>
        </w:rPr>
        <w:drawing>
          <wp:anchor distT="0" distB="0" distL="114300" distR="114300" simplePos="0" relativeHeight="252054528" behindDoc="0" locked="0" layoutInCell="1" allowOverlap="1" wp14:anchorId="443F99FE" wp14:editId="57038D0C">
            <wp:simplePos x="0" y="0"/>
            <wp:positionH relativeFrom="margin">
              <wp:posOffset>0</wp:posOffset>
            </wp:positionH>
            <wp:positionV relativeFrom="paragraph">
              <wp:posOffset>551815</wp:posOffset>
            </wp:positionV>
            <wp:extent cx="5943600" cy="3199130"/>
            <wp:effectExtent l="0" t="0" r="0" b="127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خبری دکتر احمدی.jpg"/>
                    <pic:cNvPicPr/>
                  </pic:nvPicPr>
                  <pic:blipFill>
                    <a:blip r:embed="rId35" cstate="email">
                      <a:extLst>
                        <a:ext uri="{28A0092B-C50C-407E-A947-70E740481C1C}">
                          <a14:useLocalDpi xmlns:a14="http://schemas.microsoft.com/office/drawing/2010/main"/>
                        </a:ext>
                      </a:extLst>
                    </a:blip>
                    <a:stretch>
                      <a:fillRect/>
                    </a:stretch>
                  </pic:blipFill>
                  <pic:spPr>
                    <a:xfrm>
                      <a:off x="0" y="0"/>
                      <a:ext cx="5943600" cy="3199130"/>
                    </a:xfrm>
                    <a:prstGeom prst="rect">
                      <a:avLst/>
                    </a:prstGeom>
                  </pic:spPr>
                </pic:pic>
              </a:graphicData>
            </a:graphic>
            <wp14:sizeRelH relativeFrom="page">
              <wp14:pctWidth>0</wp14:pctWidth>
            </wp14:sizeRelH>
            <wp14:sizeRelV relativeFrom="page">
              <wp14:pctHeight>0</wp14:pctHeight>
            </wp14:sizeRelV>
          </wp:anchor>
        </w:drawing>
      </w:r>
    </w:p>
    <w:p w14:paraId="00200CC3" w14:textId="38101BB4" w:rsidR="000A30BF" w:rsidRDefault="00897E8E" w:rsidP="000A30BF">
      <w:pPr>
        <w:pStyle w:val="Heading2"/>
        <w:rPr>
          <w:noProof/>
          <w:rtl/>
          <w:lang w:bidi="fa-IR"/>
        </w:rPr>
      </w:pPr>
      <w:bookmarkStart w:id="12" w:name="_Toc12358434"/>
      <w:r w:rsidRPr="004A1678">
        <w:rPr>
          <w:rFonts w:hint="cs"/>
          <w:rtl/>
          <w:lang w:bidi="fa-IR"/>
        </w:rPr>
        <w:t>برگزاری رویداد</w:t>
      </w:r>
      <w:bookmarkEnd w:id="12"/>
    </w:p>
    <w:p w14:paraId="68963668" w14:textId="77777777" w:rsidR="00897E8E" w:rsidRDefault="00897E8E" w:rsidP="000A30BF">
      <w:pPr>
        <w:tabs>
          <w:tab w:val="left" w:pos="6030"/>
        </w:tabs>
        <w:spacing w:line="240" w:lineRule="auto"/>
        <w:rPr>
          <w:sz w:val="28"/>
          <w:rtl/>
          <w:lang w:bidi="fa-IR"/>
        </w:rPr>
      </w:pPr>
      <w:r>
        <w:rPr>
          <w:rFonts w:hint="cs"/>
          <w:sz w:val="28"/>
          <w:rtl/>
          <w:lang w:bidi="fa-IR"/>
        </w:rPr>
        <w:t xml:space="preserve"> رویداد شتاب محصولات کنجدی در 23 خرداد ماه در محل کانون امام خمینی شهرستان اردکان برگزار گردید. این مکان دارای بخش‌های مختلفی از جمله سالن ارایه 400 نفری، سالن غذاخوری، سوئیت اقامتی، سالن‌های نمایشگاه و ... بود و به همین دلیل برای برگزاری رویداد انتخاب گردید. سالن مذکور پس از مراجعات مختلف و رفع کاستی‌ها برای رویداد آماده گردید که عکس‌های زیر از مراحل آماده‌سازی سالن در روز قبل از رویداد گرفته شده است. </w:t>
      </w:r>
    </w:p>
    <w:p w14:paraId="65B21C02" w14:textId="77777777" w:rsidR="000A30BF" w:rsidRDefault="000A30BF" w:rsidP="000A30BF">
      <w:pPr>
        <w:tabs>
          <w:tab w:val="left" w:pos="6030"/>
        </w:tabs>
        <w:spacing w:line="240" w:lineRule="auto"/>
        <w:rPr>
          <w:sz w:val="28"/>
          <w:rtl/>
          <w:lang w:bidi="fa-IR"/>
        </w:rPr>
      </w:pPr>
    </w:p>
    <w:p w14:paraId="1E47F3E5" w14:textId="77777777" w:rsidR="00897E8E" w:rsidRDefault="00897E8E" w:rsidP="00897E8E">
      <w:pPr>
        <w:tabs>
          <w:tab w:val="left" w:pos="6030"/>
        </w:tabs>
        <w:spacing w:line="240" w:lineRule="auto"/>
        <w:rPr>
          <w:sz w:val="28"/>
          <w:rtl/>
          <w:lang w:bidi="fa-IR"/>
        </w:rPr>
      </w:pPr>
      <w:r>
        <w:rPr>
          <w:rFonts w:hint="cs"/>
          <w:noProof/>
          <w:sz w:val="28"/>
          <w:lang w:bidi="fa-IR"/>
        </w:rPr>
        <w:lastRenderedPageBreak/>
        <w:drawing>
          <wp:inline distT="0" distB="0" distL="0" distR="0" wp14:anchorId="52FA0F87" wp14:editId="5E328B41">
            <wp:extent cx="5943600" cy="792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ق2.jpg"/>
                    <pic:cNvPicPr/>
                  </pic:nvPicPr>
                  <pic:blipFill>
                    <a:blip r:embed="rId36" cstate="email">
                      <a:extLst>
                        <a:ext uri="{28A0092B-C50C-407E-A947-70E740481C1C}">
                          <a14:useLocalDpi xmlns:a14="http://schemas.microsoft.com/office/drawing/2010/main"/>
                        </a:ext>
                      </a:extLst>
                    </a:blip>
                    <a:stretch>
                      <a:fillRect/>
                    </a:stretch>
                  </pic:blipFill>
                  <pic:spPr>
                    <a:xfrm>
                      <a:off x="0" y="0"/>
                      <a:ext cx="5943600" cy="7924800"/>
                    </a:xfrm>
                    <a:prstGeom prst="rect">
                      <a:avLst/>
                    </a:prstGeom>
                  </pic:spPr>
                </pic:pic>
              </a:graphicData>
            </a:graphic>
          </wp:inline>
        </w:drawing>
      </w:r>
    </w:p>
    <w:p w14:paraId="496449B8" w14:textId="7DCEBDDD" w:rsidR="00897E8E" w:rsidRDefault="00897E8E" w:rsidP="00897E8E">
      <w:pPr>
        <w:tabs>
          <w:tab w:val="left" w:pos="6030"/>
        </w:tabs>
        <w:spacing w:line="240" w:lineRule="auto"/>
        <w:rPr>
          <w:sz w:val="28"/>
          <w:rtl/>
          <w:lang w:bidi="fa-IR"/>
        </w:rPr>
      </w:pPr>
    </w:p>
    <w:p w14:paraId="19DF73FB" w14:textId="77777777" w:rsidR="00897E8E" w:rsidRDefault="00897E8E" w:rsidP="00897E8E">
      <w:pPr>
        <w:tabs>
          <w:tab w:val="left" w:pos="6030"/>
        </w:tabs>
        <w:spacing w:line="240" w:lineRule="auto"/>
        <w:rPr>
          <w:sz w:val="28"/>
          <w:rtl/>
          <w:lang w:bidi="fa-IR"/>
        </w:rPr>
      </w:pPr>
      <w:r>
        <w:rPr>
          <w:rFonts w:hint="cs"/>
          <w:noProof/>
          <w:sz w:val="28"/>
          <w:lang w:bidi="fa-IR"/>
        </w:rPr>
        <w:drawing>
          <wp:anchor distT="0" distB="0" distL="114300" distR="114300" simplePos="0" relativeHeight="252008448" behindDoc="0" locked="0" layoutInCell="1" allowOverlap="1" wp14:anchorId="25837C06" wp14:editId="4039B444">
            <wp:simplePos x="0" y="0"/>
            <wp:positionH relativeFrom="margin">
              <wp:posOffset>657225</wp:posOffset>
            </wp:positionH>
            <wp:positionV relativeFrom="paragraph">
              <wp:posOffset>3662680</wp:posOffset>
            </wp:positionV>
            <wp:extent cx="4629150" cy="347154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ق3.jpg"/>
                    <pic:cNvPicPr/>
                  </pic:nvPicPr>
                  <pic:blipFill>
                    <a:blip r:embed="rId37" cstate="email">
                      <a:extLst>
                        <a:ext uri="{28A0092B-C50C-407E-A947-70E740481C1C}">
                          <a14:useLocalDpi xmlns:a14="http://schemas.microsoft.com/office/drawing/2010/main"/>
                        </a:ext>
                      </a:extLst>
                    </a:blip>
                    <a:stretch>
                      <a:fillRect/>
                    </a:stretch>
                  </pic:blipFill>
                  <pic:spPr>
                    <a:xfrm>
                      <a:off x="0" y="0"/>
                      <a:ext cx="4629150" cy="3471545"/>
                    </a:xfrm>
                    <a:prstGeom prst="rect">
                      <a:avLst/>
                    </a:prstGeom>
                  </pic:spPr>
                </pic:pic>
              </a:graphicData>
            </a:graphic>
            <wp14:sizeRelH relativeFrom="page">
              <wp14:pctWidth>0</wp14:pctWidth>
            </wp14:sizeRelH>
            <wp14:sizeRelV relativeFrom="page">
              <wp14:pctHeight>0</wp14:pctHeight>
            </wp14:sizeRelV>
          </wp:anchor>
        </w:drawing>
      </w:r>
      <w:r>
        <w:rPr>
          <w:rFonts w:hint="cs"/>
          <w:noProof/>
          <w:sz w:val="28"/>
          <w:lang w:bidi="fa-IR"/>
        </w:rPr>
        <w:drawing>
          <wp:anchor distT="0" distB="0" distL="114300" distR="114300" simplePos="0" relativeHeight="252009472" behindDoc="0" locked="0" layoutInCell="1" allowOverlap="1" wp14:anchorId="00C5767D" wp14:editId="325F4E76">
            <wp:simplePos x="0" y="0"/>
            <wp:positionH relativeFrom="margin">
              <wp:align>center</wp:align>
            </wp:positionH>
            <wp:positionV relativeFrom="paragraph">
              <wp:posOffset>0</wp:posOffset>
            </wp:positionV>
            <wp:extent cx="4629150" cy="3478530"/>
            <wp:effectExtent l="0" t="0" r="0" b="762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ق4.jpg"/>
                    <pic:cNvPicPr/>
                  </pic:nvPicPr>
                  <pic:blipFill>
                    <a:blip r:embed="rId38" cstate="email">
                      <a:extLst>
                        <a:ext uri="{28A0092B-C50C-407E-A947-70E740481C1C}">
                          <a14:useLocalDpi xmlns:a14="http://schemas.microsoft.com/office/drawing/2010/main"/>
                        </a:ext>
                      </a:extLst>
                    </a:blip>
                    <a:stretch>
                      <a:fillRect/>
                    </a:stretch>
                  </pic:blipFill>
                  <pic:spPr>
                    <a:xfrm>
                      <a:off x="0" y="0"/>
                      <a:ext cx="4629150" cy="3478530"/>
                    </a:xfrm>
                    <a:prstGeom prst="rect">
                      <a:avLst/>
                    </a:prstGeom>
                  </pic:spPr>
                </pic:pic>
              </a:graphicData>
            </a:graphic>
            <wp14:sizeRelH relativeFrom="page">
              <wp14:pctWidth>0</wp14:pctWidth>
            </wp14:sizeRelH>
            <wp14:sizeRelV relativeFrom="page">
              <wp14:pctHeight>0</wp14:pctHeight>
            </wp14:sizeRelV>
          </wp:anchor>
        </w:drawing>
      </w:r>
    </w:p>
    <w:p w14:paraId="2C7128AB" w14:textId="77777777" w:rsidR="00897E8E" w:rsidRDefault="00897E8E" w:rsidP="00897E8E">
      <w:pPr>
        <w:tabs>
          <w:tab w:val="left" w:pos="6030"/>
        </w:tabs>
        <w:spacing w:line="240" w:lineRule="auto"/>
        <w:rPr>
          <w:sz w:val="28"/>
          <w:rtl/>
          <w:lang w:bidi="fa-IR"/>
        </w:rPr>
      </w:pPr>
    </w:p>
    <w:p w14:paraId="759ECABE" w14:textId="77777777" w:rsidR="00897E8E" w:rsidRDefault="00897E8E" w:rsidP="000A30BF">
      <w:pPr>
        <w:rPr>
          <w:rtl/>
          <w:lang w:bidi="fa-IR"/>
        </w:rPr>
      </w:pPr>
      <w:r>
        <w:rPr>
          <w:rFonts w:hint="cs"/>
          <w:rtl/>
          <w:lang w:bidi="fa-IR"/>
        </w:rPr>
        <w:t xml:space="preserve">پس از اقدامات صورت گرفته در زمینه تدارک و تجهیز سالن سالن برای برگزاری رویداد آماده گردید. </w:t>
      </w:r>
    </w:p>
    <w:p w14:paraId="67D4D7ED" w14:textId="77777777" w:rsidR="00897E8E" w:rsidRDefault="00897E8E" w:rsidP="000A30BF">
      <w:pPr>
        <w:rPr>
          <w:rtl/>
          <w:lang w:bidi="fa-IR"/>
        </w:rPr>
      </w:pPr>
      <w:r>
        <w:rPr>
          <w:rFonts w:hint="cs"/>
          <w:rtl/>
          <w:lang w:bidi="fa-IR"/>
        </w:rPr>
        <w:t xml:space="preserve">در جدول زیر لیست کارهای صورت گرفته تا برگزاری رویداد به صورت خلاصه همراه با تاریخ ارایه گردیده است. </w:t>
      </w:r>
    </w:p>
    <w:tbl>
      <w:tblPr>
        <w:tblStyle w:val="TableGrid0"/>
        <w:bidiVisual/>
        <w:tblW w:w="0" w:type="auto"/>
        <w:tblLook w:val="04A0" w:firstRow="1" w:lastRow="0" w:firstColumn="1" w:lastColumn="0" w:noHBand="0" w:noVBand="1"/>
      </w:tblPr>
      <w:tblGrid>
        <w:gridCol w:w="671"/>
        <w:gridCol w:w="5578"/>
        <w:gridCol w:w="3101"/>
      </w:tblGrid>
      <w:tr w:rsidR="00897E8E" w:rsidRPr="00103917" w14:paraId="5D3CAAC2" w14:textId="77777777" w:rsidTr="00DA064C">
        <w:tc>
          <w:tcPr>
            <w:tcW w:w="671" w:type="dxa"/>
            <w:vAlign w:val="center"/>
          </w:tcPr>
          <w:p w14:paraId="6B6C9781" w14:textId="77777777" w:rsidR="00897E8E" w:rsidRPr="00103917" w:rsidRDefault="00897E8E" w:rsidP="000A30BF">
            <w:pPr>
              <w:tabs>
                <w:tab w:val="left" w:pos="6030"/>
              </w:tabs>
              <w:spacing w:line="240" w:lineRule="auto"/>
              <w:ind w:firstLine="0"/>
              <w:jc w:val="center"/>
              <w:rPr>
                <w:b/>
                <w:bCs/>
                <w:szCs w:val="24"/>
                <w:rtl/>
                <w:lang w:bidi="fa-IR"/>
              </w:rPr>
            </w:pPr>
            <w:r w:rsidRPr="00103917">
              <w:rPr>
                <w:rFonts w:hint="cs"/>
                <w:b/>
                <w:bCs/>
                <w:szCs w:val="24"/>
                <w:rtl/>
                <w:lang w:bidi="fa-IR"/>
              </w:rPr>
              <w:t>ردیف</w:t>
            </w:r>
          </w:p>
        </w:tc>
        <w:tc>
          <w:tcPr>
            <w:tcW w:w="5578" w:type="dxa"/>
            <w:vAlign w:val="center"/>
          </w:tcPr>
          <w:p w14:paraId="3FFD2C18" w14:textId="77777777" w:rsidR="00897E8E" w:rsidRPr="00103917" w:rsidRDefault="00897E8E" w:rsidP="000A30BF">
            <w:pPr>
              <w:tabs>
                <w:tab w:val="left" w:pos="6030"/>
              </w:tabs>
              <w:spacing w:line="240" w:lineRule="auto"/>
              <w:ind w:firstLine="0"/>
              <w:jc w:val="center"/>
              <w:rPr>
                <w:b/>
                <w:bCs/>
                <w:szCs w:val="24"/>
                <w:rtl/>
                <w:lang w:bidi="fa-IR"/>
              </w:rPr>
            </w:pPr>
            <w:r w:rsidRPr="00103917">
              <w:rPr>
                <w:rFonts w:hint="cs"/>
                <w:b/>
                <w:bCs/>
                <w:szCs w:val="24"/>
                <w:rtl/>
                <w:lang w:bidi="fa-IR"/>
              </w:rPr>
              <w:t>فعالیت</w:t>
            </w:r>
          </w:p>
        </w:tc>
        <w:tc>
          <w:tcPr>
            <w:tcW w:w="3101" w:type="dxa"/>
            <w:vAlign w:val="center"/>
          </w:tcPr>
          <w:p w14:paraId="6E9174D9" w14:textId="77777777" w:rsidR="00897E8E" w:rsidRPr="00103917" w:rsidRDefault="00897E8E" w:rsidP="000A30BF">
            <w:pPr>
              <w:tabs>
                <w:tab w:val="left" w:pos="6030"/>
              </w:tabs>
              <w:spacing w:line="240" w:lineRule="auto"/>
              <w:ind w:firstLine="0"/>
              <w:jc w:val="center"/>
              <w:rPr>
                <w:b/>
                <w:bCs/>
                <w:szCs w:val="24"/>
                <w:rtl/>
                <w:lang w:bidi="fa-IR"/>
              </w:rPr>
            </w:pPr>
            <w:r w:rsidRPr="00103917">
              <w:rPr>
                <w:rFonts w:hint="cs"/>
                <w:b/>
                <w:bCs/>
                <w:szCs w:val="24"/>
                <w:rtl/>
                <w:lang w:bidi="fa-IR"/>
              </w:rPr>
              <w:t>زمان انجام</w:t>
            </w:r>
          </w:p>
        </w:tc>
      </w:tr>
      <w:tr w:rsidR="00897E8E" w:rsidRPr="00103917" w14:paraId="438EA7AE" w14:textId="77777777" w:rsidTr="00DA064C">
        <w:tc>
          <w:tcPr>
            <w:tcW w:w="671" w:type="dxa"/>
            <w:vAlign w:val="center"/>
          </w:tcPr>
          <w:p w14:paraId="7B6FAD1D" w14:textId="77777777" w:rsidR="00897E8E" w:rsidRPr="00103917" w:rsidRDefault="00897E8E" w:rsidP="000A30BF">
            <w:pPr>
              <w:tabs>
                <w:tab w:val="left" w:pos="6030"/>
              </w:tabs>
              <w:spacing w:line="240" w:lineRule="auto"/>
              <w:ind w:firstLine="0"/>
              <w:jc w:val="center"/>
              <w:rPr>
                <w:szCs w:val="24"/>
                <w:rtl/>
                <w:lang w:bidi="fa-IR"/>
              </w:rPr>
            </w:pPr>
            <w:r>
              <w:rPr>
                <w:rFonts w:hint="cs"/>
                <w:szCs w:val="24"/>
                <w:rtl/>
                <w:lang w:bidi="fa-IR"/>
              </w:rPr>
              <w:t>1</w:t>
            </w:r>
          </w:p>
        </w:tc>
        <w:tc>
          <w:tcPr>
            <w:tcW w:w="5578" w:type="dxa"/>
            <w:vAlign w:val="center"/>
          </w:tcPr>
          <w:p w14:paraId="06512D2C" w14:textId="77777777" w:rsidR="00897E8E" w:rsidRPr="00103917" w:rsidRDefault="00897E8E" w:rsidP="000A30BF">
            <w:pPr>
              <w:tabs>
                <w:tab w:val="left" w:pos="6030"/>
              </w:tabs>
              <w:spacing w:line="240" w:lineRule="auto"/>
              <w:ind w:firstLine="0"/>
              <w:rPr>
                <w:szCs w:val="24"/>
                <w:rtl/>
                <w:lang w:bidi="fa-IR"/>
              </w:rPr>
            </w:pPr>
            <w:r>
              <w:rPr>
                <w:rFonts w:hint="cs"/>
                <w:szCs w:val="24"/>
                <w:rtl/>
                <w:lang w:bidi="fa-IR"/>
              </w:rPr>
              <w:t>کسب مجوز مرکز نوآوری فراورده های کنجدی</w:t>
            </w:r>
          </w:p>
        </w:tc>
        <w:tc>
          <w:tcPr>
            <w:tcW w:w="3101" w:type="dxa"/>
            <w:vAlign w:val="center"/>
          </w:tcPr>
          <w:p w14:paraId="733E995E" w14:textId="77777777" w:rsidR="00897E8E" w:rsidRPr="00103917" w:rsidRDefault="00897E8E" w:rsidP="000A30BF">
            <w:pPr>
              <w:tabs>
                <w:tab w:val="left" w:pos="6030"/>
              </w:tabs>
              <w:spacing w:line="240" w:lineRule="auto"/>
              <w:ind w:firstLine="0"/>
              <w:jc w:val="center"/>
              <w:rPr>
                <w:szCs w:val="24"/>
                <w:rtl/>
                <w:lang w:bidi="fa-IR"/>
              </w:rPr>
            </w:pPr>
            <w:r>
              <w:rPr>
                <w:rFonts w:hint="cs"/>
                <w:szCs w:val="24"/>
                <w:rtl/>
                <w:lang w:bidi="fa-IR"/>
              </w:rPr>
              <w:t>مرداده ماه 1397</w:t>
            </w:r>
          </w:p>
        </w:tc>
      </w:tr>
      <w:tr w:rsidR="00897E8E" w:rsidRPr="00103917" w14:paraId="78CED07F" w14:textId="77777777" w:rsidTr="00DA064C">
        <w:tc>
          <w:tcPr>
            <w:tcW w:w="671" w:type="dxa"/>
            <w:vAlign w:val="center"/>
          </w:tcPr>
          <w:p w14:paraId="52C393DA" w14:textId="77777777" w:rsidR="00897E8E" w:rsidRPr="00103917" w:rsidRDefault="00897E8E" w:rsidP="000A30BF">
            <w:pPr>
              <w:tabs>
                <w:tab w:val="left" w:pos="6030"/>
              </w:tabs>
              <w:spacing w:line="240" w:lineRule="auto"/>
              <w:ind w:firstLine="0"/>
              <w:jc w:val="center"/>
              <w:rPr>
                <w:szCs w:val="24"/>
                <w:rtl/>
                <w:lang w:bidi="fa-IR"/>
              </w:rPr>
            </w:pPr>
            <w:r>
              <w:rPr>
                <w:rFonts w:hint="cs"/>
                <w:szCs w:val="24"/>
                <w:rtl/>
                <w:lang w:bidi="fa-IR"/>
              </w:rPr>
              <w:t>2</w:t>
            </w:r>
          </w:p>
        </w:tc>
        <w:tc>
          <w:tcPr>
            <w:tcW w:w="5578" w:type="dxa"/>
            <w:vAlign w:val="center"/>
          </w:tcPr>
          <w:p w14:paraId="340C03A3" w14:textId="77777777" w:rsidR="00897E8E" w:rsidRPr="00103917" w:rsidRDefault="00897E8E" w:rsidP="000A30BF">
            <w:pPr>
              <w:tabs>
                <w:tab w:val="left" w:pos="6030"/>
              </w:tabs>
              <w:spacing w:line="240" w:lineRule="auto"/>
              <w:ind w:firstLine="0"/>
              <w:rPr>
                <w:szCs w:val="24"/>
                <w:rtl/>
                <w:lang w:bidi="fa-IR"/>
              </w:rPr>
            </w:pPr>
            <w:r>
              <w:rPr>
                <w:rFonts w:hint="cs"/>
                <w:szCs w:val="24"/>
                <w:rtl/>
                <w:lang w:bidi="fa-IR"/>
              </w:rPr>
              <w:t>کسب مجوز برگزاری رویداد شتاب محصولات کنجدی</w:t>
            </w:r>
          </w:p>
        </w:tc>
        <w:tc>
          <w:tcPr>
            <w:tcW w:w="3101" w:type="dxa"/>
            <w:vAlign w:val="center"/>
          </w:tcPr>
          <w:p w14:paraId="4BF45E34" w14:textId="77777777" w:rsidR="00897E8E" w:rsidRPr="00103917" w:rsidRDefault="00897E8E" w:rsidP="000A30BF">
            <w:pPr>
              <w:tabs>
                <w:tab w:val="left" w:pos="6030"/>
              </w:tabs>
              <w:spacing w:line="240" w:lineRule="auto"/>
              <w:ind w:firstLine="0"/>
              <w:jc w:val="center"/>
              <w:rPr>
                <w:szCs w:val="24"/>
                <w:rtl/>
                <w:lang w:bidi="fa-IR"/>
              </w:rPr>
            </w:pPr>
            <w:r>
              <w:rPr>
                <w:rFonts w:hint="cs"/>
                <w:szCs w:val="24"/>
                <w:rtl/>
                <w:lang w:bidi="fa-IR"/>
              </w:rPr>
              <w:t>بهمن ماه 1397</w:t>
            </w:r>
          </w:p>
        </w:tc>
      </w:tr>
      <w:tr w:rsidR="00897E8E" w:rsidRPr="00103917" w14:paraId="1E403FD2" w14:textId="77777777" w:rsidTr="00DA064C">
        <w:tc>
          <w:tcPr>
            <w:tcW w:w="671" w:type="dxa"/>
            <w:vAlign w:val="center"/>
          </w:tcPr>
          <w:p w14:paraId="31218FA6" w14:textId="77777777" w:rsidR="00897E8E" w:rsidRPr="00103917" w:rsidRDefault="00897E8E" w:rsidP="000A30BF">
            <w:pPr>
              <w:tabs>
                <w:tab w:val="left" w:pos="6030"/>
              </w:tabs>
              <w:spacing w:line="240" w:lineRule="auto"/>
              <w:ind w:firstLine="0"/>
              <w:jc w:val="center"/>
              <w:rPr>
                <w:szCs w:val="24"/>
                <w:rtl/>
                <w:lang w:bidi="fa-IR"/>
              </w:rPr>
            </w:pPr>
            <w:r>
              <w:rPr>
                <w:rFonts w:hint="cs"/>
                <w:szCs w:val="24"/>
                <w:rtl/>
                <w:lang w:bidi="fa-IR"/>
              </w:rPr>
              <w:t>3</w:t>
            </w:r>
          </w:p>
        </w:tc>
        <w:tc>
          <w:tcPr>
            <w:tcW w:w="5578" w:type="dxa"/>
            <w:vAlign w:val="center"/>
          </w:tcPr>
          <w:p w14:paraId="6F90A25A" w14:textId="77777777" w:rsidR="00897E8E" w:rsidRPr="00103917" w:rsidRDefault="00897E8E" w:rsidP="000A30BF">
            <w:pPr>
              <w:tabs>
                <w:tab w:val="left" w:pos="6030"/>
              </w:tabs>
              <w:spacing w:line="240" w:lineRule="auto"/>
              <w:ind w:firstLine="0"/>
              <w:rPr>
                <w:szCs w:val="24"/>
                <w:rtl/>
                <w:lang w:bidi="fa-IR"/>
              </w:rPr>
            </w:pPr>
            <w:r>
              <w:rPr>
                <w:rFonts w:hint="cs"/>
                <w:szCs w:val="24"/>
                <w:rtl/>
                <w:lang w:bidi="fa-IR"/>
              </w:rPr>
              <w:t>انتخاب محورهای دریافت ایده</w:t>
            </w:r>
          </w:p>
        </w:tc>
        <w:tc>
          <w:tcPr>
            <w:tcW w:w="3101" w:type="dxa"/>
            <w:vAlign w:val="center"/>
          </w:tcPr>
          <w:p w14:paraId="1AB148BD" w14:textId="77777777" w:rsidR="00897E8E" w:rsidRPr="00103917" w:rsidRDefault="00897E8E" w:rsidP="000A30BF">
            <w:pPr>
              <w:tabs>
                <w:tab w:val="left" w:pos="6030"/>
              </w:tabs>
              <w:spacing w:line="240" w:lineRule="auto"/>
              <w:ind w:firstLine="0"/>
              <w:jc w:val="center"/>
              <w:rPr>
                <w:szCs w:val="24"/>
                <w:rtl/>
                <w:lang w:bidi="fa-IR"/>
              </w:rPr>
            </w:pPr>
            <w:r>
              <w:rPr>
                <w:rFonts w:hint="cs"/>
                <w:szCs w:val="24"/>
                <w:rtl/>
                <w:lang w:bidi="fa-IR"/>
              </w:rPr>
              <w:t>15 بهمن ماه 1397</w:t>
            </w:r>
          </w:p>
        </w:tc>
      </w:tr>
      <w:tr w:rsidR="00897E8E" w:rsidRPr="00103917" w14:paraId="5F70995A" w14:textId="77777777" w:rsidTr="00DA064C">
        <w:tc>
          <w:tcPr>
            <w:tcW w:w="671" w:type="dxa"/>
            <w:vAlign w:val="center"/>
          </w:tcPr>
          <w:p w14:paraId="21DD27DE" w14:textId="77777777" w:rsidR="00897E8E" w:rsidRPr="00103917" w:rsidRDefault="00897E8E" w:rsidP="000A30BF">
            <w:pPr>
              <w:tabs>
                <w:tab w:val="left" w:pos="6030"/>
              </w:tabs>
              <w:spacing w:line="240" w:lineRule="auto"/>
              <w:ind w:firstLine="0"/>
              <w:jc w:val="center"/>
              <w:rPr>
                <w:szCs w:val="24"/>
                <w:rtl/>
                <w:lang w:bidi="fa-IR"/>
              </w:rPr>
            </w:pPr>
            <w:r>
              <w:rPr>
                <w:rFonts w:hint="cs"/>
                <w:szCs w:val="24"/>
                <w:rtl/>
                <w:lang w:bidi="fa-IR"/>
              </w:rPr>
              <w:t>4</w:t>
            </w:r>
          </w:p>
        </w:tc>
        <w:tc>
          <w:tcPr>
            <w:tcW w:w="5578" w:type="dxa"/>
            <w:vAlign w:val="center"/>
          </w:tcPr>
          <w:p w14:paraId="3C4F3B8D" w14:textId="77777777" w:rsidR="00897E8E" w:rsidRPr="00103917" w:rsidRDefault="00897E8E" w:rsidP="000A30BF">
            <w:pPr>
              <w:tabs>
                <w:tab w:val="left" w:pos="6030"/>
              </w:tabs>
              <w:spacing w:line="240" w:lineRule="auto"/>
              <w:ind w:firstLine="0"/>
              <w:rPr>
                <w:szCs w:val="24"/>
                <w:rtl/>
                <w:lang w:bidi="fa-IR"/>
              </w:rPr>
            </w:pPr>
            <w:r>
              <w:rPr>
                <w:rFonts w:hint="cs"/>
                <w:szCs w:val="24"/>
                <w:rtl/>
                <w:lang w:bidi="fa-IR"/>
              </w:rPr>
              <w:t xml:space="preserve">طراحی سایت و کانال تلگرامی </w:t>
            </w:r>
          </w:p>
        </w:tc>
        <w:tc>
          <w:tcPr>
            <w:tcW w:w="3101" w:type="dxa"/>
            <w:vAlign w:val="center"/>
          </w:tcPr>
          <w:p w14:paraId="46AC6A23" w14:textId="77777777" w:rsidR="00897E8E" w:rsidRPr="00103917" w:rsidRDefault="00897E8E" w:rsidP="000A30BF">
            <w:pPr>
              <w:tabs>
                <w:tab w:val="left" w:pos="6030"/>
              </w:tabs>
              <w:spacing w:line="240" w:lineRule="auto"/>
              <w:ind w:firstLine="0"/>
              <w:jc w:val="center"/>
              <w:rPr>
                <w:szCs w:val="24"/>
                <w:rtl/>
                <w:lang w:bidi="fa-IR"/>
              </w:rPr>
            </w:pPr>
            <w:r>
              <w:rPr>
                <w:rFonts w:hint="cs"/>
                <w:szCs w:val="24"/>
                <w:rtl/>
                <w:lang w:bidi="fa-IR"/>
              </w:rPr>
              <w:t>2 اسفندماه 1397</w:t>
            </w:r>
          </w:p>
        </w:tc>
      </w:tr>
      <w:tr w:rsidR="00897E8E" w:rsidRPr="00103917" w14:paraId="58270898" w14:textId="77777777" w:rsidTr="00DA064C">
        <w:tc>
          <w:tcPr>
            <w:tcW w:w="671" w:type="dxa"/>
            <w:vAlign w:val="center"/>
          </w:tcPr>
          <w:p w14:paraId="7DB80D53" w14:textId="77777777" w:rsidR="00897E8E" w:rsidRPr="00103917" w:rsidRDefault="00897E8E" w:rsidP="000A30BF">
            <w:pPr>
              <w:tabs>
                <w:tab w:val="left" w:pos="6030"/>
              </w:tabs>
              <w:spacing w:line="240" w:lineRule="auto"/>
              <w:ind w:firstLine="0"/>
              <w:jc w:val="center"/>
              <w:rPr>
                <w:szCs w:val="24"/>
                <w:rtl/>
                <w:lang w:bidi="fa-IR"/>
              </w:rPr>
            </w:pPr>
            <w:r>
              <w:rPr>
                <w:rFonts w:hint="cs"/>
                <w:szCs w:val="24"/>
                <w:rtl/>
                <w:lang w:bidi="fa-IR"/>
              </w:rPr>
              <w:t>5</w:t>
            </w:r>
          </w:p>
        </w:tc>
        <w:tc>
          <w:tcPr>
            <w:tcW w:w="5578" w:type="dxa"/>
            <w:vAlign w:val="center"/>
          </w:tcPr>
          <w:p w14:paraId="18E41E1E" w14:textId="77777777" w:rsidR="00897E8E" w:rsidRPr="00103917" w:rsidRDefault="00897E8E" w:rsidP="000A30BF">
            <w:pPr>
              <w:tabs>
                <w:tab w:val="left" w:pos="6030"/>
              </w:tabs>
              <w:spacing w:line="240" w:lineRule="auto"/>
              <w:ind w:firstLine="0"/>
              <w:rPr>
                <w:szCs w:val="24"/>
                <w:rtl/>
                <w:lang w:bidi="fa-IR"/>
              </w:rPr>
            </w:pPr>
            <w:r>
              <w:rPr>
                <w:rFonts w:hint="cs"/>
                <w:szCs w:val="24"/>
                <w:rtl/>
                <w:lang w:bidi="fa-IR"/>
              </w:rPr>
              <w:t xml:space="preserve">طراحی پوستر </w:t>
            </w:r>
          </w:p>
        </w:tc>
        <w:tc>
          <w:tcPr>
            <w:tcW w:w="3101" w:type="dxa"/>
            <w:vAlign w:val="center"/>
          </w:tcPr>
          <w:p w14:paraId="02642D35" w14:textId="77777777" w:rsidR="00897E8E" w:rsidRPr="00103917" w:rsidRDefault="00897E8E" w:rsidP="000A30BF">
            <w:pPr>
              <w:tabs>
                <w:tab w:val="left" w:pos="6030"/>
              </w:tabs>
              <w:spacing w:line="240" w:lineRule="auto"/>
              <w:ind w:firstLine="0"/>
              <w:jc w:val="center"/>
              <w:rPr>
                <w:szCs w:val="24"/>
                <w:rtl/>
                <w:lang w:bidi="fa-IR"/>
              </w:rPr>
            </w:pPr>
            <w:r>
              <w:rPr>
                <w:rFonts w:hint="cs"/>
                <w:szCs w:val="24"/>
                <w:rtl/>
                <w:lang w:bidi="fa-IR"/>
              </w:rPr>
              <w:t>25 بهمن ماه 1397</w:t>
            </w:r>
          </w:p>
        </w:tc>
      </w:tr>
      <w:tr w:rsidR="00897E8E" w:rsidRPr="00103917" w14:paraId="64AD8A2C" w14:textId="77777777" w:rsidTr="00DA064C">
        <w:tc>
          <w:tcPr>
            <w:tcW w:w="671" w:type="dxa"/>
            <w:vAlign w:val="center"/>
          </w:tcPr>
          <w:p w14:paraId="6C818DDA" w14:textId="77777777" w:rsidR="00897E8E" w:rsidRDefault="00897E8E" w:rsidP="000A30BF">
            <w:pPr>
              <w:tabs>
                <w:tab w:val="left" w:pos="6030"/>
              </w:tabs>
              <w:spacing w:line="240" w:lineRule="auto"/>
              <w:ind w:firstLine="0"/>
              <w:jc w:val="center"/>
              <w:rPr>
                <w:szCs w:val="24"/>
                <w:rtl/>
                <w:lang w:bidi="fa-IR"/>
              </w:rPr>
            </w:pPr>
            <w:r>
              <w:rPr>
                <w:rFonts w:hint="cs"/>
                <w:szCs w:val="24"/>
                <w:rtl/>
                <w:lang w:bidi="fa-IR"/>
              </w:rPr>
              <w:t>6</w:t>
            </w:r>
          </w:p>
        </w:tc>
        <w:tc>
          <w:tcPr>
            <w:tcW w:w="5578" w:type="dxa"/>
            <w:vAlign w:val="center"/>
          </w:tcPr>
          <w:p w14:paraId="412BE4D9" w14:textId="77777777" w:rsidR="00897E8E" w:rsidRDefault="00897E8E" w:rsidP="000A30BF">
            <w:pPr>
              <w:tabs>
                <w:tab w:val="left" w:pos="6030"/>
              </w:tabs>
              <w:spacing w:line="240" w:lineRule="auto"/>
              <w:ind w:firstLine="0"/>
              <w:rPr>
                <w:szCs w:val="24"/>
                <w:rtl/>
                <w:lang w:bidi="fa-IR"/>
              </w:rPr>
            </w:pPr>
            <w:r>
              <w:rPr>
                <w:rFonts w:hint="cs"/>
                <w:szCs w:val="24"/>
                <w:rtl/>
                <w:lang w:bidi="fa-IR"/>
              </w:rPr>
              <w:t>ارسال پوستر به تمامی مراکز علمی کاربردی کشور</w:t>
            </w:r>
          </w:p>
        </w:tc>
        <w:tc>
          <w:tcPr>
            <w:tcW w:w="3101" w:type="dxa"/>
            <w:vAlign w:val="center"/>
          </w:tcPr>
          <w:p w14:paraId="4BF72E06" w14:textId="77777777" w:rsidR="00897E8E" w:rsidRDefault="00897E8E" w:rsidP="000A30BF">
            <w:pPr>
              <w:tabs>
                <w:tab w:val="left" w:pos="6030"/>
              </w:tabs>
              <w:spacing w:line="240" w:lineRule="auto"/>
              <w:ind w:firstLine="0"/>
              <w:jc w:val="center"/>
              <w:rPr>
                <w:szCs w:val="24"/>
                <w:rtl/>
                <w:lang w:bidi="fa-IR"/>
              </w:rPr>
            </w:pPr>
            <w:r>
              <w:rPr>
                <w:rFonts w:hint="cs"/>
                <w:szCs w:val="24"/>
                <w:rtl/>
                <w:lang w:bidi="fa-IR"/>
              </w:rPr>
              <w:t>اسفندماه 1397</w:t>
            </w:r>
          </w:p>
        </w:tc>
      </w:tr>
      <w:tr w:rsidR="00897E8E" w:rsidRPr="00103917" w14:paraId="4E95B9DB" w14:textId="77777777" w:rsidTr="00DA064C">
        <w:tc>
          <w:tcPr>
            <w:tcW w:w="671" w:type="dxa"/>
            <w:vAlign w:val="center"/>
          </w:tcPr>
          <w:p w14:paraId="709AACB2" w14:textId="77777777" w:rsidR="00897E8E" w:rsidRPr="00103917" w:rsidRDefault="00897E8E" w:rsidP="000A30BF">
            <w:pPr>
              <w:tabs>
                <w:tab w:val="left" w:pos="6030"/>
              </w:tabs>
              <w:spacing w:line="240" w:lineRule="auto"/>
              <w:ind w:firstLine="0"/>
              <w:jc w:val="center"/>
              <w:rPr>
                <w:szCs w:val="24"/>
                <w:rtl/>
                <w:lang w:bidi="fa-IR"/>
              </w:rPr>
            </w:pPr>
            <w:r>
              <w:rPr>
                <w:rFonts w:hint="cs"/>
                <w:szCs w:val="24"/>
                <w:rtl/>
                <w:lang w:bidi="fa-IR"/>
              </w:rPr>
              <w:t>7</w:t>
            </w:r>
          </w:p>
        </w:tc>
        <w:tc>
          <w:tcPr>
            <w:tcW w:w="5578" w:type="dxa"/>
            <w:vAlign w:val="center"/>
          </w:tcPr>
          <w:p w14:paraId="78E02C63" w14:textId="77777777" w:rsidR="00897E8E" w:rsidRPr="00103917" w:rsidRDefault="00897E8E" w:rsidP="000A30BF">
            <w:pPr>
              <w:tabs>
                <w:tab w:val="left" w:pos="6030"/>
              </w:tabs>
              <w:spacing w:line="240" w:lineRule="auto"/>
              <w:ind w:firstLine="0"/>
              <w:rPr>
                <w:szCs w:val="24"/>
                <w:rtl/>
                <w:lang w:bidi="fa-IR"/>
              </w:rPr>
            </w:pPr>
            <w:r>
              <w:rPr>
                <w:rFonts w:hint="cs"/>
                <w:szCs w:val="24"/>
                <w:rtl/>
                <w:lang w:bidi="fa-IR"/>
              </w:rPr>
              <w:t>برگزاری نخستین پیش رویداد در کارخانه برسام با حضور دانشجویان</w:t>
            </w:r>
          </w:p>
        </w:tc>
        <w:tc>
          <w:tcPr>
            <w:tcW w:w="3101" w:type="dxa"/>
            <w:vAlign w:val="center"/>
          </w:tcPr>
          <w:p w14:paraId="4B13B864" w14:textId="77777777" w:rsidR="00897E8E" w:rsidRPr="00103917" w:rsidRDefault="00897E8E" w:rsidP="000A30BF">
            <w:pPr>
              <w:tabs>
                <w:tab w:val="left" w:pos="6030"/>
              </w:tabs>
              <w:spacing w:line="240" w:lineRule="auto"/>
              <w:ind w:firstLine="0"/>
              <w:jc w:val="center"/>
              <w:rPr>
                <w:szCs w:val="24"/>
                <w:rtl/>
                <w:lang w:bidi="fa-IR"/>
              </w:rPr>
            </w:pPr>
            <w:r>
              <w:rPr>
                <w:rFonts w:hint="cs"/>
                <w:szCs w:val="24"/>
                <w:rtl/>
                <w:lang w:bidi="fa-IR"/>
              </w:rPr>
              <w:t>12 اسفند ماه 1397</w:t>
            </w:r>
          </w:p>
        </w:tc>
      </w:tr>
      <w:tr w:rsidR="00897E8E" w:rsidRPr="00103917" w14:paraId="6E7E0A5D" w14:textId="77777777" w:rsidTr="00DA064C">
        <w:tc>
          <w:tcPr>
            <w:tcW w:w="671" w:type="dxa"/>
            <w:vAlign w:val="center"/>
          </w:tcPr>
          <w:p w14:paraId="6107E51E" w14:textId="77777777" w:rsidR="00897E8E" w:rsidRPr="00103917" w:rsidRDefault="00897E8E" w:rsidP="000A30BF">
            <w:pPr>
              <w:tabs>
                <w:tab w:val="left" w:pos="6030"/>
              </w:tabs>
              <w:spacing w:line="240" w:lineRule="auto"/>
              <w:ind w:firstLine="0"/>
              <w:jc w:val="center"/>
              <w:rPr>
                <w:szCs w:val="24"/>
                <w:rtl/>
                <w:lang w:bidi="fa-IR"/>
              </w:rPr>
            </w:pPr>
            <w:r>
              <w:rPr>
                <w:rFonts w:hint="cs"/>
                <w:szCs w:val="24"/>
                <w:rtl/>
                <w:lang w:bidi="fa-IR"/>
              </w:rPr>
              <w:t>8</w:t>
            </w:r>
          </w:p>
        </w:tc>
        <w:tc>
          <w:tcPr>
            <w:tcW w:w="5578" w:type="dxa"/>
            <w:vAlign w:val="center"/>
          </w:tcPr>
          <w:p w14:paraId="06ED9295" w14:textId="77777777" w:rsidR="00897E8E" w:rsidRPr="00103917" w:rsidRDefault="00897E8E" w:rsidP="000A30BF">
            <w:pPr>
              <w:tabs>
                <w:tab w:val="left" w:pos="6030"/>
              </w:tabs>
              <w:spacing w:line="240" w:lineRule="auto"/>
              <w:ind w:firstLine="0"/>
              <w:rPr>
                <w:szCs w:val="24"/>
                <w:rtl/>
                <w:lang w:bidi="fa-IR"/>
              </w:rPr>
            </w:pPr>
            <w:r>
              <w:rPr>
                <w:rFonts w:hint="cs"/>
                <w:szCs w:val="24"/>
                <w:rtl/>
                <w:lang w:bidi="fa-IR"/>
              </w:rPr>
              <w:t>برگزاری دومین پیش رویداد در کارخانه برسام با حضور اعضای شاخه دانشجویی کانون تفکر آب</w:t>
            </w:r>
          </w:p>
        </w:tc>
        <w:tc>
          <w:tcPr>
            <w:tcW w:w="3101" w:type="dxa"/>
            <w:vAlign w:val="center"/>
          </w:tcPr>
          <w:p w14:paraId="631D1A12" w14:textId="77777777" w:rsidR="00897E8E" w:rsidRPr="00103917" w:rsidRDefault="00897E8E" w:rsidP="000A30BF">
            <w:pPr>
              <w:tabs>
                <w:tab w:val="left" w:pos="6030"/>
              </w:tabs>
              <w:spacing w:line="240" w:lineRule="auto"/>
              <w:ind w:firstLine="0"/>
              <w:jc w:val="center"/>
              <w:rPr>
                <w:szCs w:val="24"/>
                <w:rtl/>
                <w:lang w:bidi="fa-IR"/>
              </w:rPr>
            </w:pPr>
            <w:r>
              <w:rPr>
                <w:rFonts w:hint="cs"/>
                <w:szCs w:val="24"/>
                <w:rtl/>
                <w:lang w:bidi="fa-IR"/>
              </w:rPr>
              <w:t>19 اسفندماه 1397</w:t>
            </w:r>
          </w:p>
        </w:tc>
      </w:tr>
      <w:tr w:rsidR="00897E8E" w:rsidRPr="00103917" w14:paraId="1C405195" w14:textId="77777777" w:rsidTr="00DA064C">
        <w:tc>
          <w:tcPr>
            <w:tcW w:w="671" w:type="dxa"/>
            <w:vAlign w:val="center"/>
          </w:tcPr>
          <w:p w14:paraId="74608C37" w14:textId="77777777" w:rsidR="00897E8E" w:rsidRDefault="00897E8E" w:rsidP="000A30BF">
            <w:pPr>
              <w:tabs>
                <w:tab w:val="left" w:pos="6030"/>
              </w:tabs>
              <w:spacing w:line="240" w:lineRule="auto"/>
              <w:ind w:firstLine="0"/>
              <w:jc w:val="center"/>
              <w:rPr>
                <w:szCs w:val="24"/>
                <w:rtl/>
                <w:lang w:bidi="fa-IR"/>
              </w:rPr>
            </w:pPr>
            <w:r>
              <w:rPr>
                <w:rFonts w:hint="cs"/>
                <w:szCs w:val="24"/>
                <w:rtl/>
                <w:lang w:bidi="fa-IR"/>
              </w:rPr>
              <w:t>9</w:t>
            </w:r>
          </w:p>
        </w:tc>
        <w:tc>
          <w:tcPr>
            <w:tcW w:w="5578" w:type="dxa"/>
            <w:vAlign w:val="center"/>
          </w:tcPr>
          <w:p w14:paraId="36F012B1" w14:textId="77777777" w:rsidR="00897E8E" w:rsidRDefault="00897E8E" w:rsidP="000A30BF">
            <w:pPr>
              <w:tabs>
                <w:tab w:val="left" w:pos="6030"/>
              </w:tabs>
              <w:spacing w:line="240" w:lineRule="auto"/>
              <w:ind w:firstLine="0"/>
              <w:rPr>
                <w:szCs w:val="24"/>
                <w:rtl/>
                <w:lang w:bidi="fa-IR"/>
              </w:rPr>
            </w:pPr>
            <w:r>
              <w:rPr>
                <w:rFonts w:hint="cs"/>
                <w:szCs w:val="24"/>
                <w:rtl/>
                <w:lang w:bidi="fa-IR"/>
              </w:rPr>
              <w:t>برگزاری سومین پیش رویداد در محل سالن آموزش و پرورش اردکان با حضور تولیدکنندگان صنیع کنجدی استان</w:t>
            </w:r>
          </w:p>
        </w:tc>
        <w:tc>
          <w:tcPr>
            <w:tcW w:w="3101" w:type="dxa"/>
            <w:vAlign w:val="center"/>
          </w:tcPr>
          <w:p w14:paraId="3309DBC1" w14:textId="77777777" w:rsidR="00897E8E" w:rsidRDefault="00897E8E" w:rsidP="000A30BF">
            <w:pPr>
              <w:tabs>
                <w:tab w:val="left" w:pos="6030"/>
              </w:tabs>
              <w:spacing w:line="240" w:lineRule="auto"/>
              <w:ind w:firstLine="0"/>
              <w:jc w:val="center"/>
              <w:rPr>
                <w:szCs w:val="24"/>
                <w:rtl/>
                <w:lang w:bidi="fa-IR"/>
              </w:rPr>
            </w:pPr>
            <w:r>
              <w:rPr>
                <w:rFonts w:hint="cs"/>
                <w:szCs w:val="24"/>
                <w:rtl/>
                <w:lang w:bidi="fa-IR"/>
              </w:rPr>
              <w:t>6 اردیبهشت ماه 1398</w:t>
            </w:r>
          </w:p>
        </w:tc>
      </w:tr>
      <w:tr w:rsidR="00897E8E" w:rsidRPr="00103917" w14:paraId="6141FA4B" w14:textId="77777777" w:rsidTr="00DA064C">
        <w:tc>
          <w:tcPr>
            <w:tcW w:w="671" w:type="dxa"/>
            <w:vAlign w:val="center"/>
          </w:tcPr>
          <w:p w14:paraId="6A868C21" w14:textId="77777777" w:rsidR="00897E8E" w:rsidRDefault="00897E8E" w:rsidP="000A30BF">
            <w:pPr>
              <w:tabs>
                <w:tab w:val="left" w:pos="6030"/>
              </w:tabs>
              <w:spacing w:line="240" w:lineRule="auto"/>
              <w:ind w:firstLine="0"/>
              <w:jc w:val="center"/>
              <w:rPr>
                <w:szCs w:val="24"/>
                <w:rtl/>
                <w:lang w:bidi="fa-IR"/>
              </w:rPr>
            </w:pPr>
            <w:r>
              <w:rPr>
                <w:rFonts w:hint="cs"/>
                <w:szCs w:val="24"/>
                <w:rtl/>
                <w:lang w:bidi="fa-IR"/>
              </w:rPr>
              <w:t>10</w:t>
            </w:r>
          </w:p>
        </w:tc>
        <w:tc>
          <w:tcPr>
            <w:tcW w:w="5578" w:type="dxa"/>
            <w:vAlign w:val="center"/>
          </w:tcPr>
          <w:p w14:paraId="46BAC75F" w14:textId="77777777" w:rsidR="00897E8E" w:rsidRDefault="00897E8E" w:rsidP="000A30BF">
            <w:pPr>
              <w:tabs>
                <w:tab w:val="left" w:pos="6030"/>
              </w:tabs>
              <w:spacing w:line="240" w:lineRule="auto"/>
              <w:ind w:firstLine="0"/>
              <w:rPr>
                <w:szCs w:val="24"/>
                <w:rtl/>
                <w:lang w:bidi="fa-IR"/>
              </w:rPr>
            </w:pPr>
            <w:r>
              <w:rPr>
                <w:rFonts w:hint="cs"/>
                <w:szCs w:val="24"/>
                <w:rtl/>
                <w:lang w:bidi="fa-IR"/>
              </w:rPr>
              <w:t>برگزاری چهارمین پیش رویداد در کارخانه شیررضا با حضور دانشجویان</w:t>
            </w:r>
          </w:p>
        </w:tc>
        <w:tc>
          <w:tcPr>
            <w:tcW w:w="3101" w:type="dxa"/>
            <w:vAlign w:val="center"/>
          </w:tcPr>
          <w:p w14:paraId="067F6B3F" w14:textId="77777777" w:rsidR="00897E8E" w:rsidRDefault="00897E8E" w:rsidP="000A30BF">
            <w:pPr>
              <w:tabs>
                <w:tab w:val="left" w:pos="6030"/>
              </w:tabs>
              <w:spacing w:line="240" w:lineRule="auto"/>
              <w:ind w:firstLine="0"/>
              <w:jc w:val="center"/>
              <w:rPr>
                <w:szCs w:val="24"/>
                <w:rtl/>
                <w:lang w:bidi="fa-IR"/>
              </w:rPr>
            </w:pPr>
            <w:r>
              <w:rPr>
                <w:rFonts w:hint="cs"/>
                <w:szCs w:val="24"/>
                <w:rtl/>
                <w:lang w:bidi="fa-IR"/>
              </w:rPr>
              <w:t>11 اردیبهشت ماه 1398</w:t>
            </w:r>
          </w:p>
        </w:tc>
      </w:tr>
      <w:tr w:rsidR="00897E8E" w:rsidRPr="00103917" w14:paraId="46ADACFA" w14:textId="77777777" w:rsidTr="00DA064C">
        <w:tc>
          <w:tcPr>
            <w:tcW w:w="671" w:type="dxa"/>
            <w:vAlign w:val="center"/>
          </w:tcPr>
          <w:p w14:paraId="3B2C081B" w14:textId="77777777" w:rsidR="00897E8E" w:rsidRDefault="00897E8E" w:rsidP="000A30BF">
            <w:pPr>
              <w:tabs>
                <w:tab w:val="left" w:pos="6030"/>
              </w:tabs>
              <w:spacing w:line="240" w:lineRule="auto"/>
              <w:ind w:firstLine="0"/>
              <w:jc w:val="center"/>
              <w:rPr>
                <w:szCs w:val="24"/>
                <w:rtl/>
                <w:lang w:bidi="fa-IR"/>
              </w:rPr>
            </w:pPr>
            <w:r>
              <w:rPr>
                <w:rFonts w:hint="cs"/>
                <w:szCs w:val="24"/>
                <w:rtl/>
                <w:lang w:bidi="fa-IR"/>
              </w:rPr>
              <w:t>11</w:t>
            </w:r>
          </w:p>
        </w:tc>
        <w:tc>
          <w:tcPr>
            <w:tcW w:w="5578" w:type="dxa"/>
            <w:vAlign w:val="center"/>
          </w:tcPr>
          <w:p w14:paraId="233FCD20" w14:textId="77777777" w:rsidR="00897E8E" w:rsidRDefault="00897E8E" w:rsidP="000A30BF">
            <w:pPr>
              <w:tabs>
                <w:tab w:val="left" w:pos="6030"/>
              </w:tabs>
              <w:spacing w:line="240" w:lineRule="auto"/>
              <w:ind w:firstLine="0"/>
              <w:rPr>
                <w:szCs w:val="24"/>
                <w:rtl/>
                <w:lang w:bidi="fa-IR"/>
              </w:rPr>
            </w:pPr>
            <w:r>
              <w:rPr>
                <w:rFonts w:hint="cs"/>
                <w:szCs w:val="24"/>
                <w:rtl/>
                <w:lang w:bidi="fa-IR"/>
              </w:rPr>
              <w:t>دعوت از تمامی صاحبان صنایع کنجدی با ارسال نامه رسمی</w:t>
            </w:r>
          </w:p>
        </w:tc>
        <w:tc>
          <w:tcPr>
            <w:tcW w:w="3101" w:type="dxa"/>
            <w:vAlign w:val="center"/>
          </w:tcPr>
          <w:p w14:paraId="61AD0BE1" w14:textId="77777777" w:rsidR="00897E8E" w:rsidRDefault="00897E8E" w:rsidP="000A30BF">
            <w:pPr>
              <w:tabs>
                <w:tab w:val="left" w:pos="6030"/>
              </w:tabs>
              <w:spacing w:line="240" w:lineRule="auto"/>
              <w:ind w:firstLine="0"/>
              <w:jc w:val="center"/>
              <w:rPr>
                <w:szCs w:val="24"/>
                <w:rtl/>
                <w:lang w:bidi="fa-IR"/>
              </w:rPr>
            </w:pPr>
            <w:r>
              <w:rPr>
                <w:rFonts w:hint="cs"/>
                <w:szCs w:val="24"/>
                <w:rtl/>
                <w:lang w:bidi="fa-IR"/>
              </w:rPr>
              <w:t xml:space="preserve">13 خرداد ماه </w:t>
            </w:r>
          </w:p>
        </w:tc>
      </w:tr>
      <w:tr w:rsidR="00897E8E" w:rsidRPr="00103917" w14:paraId="35D1BC74" w14:textId="77777777" w:rsidTr="00DA064C">
        <w:tc>
          <w:tcPr>
            <w:tcW w:w="671" w:type="dxa"/>
            <w:vAlign w:val="center"/>
          </w:tcPr>
          <w:p w14:paraId="0FD1BE6D" w14:textId="77777777" w:rsidR="00897E8E" w:rsidRDefault="00897E8E" w:rsidP="000A30BF">
            <w:pPr>
              <w:tabs>
                <w:tab w:val="left" w:pos="6030"/>
              </w:tabs>
              <w:spacing w:line="240" w:lineRule="auto"/>
              <w:ind w:firstLine="0"/>
              <w:jc w:val="center"/>
              <w:rPr>
                <w:szCs w:val="24"/>
                <w:rtl/>
                <w:lang w:bidi="fa-IR"/>
              </w:rPr>
            </w:pPr>
            <w:r>
              <w:rPr>
                <w:rFonts w:hint="cs"/>
                <w:szCs w:val="24"/>
                <w:rtl/>
                <w:lang w:bidi="fa-IR"/>
              </w:rPr>
              <w:t>12</w:t>
            </w:r>
          </w:p>
        </w:tc>
        <w:tc>
          <w:tcPr>
            <w:tcW w:w="5578" w:type="dxa"/>
            <w:vAlign w:val="center"/>
          </w:tcPr>
          <w:p w14:paraId="7C8319A3" w14:textId="77777777" w:rsidR="00897E8E" w:rsidRDefault="00897E8E" w:rsidP="000A30BF">
            <w:pPr>
              <w:tabs>
                <w:tab w:val="left" w:pos="6030"/>
              </w:tabs>
              <w:spacing w:line="240" w:lineRule="auto"/>
              <w:ind w:firstLine="0"/>
              <w:rPr>
                <w:szCs w:val="24"/>
                <w:rtl/>
                <w:lang w:bidi="fa-IR"/>
              </w:rPr>
            </w:pPr>
            <w:r>
              <w:rPr>
                <w:rFonts w:hint="cs"/>
                <w:szCs w:val="24"/>
                <w:rtl/>
                <w:lang w:bidi="fa-IR"/>
              </w:rPr>
              <w:t>دعوت از روسا و معاونین کلیه ادارات استان ب ارسال نامه رسمی</w:t>
            </w:r>
          </w:p>
        </w:tc>
        <w:tc>
          <w:tcPr>
            <w:tcW w:w="3101" w:type="dxa"/>
            <w:vAlign w:val="center"/>
          </w:tcPr>
          <w:p w14:paraId="4C7B6B57" w14:textId="77777777" w:rsidR="00897E8E" w:rsidRDefault="00897E8E" w:rsidP="000A30BF">
            <w:pPr>
              <w:tabs>
                <w:tab w:val="left" w:pos="6030"/>
              </w:tabs>
              <w:spacing w:line="240" w:lineRule="auto"/>
              <w:ind w:firstLine="0"/>
              <w:jc w:val="center"/>
              <w:rPr>
                <w:szCs w:val="24"/>
                <w:rtl/>
                <w:lang w:bidi="fa-IR"/>
              </w:rPr>
            </w:pPr>
            <w:r>
              <w:rPr>
                <w:rFonts w:hint="cs"/>
                <w:szCs w:val="24"/>
                <w:rtl/>
                <w:lang w:bidi="fa-IR"/>
              </w:rPr>
              <w:t>13 خرداد ماه</w:t>
            </w:r>
          </w:p>
        </w:tc>
      </w:tr>
      <w:tr w:rsidR="00897E8E" w:rsidRPr="00103917" w14:paraId="1ACC9E40" w14:textId="77777777" w:rsidTr="00DA064C">
        <w:tc>
          <w:tcPr>
            <w:tcW w:w="671" w:type="dxa"/>
            <w:vAlign w:val="center"/>
          </w:tcPr>
          <w:p w14:paraId="4A376B6F" w14:textId="77777777" w:rsidR="00897E8E" w:rsidRDefault="00897E8E" w:rsidP="000A30BF">
            <w:pPr>
              <w:tabs>
                <w:tab w:val="left" w:pos="6030"/>
              </w:tabs>
              <w:spacing w:line="240" w:lineRule="auto"/>
              <w:ind w:firstLine="0"/>
              <w:jc w:val="center"/>
              <w:rPr>
                <w:szCs w:val="24"/>
                <w:rtl/>
                <w:lang w:bidi="fa-IR"/>
              </w:rPr>
            </w:pPr>
            <w:r>
              <w:rPr>
                <w:rFonts w:hint="cs"/>
                <w:szCs w:val="24"/>
                <w:rtl/>
                <w:lang w:bidi="fa-IR"/>
              </w:rPr>
              <w:t>13</w:t>
            </w:r>
          </w:p>
        </w:tc>
        <w:tc>
          <w:tcPr>
            <w:tcW w:w="5578" w:type="dxa"/>
            <w:vAlign w:val="center"/>
          </w:tcPr>
          <w:p w14:paraId="4B214B21" w14:textId="77777777" w:rsidR="00897E8E" w:rsidRDefault="00897E8E" w:rsidP="000A30BF">
            <w:pPr>
              <w:tabs>
                <w:tab w:val="left" w:pos="6030"/>
              </w:tabs>
              <w:spacing w:line="240" w:lineRule="auto"/>
              <w:ind w:firstLine="0"/>
              <w:rPr>
                <w:szCs w:val="24"/>
                <w:rtl/>
                <w:lang w:bidi="fa-IR"/>
              </w:rPr>
            </w:pPr>
            <w:r>
              <w:rPr>
                <w:rFonts w:hint="cs"/>
                <w:szCs w:val="24"/>
                <w:rtl/>
                <w:lang w:bidi="fa-IR"/>
              </w:rPr>
              <w:t xml:space="preserve">کنفرانس مطبوعاتی معرفی رویداد </w:t>
            </w:r>
          </w:p>
        </w:tc>
        <w:tc>
          <w:tcPr>
            <w:tcW w:w="3101" w:type="dxa"/>
            <w:vAlign w:val="center"/>
          </w:tcPr>
          <w:p w14:paraId="574C079B" w14:textId="77777777" w:rsidR="00897E8E" w:rsidRDefault="00897E8E" w:rsidP="000A30BF">
            <w:pPr>
              <w:tabs>
                <w:tab w:val="left" w:pos="6030"/>
              </w:tabs>
              <w:spacing w:line="240" w:lineRule="auto"/>
              <w:ind w:firstLine="0"/>
              <w:jc w:val="center"/>
              <w:rPr>
                <w:szCs w:val="24"/>
                <w:rtl/>
                <w:lang w:bidi="fa-IR"/>
              </w:rPr>
            </w:pPr>
            <w:r>
              <w:rPr>
                <w:rFonts w:hint="cs"/>
                <w:szCs w:val="24"/>
                <w:rtl/>
                <w:lang w:bidi="fa-IR"/>
              </w:rPr>
              <w:t>18 خردادماه 1398</w:t>
            </w:r>
          </w:p>
        </w:tc>
      </w:tr>
      <w:tr w:rsidR="00897E8E" w:rsidRPr="00103917" w14:paraId="0DA06E4C" w14:textId="77777777" w:rsidTr="00DA064C">
        <w:tc>
          <w:tcPr>
            <w:tcW w:w="671" w:type="dxa"/>
            <w:vAlign w:val="center"/>
          </w:tcPr>
          <w:p w14:paraId="36DFC808" w14:textId="77777777" w:rsidR="00897E8E" w:rsidRDefault="00897E8E" w:rsidP="000A30BF">
            <w:pPr>
              <w:tabs>
                <w:tab w:val="left" w:pos="6030"/>
              </w:tabs>
              <w:spacing w:line="240" w:lineRule="auto"/>
              <w:ind w:firstLine="0"/>
              <w:jc w:val="center"/>
              <w:rPr>
                <w:szCs w:val="24"/>
                <w:rtl/>
                <w:lang w:bidi="fa-IR"/>
              </w:rPr>
            </w:pPr>
            <w:r>
              <w:rPr>
                <w:rFonts w:hint="cs"/>
                <w:szCs w:val="24"/>
                <w:rtl/>
                <w:lang w:bidi="fa-IR"/>
              </w:rPr>
              <w:t>14</w:t>
            </w:r>
          </w:p>
        </w:tc>
        <w:tc>
          <w:tcPr>
            <w:tcW w:w="5578" w:type="dxa"/>
            <w:vAlign w:val="center"/>
          </w:tcPr>
          <w:p w14:paraId="42099906" w14:textId="77777777" w:rsidR="00897E8E" w:rsidRDefault="00897E8E" w:rsidP="000A30BF">
            <w:pPr>
              <w:tabs>
                <w:tab w:val="left" w:pos="6030"/>
              </w:tabs>
              <w:spacing w:line="240" w:lineRule="auto"/>
              <w:ind w:firstLine="0"/>
              <w:rPr>
                <w:szCs w:val="24"/>
                <w:rtl/>
                <w:lang w:bidi="fa-IR"/>
              </w:rPr>
            </w:pPr>
            <w:r>
              <w:rPr>
                <w:rFonts w:hint="cs"/>
                <w:szCs w:val="24"/>
                <w:rtl/>
                <w:lang w:bidi="fa-IR"/>
              </w:rPr>
              <w:t xml:space="preserve">پایان ثبت و دریافت ایده </w:t>
            </w:r>
          </w:p>
        </w:tc>
        <w:tc>
          <w:tcPr>
            <w:tcW w:w="3101" w:type="dxa"/>
            <w:vAlign w:val="center"/>
          </w:tcPr>
          <w:p w14:paraId="054044EA" w14:textId="77777777" w:rsidR="00897E8E" w:rsidRDefault="00897E8E" w:rsidP="000A30BF">
            <w:pPr>
              <w:tabs>
                <w:tab w:val="left" w:pos="6030"/>
              </w:tabs>
              <w:spacing w:line="240" w:lineRule="auto"/>
              <w:ind w:firstLine="0"/>
              <w:jc w:val="center"/>
              <w:rPr>
                <w:szCs w:val="24"/>
                <w:rtl/>
                <w:lang w:bidi="fa-IR"/>
              </w:rPr>
            </w:pPr>
            <w:r>
              <w:rPr>
                <w:rFonts w:hint="cs"/>
                <w:szCs w:val="24"/>
                <w:rtl/>
                <w:lang w:bidi="fa-IR"/>
              </w:rPr>
              <w:t>18 خرداد ماه 1398</w:t>
            </w:r>
          </w:p>
        </w:tc>
      </w:tr>
      <w:tr w:rsidR="00897E8E" w:rsidRPr="00103917" w14:paraId="38DE25C0" w14:textId="77777777" w:rsidTr="00DA064C">
        <w:tc>
          <w:tcPr>
            <w:tcW w:w="671" w:type="dxa"/>
            <w:vAlign w:val="center"/>
          </w:tcPr>
          <w:p w14:paraId="5EB4104E" w14:textId="77777777" w:rsidR="00897E8E" w:rsidRDefault="00897E8E" w:rsidP="000A30BF">
            <w:pPr>
              <w:tabs>
                <w:tab w:val="left" w:pos="6030"/>
              </w:tabs>
              <w:spacing w:line="240" w:lineRule="auto"/>
              <w:ind w:firstLine="0"/>
              <w:jc w:val="center"/>
              <w:rPr>
                <w:szCs w:val="24"/>
                <w:rtl/>
                <w:lang w:bidi="fa-IR"/>
              </w:rPr>
            </w:pPr>
            <w:r>
              <w:rPr>
                <w:rFonts w:hint="cs"/>
                <w:szCs w:val="24"/>
                <w:rtl/>
                <w:lang w:bidi="fa-IR"/>
              </w:rPr>
              <w:t>15</w:t>
            </w:r>
          </w:p>
        </w:tc>
        <w:tc>
          <w:tcPr>
            <w:tcW w:w="5578" w:type="dxa"/>
            <w:vAlign w:val="center"/>
          </w:tcPr>
          <w:p w14:paraId="3CE2711B" w14:textId="77777777" w:rsidR="00897E8E" w:rsidRDefault="00897E8E" w:rsidP="000A30BF">
            <w:pPr>
              <w:tabs>
                <w:tab w:val="left" w:pos="6030"/>
              </w:tabs>
              <w:spacing w:line="240" w:lineRule="auto"/>
              <w:ind w:firstLine="0"/>
              <w:rPr>
                <w:szCs w:val="24"/>
                <w:rtl/>
                <w:lang w:bidi="fa-IR"/>
              </w:rPr>
            </w:pPr>
            <w:r>
              <w:rPr>
                <w:rFonts w:hint="cs"/>
                <w:szCs w:val="24"/>
                <w:rtl/>
                <w:lang w:bidi="fa-IR"/>
              </w:rPr>
              <w:t>تماس با ایده‌پردازان</w:t>
            </w:r>
          </w:p>
        </w:tc>
        <w:tc>
          <w:tcPr>
            <w:tcW w:w="3101" w:type="dxa"/>
            <w:vAlign w:val="center"/>
          </w:tcPr>
          <w:p w14:paraId="5619DA72" w14:textId="77777777" w:rsidR="00897E8E" w:rsidRDefault="00897E8E" w:rsidP="000A30BF">
            <w:pPr>
              <w:tabs>
                <w:tab w:val="left" w:pos="6030"/>
              </w:tabs>
              <w:spacing w:line="240" w:lineRule="auto"/>
              <w:ind w:firstLine="0"/>
              <w:jc w:val="center"/>
              <w:rPr>
                <w:szCs w:val="24"/>
                <w:rtl/>
                <w:lang w:bidi="fa-IR"/>
              </w:rPr>
            </w:pPr>
            <w:r>
              <w:rPr>
                <w:rFonts w:hint="cs"/>
                <w:szCs w:val="24"/>
                <w:rtl/>
                <w:lang w:bidi="fa-IR"/>
              </w:rPr>
              <w:t>1 تا 23 خرداد ماه 1398</w:t>
            </w:r>
          </w:p>
        </w:tc>
      </w:tr>
      <w:tr w:rsidR="00897E8E" w:rsidRPr="00103917" w14:paraId="5B6115E7" w14:textId="77777777" w:rsidTr="00DA064C">
        <w:tc>
          <w:tcPr>
            <w:tcW w:w="671" w:type="dxa"/>
            <w:vAlign w:val="center"/>
          </w:tcPr>
          <w:p w14:paraId="3D5B0487" w14:textId="77777777" w:rsidR="00897E8E" w:rsidRDefault="00897E8E" w:rsidP="000A30BF">
            <w:pPr>
              <w:tabs>
                <w:tab w:val="left" w:pos="6030"/>
              </w:tabs>
              <w:spacing w:line="240" w:lineRule="auto"/>
              <w:ind w:firstLine="0"/>
              <w:jc w:val="center"/>
              <w:rPr>
                <w:szCs w:val="24"/>
                <w:rtl/>
                <w:lang w:bidi="fa-IR"/>
              </w:rPr>
            </w:pPr>
            <w:r>
              <w:rPr>
                <w:rFonts w:hint="cs"/>
                <w:szCs w:val="24"/>
                <w:rtl/>
                <w:lang w:bidi="fa-IR"/>
              </w:rPr>
              <w:t>16</w:t>
            </w:r>
          </w:p>
        </w:tc>
        <w:tc>
          <w:tcPr>
            <w:tcW w:w="5578" w:type="dxa"/>
            <w:vAlign w:val="center"/>
          </w:tcPr>
          <w:p w14:paraId="67C97759" w14:textId="77777777" w:rsidR="00897E8E" w:rsidRDefault="00897E8E" w:rsidP="000A30BF">
            <w:pPr>
              <w:tabs>
                <w:tab w:val="left" w:pos="6030"/>
              </w:tabs>
              <w:spacing w:line="240" w:lineRule="auto"/>
              <w:ind w:firstLine="0"/>
              <w:rPr>
                <w:szCs w:val="24"/>
                <w:rtl/>
                <w:lang w:bidi="fa-IR"/>
              </w:rPr>
            </w:pPr>
            <w:r>
              <w:rPr>
                <w:rFonts w:hint="cs"/>
                <w:szCs w:val="24"/>
                <w:rtl/>
                <w:lang w:bidi="fa-IR"/>
              </w:rPr>
              <w:t>جلسات منتورینگ</w:t>
            </w:r>
          </w:p>
        </w:tc>
        <w:tc>
          <w:tcPr>
            <w:tcW w:w="3101" w:type="dxa"/>
            <w:vAlign w:val="center"/>
          </w:tcPr>
          <w:p w14:paraId="36F47609" w14:textId="77777777" w:rsidR="00897E8E" w:rsidRDefault="00897E8E" w:rsidP="000A30BF">
            <w:pPr>
              <w:tabs>
                <w:tab w:val="left" w:pos="6030"/>
              </w:tabs>
              <w:spacing w:line="240" w:lineRule="auto"/>
              <w:ind w:firstLine="0"/>
              <w:jc w:val="center"/>
              <w:rPr>
                <w:szCs w:val="24"/>
                <w:rtl/>
                <w:lang w:bidi="fa-IR"/>
              </w:rPr>
            </w:pPr>
            <w:r>
              <w:rPr>
                <w:rFonts w:hint="cs"/>
                <w:szCs w:val="24"/>
                <w:rtl/>
                <w:lang w:bidi="fa-IR"/>
              </w:rPr>
              <w:t>19 و 20 و 21 خرداد ماه</w:t>
            </w:r>
          </w:p>
        </w:tc>
      </w:tr>
      <w:tr w:rsidR="00897E8E" w:rsidRPr="00103917" w14:paraId="422B622C" w14:textId="77777777" w:rsidTr="00DA064C">
        <w:tc>
          <w:tcPr>
            <w:tcW w:w="671" w:type="dxa"/>
            <w:vAlign w:val="center"/>
          </w:tcPr>
          <w:p w14:paraId="36922891" w14:textId="77777777" w:rsidR="00897E8E" w:rsidRDefault="00897E8E" w:rsidP="000A30BF">
            <w:pPr>
              <w:tabs>
                <w:tab w:val="left" w:pos="6030"/>
              </w:tabs>
              <w:spacing w:line="240" w:lineRule="auto"/>
              <w:ind w:firstLine="0"/>
              <w:jc w:val="center"/>
              <w:rPr>
                <w:szCs w:val="24"/>
                <w:rtl/>
                <w:lang w:bidi="fa-IR"/>
              </w:rPr>
            </w:pPr>
            <w:r>
              <w:rPr>
                <w:rFonts w:hint="cs"/>
                <w:szCs w:val="24"/>
                <w:rtl/>
                <w:lang w:bidi="fa-IR"/>
              </w:rPr>
              <w:t>17</w:t>
            </w:r>
          </w:p>
        </w:tc>
        <w:tc>
          <w:tcPr>
            <w:tcW w:w="5578" w:type="dxa"/>
            <w:vAlign w:val="center"/>
          </w:tcPr>
          <w:p w14:paraId="202B20DD" w14:textId="77777777" w:rsidR="00897E8E" w:rsidRDefault="00897E8E" w:rsidP="000A30BF">
            <w:pPr>
              <w:tabs>
                <w:tab w:val="left" w:pos="6030"/>
              </w:tabs>
              <w:spacing w:line="240" w:lineRule="auto"/>
              <w:ind w:firstLine="0"/>
              <w:rPr>
                <w:szCs w:val="24"/>
                <w:rtl/>
                <w:lang w:bidi="fa-IR"/>
              </w:rPr>
            </w:pPr>
            <w:r>
              <w:rPr>
                <w:rFonts w:hint="cs"/>
                <w:szCs w:val="24"/>
                <w:rtl/>
                <w:lang w:bidi="fa-IR"/>
              </w:rPr>
              <w:t>داوری و انتخاب ایده اولیه</w:t>
            </w:r>
          </w:p>
        </w:tc>
        <w:tc>
          <w:tcPr>
            <w:tcW w:w="3101" w:type="dxa"/>
            <w:vAlign w:val="center"/>
          </w:tcPr>
          <w:p w14:paraId="31987E20" w14:textId="77777777" w:rsidR="00897E8E" w:rsidRDefault="00897E8E" w:rsidP="000A30BF">
            <w:pPr>
              <w:tabs>
                <w:tab w:val="left" w:pos="6030"/>
              </w:tabs>
              <w:spacing w:line="240" w:lineRule="auto"/>
              <w:ind w:firstLine="0"/>
              <w:jc w:val="center"/>
              <w:rPr>
                <w:szCs w:val="24"/>
                <w:rtl/>
                <w:lang w:bidi="fa-IR"/>
              </w:rPr>
            </w:pPr>
            <w:r>
              <w:rPr>
                <w:rFonts w:hint="cs"/>
                <w:szCs w:val="24"/>
                <w:rtl/>
                <w:lang w:bidi="fa-IR"/>
              </w:rPr>
              <w:t>21 خرداد ماه</w:t>
            </w:r>
          </w:p>
        </w:tc>
      </w:tr>
      <w:tr w:rsidR="00897E8E" w:rsidRPr="00103917" w14:paraId="3A7B9A18" w14:textId="77777777" w:rsidTr="00DA064C">
        <w:tc>
          <w:tcPr>
            <w:tcW w:w="671" w:type="dxa"/>
            <w:vAlign w:val="center"/>
          </w:tcPr>
          <w:p w14:paraId="156215F1" w14:textId="77777777" w:rsidR="00897E8E" w:rsidRDefault="00897E8E" w:rsidP="000A30BF">
            <w:pPr>
              <w:tabs>
                <w:tab w:val="left" w:pos="6030"/>
              </w:tabs>
              <w:spacing w:line="240" w:lineRule="auto"/>
              <w:ind w:firstLine="0"/>
              <w:jc w:val="center"/>
              <w:rPr>
                <w:szCs w:val="24"/>
                <w:rtl/>
                <w:lang w:bidi="fa-IR"/>
              </w:rPr>
            </w:pPr>
            <w:r>
              <w:rPr>
                <w:rFonts w:hint="cs"/>
                <w:szCs w:val="24"/>
                <w:rtl/>
                <w:lang w:bidi="fa-IR"/>
              </w:rPr>
              <w:t>18</w:t>
            </w:r>
          </w:p>
        </w:tc>
        <w:tc>
          <w:tcPr>
            <w:tcW w:w="5578" w:type="dxa"/>
            <w:vAlign w:val="center"/>
          </w:tcPr>
          <w:p w14:paraId="6EF07DDD" w14:textId="77777777" w:rsidR="00897E8E" w:rsidRDefault="00897E8E" w:rsidP="000A30BF">
            <w:pPr>
              <w:tabs>
                <w:tab w:val="left" w:pos="6030"/>
              </w:tabs>
              <w:spacing w:line="240" w:lineRule="auto"/>
              <w:ind w:firstLine="0"/>
              <w:rPr>
                <w:szCs w:val="24"/>
                <w:rtl/>
                <w:lang w:bidi="fa-IR"/>
              </w:rPr>
            </w:pPr>
            <w:r>
              <w:rPr>
                <w:rFonts w:hint="cs"/>
                <w:szCs w:val="24"/>
                <w:rtl/>
                <w:lang w:bidi="fa-IR"/>
              </w:rPr>
              <w:t>طراحی استند برای ایده های نمایشگاهی</w:t>
            </w:r>
          </w:p>
        </w:tc>
        <w:tc>
          <w:tcPr>
            <w:tcW w:w="3101" w:type="dxa"/>
            <w:vAlign w:val="center"/>
          </w:tcPr>
          <w:p w14:paraId="1B1973C9" w14:textId="77777777" w:rsidR="00897E8E" w:rsidRDefault="00897E8E" w:rsidP="000A30BF">
            <w:pPr>
              <w:tabs>
                <w:tab w:val="left" w:pos="6030"/>
              </w:tabs>
              <w:spacing w:line="240" w:lineRule="auto"/>
              <w:ind w:firstLine="0"/>
              <w:jc w:val="center"/>
              <w:rPr>
                <w:szCs w:val="24"/>
                <w:rtl/>
                <w:lang w:bidi="fa-IR"/>
              </w:rPr>
            </w:pPr>
            <w:r>
              <w:rPr>
                <w:rFonts w:hint="cs"/>
                <w:szCs w:val="24"/>
                <w:rtl/>
                <w:lang w:bidi="fa-IR"/>
              </w:rPr>
              <w:t>21 خرداد ماه</w:t>
            </w:r>
          </w:p>
        </w:tc>
      </w:tr>
      <w:tr w:rsidR="00897E8E" w:rsidRPr="00103917" w14:paraId="26657356" w14:textId="77777777" w:rsidTr="00DA064C">
        <w:tc>
          <w:tcPr>
            <w:tcW w:w="671" w:type="dxa"/>
            <w:vAlign w:val="center"/>
          </w:tcPr>
          <w:p w14:paraId="32D36DC6" w14:textId="77777777" w:rsidR="00897E8E" w:rsidRDefault="00897E8E" w:rsidP="000A30BF">
            <w:pPr>
              <w:tabs>
                <w:tab w:val="left" w:pos="6030"/>
              </w:tabs>
              <w:spacing w:line="240" w:lineRule="auto"/>
              <w:ind w:firstLine="0"/>
              <w:jc w:val="center"/>
              <w:rPr>
                <w:szCs w:val="24"/>
                <w:rtl/>
                <w:lang w:bidi="fa-IR"/>
              </w:rPr>
            </w:pPr>
            <w:r>
              <w:rPr>
                <w:rFonts w:hint="cs"/>
                <w:szCs w:val="24"/>
                <w:rtl/>
                <w:lang w:bidi="fa-IR"/>
              </w:rPr>
              <w:t>19</w:t>
            </w:r>
          </w:p>
        </w:tc>
        <w:tc>
          <w:tcPr>
            <w:tcW w:w="5578" w:type="dxa"/>
            <w:vAlign w:val="center"/>
          </w:tcPr>
          <w:p w14:paraId="742723B6" w14:textId="77777777" w:rsidR="00897E8E" w:rsidRDefault="00897E8E" w:rsidP="000A30BF">
            <w:pPr>
              <w:tabs>
                <w:tab w:val="left" w:pos="6030"/>
              </w:tabs>
              <w:spacing w:line="240" w:lineRule="auto"/>
              <w:ind w:firstLine="0"/>
              <w:rPr>
                <w:szCs w:val="24"/>
                <w:rtl/>
                <w:lang w:bidi="fa-IR"/>
              </w:rPr>
            </w:pPr>
            <w:r>
              <w:rPr>
                <w:rFonts w:hint="cs"/>
                <w:szCs w:val="24"/>
                <w:rtl/>
                <w:lang w:bidi="fa-IR"/>
              </w:rPr>
              <w:t>آماده سازی محل برگزاری رویداد</w:t>
            </w:r>
          </w:p>
        </w:tc>
        <w:tc>
          <w:tcPr>
            <w:tcW w:w="3101" w:type="dxa"/>
            <w:vAlign w:val="center"/>
          </w:tcPr>
          <w:p w14:paraId="1C91F4B5" w14:textId="77777777" w:rsidR="00897E8E" w:rsidRDefault="00897E8E" w:rsidP="000A30BF">
            <w:pPr>
              <w:tabs>
                <w:tab w:val="left" w:pos="6030"/>
              </w:tabs>
              <w:spacing w:line="240" w:lineRule="auto"/>
              <w:ind w:firstLine="0"/>
              <w:jc w:val="center"/>
              <w:rPr>
                <w:szCs w:val="24"/>
                <w:rtl/>
                <w:lang w:bidi="fa-IR"/>
              </w:rPr>
            </w:pPr>
            <w:r>
              <w:rPr>
                <w:rFonts w:hint="cs"/>
                <w:szCs w:val="24"/>
                <w:rtl/>
                <w:lang w:bidi="fa-IR"/>
              </w:rPr>
              <w:t>22 خردادماه</w:t>
            </w:r>
          </w:p>
        </w:tc>
      </w:tr>
      <w:tr w:rsidR="00897E8E" w:rsidRPr="00103917" w14:paraId="0057A3AF" w14:textId="77777777" w:rsidTr="00DA064C">
        <w:tc>
          <w:tcPr>
            <w:tcW w:w="671" w:type="dxa"/>
            <w:vAlign w:val="center"/>
          </w:tcPr>
          <w:p w14:paraId="1D066AD5" w14:textId="77777777" w:rsidR="00897E8E" w:rsidRDefault="00897E8E" w:rsidP="000A30BF">
            <w:pPr>
              <w:tabs>
                <w:tab w:val="left" w:pos="6030"/>
              </w:tabs>
              <w:spacing w:line="240" w:lineRule="auto"/>
              <w:ind w:firstLine="0"/>
              <w:jc w:val="center"/>
              <w:rPr>
                <w:szCs w:val="24"/>
                <w:rtl/>
                <w:lang w:bidi="fa-IR"/>
              </w:rPr>
            </w:pPr>
            <w:r>
              <w:rPr>
                <w:rFonts w:hint="cs"/>
                <w:szCs w:val="24"/>
                <w:rtl/>
                <w:lang w:bidi="fa-IR"/>
              </w:rPr>
              <w:t>20</w:t>
            </w:r>
          </w:p>
        </w:tc>
        <w:tc>
          <w:tcPr>
            <w:tcW w:w="5578" w:type="dxa"/>
            <w:vAlign w:val="center"/>
          </w:tcPr>
          <w:p w14:paraId="1A3D36E3" w14:textId="77777777" w:rsidR="00897E8E" w:rsidRDefault="00897E8E" w:rsidP="000A30BF">
            <w:pPr>
              <w:tabs>
                <w:tab w:val="left" w:pos="6030"/>
              </w:tabs>
              <w:spacing w:line="240" w:lineRule="auto"/>
              <w:ind w:firstLine="0"/>
              <w:rPr>
                <w:szCs w:val="24"/>
                <w:rtl/>
                <w:lang w:bidi="fa-IR"/>
              </w:rPr>
            </w:pPr>
            <w:r>
              <w:rPr>
                <w:rFonts w:hint="cs"/>
                <w:szCs w:val="24"/>
                <w:rtl/>
                <w:lang w:bidi="fa-IR"/>
              </w:rPr>
              <w:t>برگزاری رویداد</w:t>
            </w:r>
          </w:p>
        </w:tc>
        <w:tc>
          <w:tcPr>
            <w:tcW w:w="3101" w:type="dxa"/>
            <w:vAlign w:val="center"/>
          </w:tcPr>
          <w:p w14:paraId="396F5D36" w14:textId="77777777" w:rsidR="00897E8E" w:rsidRDefault="00897E8E" w:rsidP="000A30BF">
            <w:pPr>
              <w:tabs>
                <w:tab w:val="left" w:pos="6030"/>
              </w:tabs>
              <w:spacing w:line="240" w:lineRule="auto"/>
              <w:ind w:firstLine="0"/>
              <w:jc w:val="center"/>
              <w:rPr>
                <w:szCs w:val="24"/>
                <w:rtl/>
                <w:lang w:bidi="fa-IR"/>
              </w:rPr>
            </w:pPr>
            <w:r>
              <w:rPr>
                <w:rFonts w:hint="cs"/>
                <w:szCs w:val="24"/>
                <w:rtl/>
                <w:lang w:bidi="fa-IR"/>
              </w:rPr>
              <w:t>23 خرداد</w:t>
            </w:r>
          </w:p>
        </w:tc>
      </w:tr>
      <w:tr w:rsidR="00897E8E" w:rsidRPr="00103917" w14:paraId="5840C236" w14:textId="77777777" w:rsidTr="00DA064C">
        <w:tc>
          <w:tcPr>
            <w:tcW w:w="671" w:type="dxa"/>
            <w:vAlign w:val="center"/>
          </w:tcPr>
          <w:p w14:paraId="3D2F137E" w14:textId="77777777" w:rsidR="00897E8E" w:rsidRDefault="00897E8E" w:rsidP="000A30BF">
            <w:pPr>
              <w:tabs>
                <w:tab w:val="left" w:pos="6030"/>
              </w:tabs>
              <w:spacing w:line="240" w:lineRule="auto"/>
              <w:ind w:firstLine="0"/>
              <w:jc w:val="center"/>
              <w:rPr>
                <w:szCs w:val="24"/>
                <w:rtl/>
                <w:lang w:bidi="fa-IR"/>
              </w:rPr>
            </w:pPr>
            <w:r>
              <w:rPr>
                <w:rFonts w:hint="cs"/>
                <w:szCs w:val="24"/>
                <w:rtl/>
                <w:lang w:bidi="fa-IR"/>
              </w:rPr>
              <w:t>21</w:t>
            </w:r>
          </w:p>
        </w:tc>
        <w:tc>
          <w:tcPr>
            <w:tcW w:w="5578" w:type="dxa"/>
            <w:vAlign w:val="center"/>
          </w:tcPr>
          <w:p w14:paraId="520B94FA" w14:textId="77777777" w:rsidR="00897E8E" w:rsidRDefault="00897E8E" w:rsidP="000A30BF">
            <w:pPr>
              <w:tabs>
                <w:tab w:val="left" w:pos="6030"/>
              </w:tabs>
              <w:spacing w:line="240" w:lineRule="auto"/>
              <w:ind w:firstLine="0"/>
              <w:rPr>
                <w:szCs w:val="24"/>
                <w:rtl/>
                <w:lang w:bidi="fa-IR"/>
              </w:rPr>
            </w:pPr>
            <w:r>
              <w:rPr>
                <w:rFonts w:hint="cs"/>
                <w:szCs w:val="24"/>
                <w:rtl/>
                <w:lang w:bidi="fa-IR"/>
              </w:rPr>
              <w:t>عقد قرارداد های دوطرفه میان صاحبان ایده و صنعتگران</w:t>
            </w:r>
          </w:p>
        </w:tc>
        <w:tc>
          <w:tcPr>
            <w:tcW w:w="3101" w:type="dxa"/>
            <w:vAlign w:val="center"/>
          </w:tcPr>
          <w:p w14:paraId="215F18A2" w14:textId="77777777" w:rsidR="00897E8E" w:rsidRDefault="00897E8E" w:rsidP="000A30BF">
            <w:pPr>
              <w:tabs>
                <w:tab w:val="left" w:pos="6030"/>
              </w:tabs>
              <w:spacing w:line="240" w:lineRule="auto"/>
              <w:ind w:firstLine="0"/>
              <w:jc w:val="center"/>
              <w:rPr>
                <w:szCs w:val="24"/>
                <w:rtl/>
                <w:lang w:bidi="fa-IR"/>
              </w:rPr>
            </w:pPr>
            <w:r>
              <w:rPr>
                <w:rFonts w:hint="cs"/>
                <w:szCs w:val="24"/>
                <w:rtl/>
                <w:lang w:bidi="fa-IR"/>
              </w:rPr>
              <w:t>23 و 25 و 26 و 27 خرداد</w:t>
            </w:r>
          </w:p>
        </w:tc>
      </w:tr>
    </w:tbl>
    <w:p w14:paraId="476776C5" w14:textId="77777777" w:rsidR="000A30BF" w:rsidRDefault="000A30BF" w:rsidP="00897E8E">
      <w:pPr>
        <w:tabs>
          <w:tab w:val="left" w:pos="6030"/>
        </w:tabs>
        <w:spacing w:line="240" w:lineRule="auto"/>
        <w:rPr>
          <w:b/>
          <w:bCs/>
          <w:sz w:val="28"/>
          <w:rtl/>
          <w:lang w:bidi="fa-IR"/>
        </w:rPr>
      </w:pPr>
      <w:r>
        <w:rPr>
          <w:b/>
          <w:bCs/>
          <w:sz w:val="28"/>
          <w:rtl/>
          <w:lang w:bidi="fa-IR"/>
        </w:rPr>
        <w:br w:type="page"/>
      </w:r>
    </w:p>
    <w:p w14:paraId="674445A5" w14:textId="77777777" w:rsidR="000A30BF" w:rsidRDefault="000A30BF" w:rsidP="000A30BF">
      <w:pPr>
        <w:pStyle w:val="Heading1"/>
        <w:rPr>
          <w:rtl/>
          <w:lang w:bidi="fa-IR"/>
        </w:rPr>
      </w:pPr>
      <w:bookmarkStart w:id="13" w:name="_Toc12358435"/>
      <w:r>
        <w:rPr>
          <w:rFonts w:hint="cs"/>
          <w:rtl/>
          <w:lang w:bidi="fa-IR"/>
        </w:rPr>
        <w:lastRenderedPageBreak/>
        <w:t>فصل سوم</w:t>
      </w:r>
      <w:bookmarkEnd w:id="13"/>
    </w:p>
    <w:p w14:paraId="4130C23A" w14:textId="77777777" w:rsidR="000A30BF" w:rsidRDefault="000A30BF" w:rsidP="000A30BF">
      <w:pPr>
        <w:tabs>
          <w:tab w:val="left" w:pos="6030"/>
        </w:tabs>
        <w:spacing w:line="240" w:lineRule="auto"/>
        <w:jc w:val="center"/>
        <w:rPr>
          <w:b/>
          <w:bCs/>
          <w:sz w:val="28"/>
          <w:rtl/>
          <w:lang w:bidi="fa-IR"/>
        </w:rPr>
      </w:pPr>
      <w:r>
        <w:rPr>
          <w:rFonts w:hint="cs"/>
          <w:b/>
          <w:bCs/>
          <w:sz w:val="28"/>
          <w:rtl/>
          <w:lang w:bidi="fa-IR"/>
        </w:rPr>
        <w:t>برگزاری رویداد</w:t>
      </w:r>
      <w:r>
        <w:rPr>
          <w:b/>
          <w:bCs/>
          <w:sz w:val="28"/>
          <w:rtl/>
          <w:lang w:bidi="fa-IR"/>
        </w:rPr>
        <w:br w:type="page"/>
      </w:r>
    </w:p>
    <w:p w14:paraId="06980B82" w14:textId="77777777" w:rsidR="00897E8E" w:rsidRPr="00103917" w:rsidRDefault="00897E8E" w:rsidP="000A30BF">
      <w:pPr>
        <w:pStyle w:val="Heading2"/>
        <w:rPr>
          <w:rtl/>
          <w:lang w:bidi="fa-IR"/>
        </w:rPr>
      </w:pPr>
      <w:bookmarkStart w:id="14" w:name="_Toc12358436"/>
      <w:r w:rsidRPr="00103917">
        <w:rPr>
          <w:rFonts w:hint="cs"/>
          <w:rtl/>
          <w:lang w:bidi="fa-IR"/>
        </w:rPr>
        <w:lastRenderedPageBreak/>
        <w:t>شروع مراسم رویداد شتاب محصولات کنجدی</w:t>
      </w:r>
      <w:bookmarkEnd w:id="14"/>
      <w:r w:rsidRPr="00103917">
        <w:rPr>
          <w:rFonts w:hint="cs"/>
          <w:rtl/>
          <w:lang w:bidi="fa-IR"/>
        </w:rPr>
        <w:t xml:space="preserve"> </w:t>
      </w:r>
    </w:p>
    <w:p w14:paraId="5DDBD331" w14:textId="01444AD4" w:rsidR="00897E8E" w:rsidRDefault="00897E8E" w:rsidP="00AB3F8E">
      <w:pPr>
        <w:rPr>
          <w:rtl/>
          <w:lang w:bidi="fa-IR"/>
        </w:rPr>
      </w:pPr>
      <w:r>
        <w:rPr>
          <w:rFonts w:hint="cs"/>
          <w:rtl/>
          <w:lang w:bidi="fa-IR"/>
        </w:rPr>
        <w:t>رویداد شتاب محصولات کنجدی از ساعت 8:30:0 صبح روز پنجشنبه 23 خرداد ماه 1398 در محل کانون امام خمینی شهرستان اردکان با حضور مردم، مسئولین استانی و کشوری، صنعتگران و علاقمندان به این رویداد برگزار گردید. در ابت</w:t>
      </w:r>
      <w:r w:rsidR="00AB3F8E">
        <w:rPr>
          <w:rFonts w:hint="cs"/>
          <w:rtl/>
          <w:lang w:bidi="fa-IR"/>
        </w:rPr>
        <w:t>دای مراسمی جناب آقای دکتر شهابی‌</w:t>
      </w:r>
      <w:r>
        <w:rPr>
          <w:rFonts w:hint="cs"/>
          <w:rtl/>
          <w:lang w:bidi="fa-IR"/>
        </w:rPr>
        <w:t xml:space="preserve">زاد فرماندار اردکان با عرض خیر مقدم خدمت میهمانان حاضر در رویداد به معرفی کامل شهرستان اردکان و ظرفیت این شهرستان در زمینه محصولات کنجدی پرداختند و ابراز امیدواری کردند با برگزاری این رویداد فصلی نو در زمینه محصولات در اردکان و استان یزد رقم بخورد. </w:t>
      </w:r>
    </w:p>
    <w:p w14:paraId="5541EDFE" w14:textId="7059B3A6" w:rsidR="00897E8E" w:rsidRDefault="00897E8E" w:rsidP="000A30BF">
      <w:pPr>
        <w:rPr>
          <w:rtl/>
          <w:lang w:bidi="fa-IR"/>
        </w:rPr>
      </w:pPr>
      <w:r>
        <w:rPr>
          <w:rFonts w:hint="cs"/>
          <w:noProof/>
          <w:rtl/>
          <w:lang w:bidi="fa-IR"/>
        </w:rPr>
        <w:drawing>
          <wp:anchor distT="0" distB="0" distL="114300" distR="114300" simplePos="0" relativeHeight="252016640" behindDoc="0" locked="0" layoutInCell="1" allowOverlap="1" wp14:anchorId="0D51CF6D" wp14:editId="168F3D50">
            <wp:simplePos x="0" y="0"/>
            <wp:positionH relativeFrom="margin">
              <wp:align>center</wp:align>
            </wp:positionH>
            <wp:positionV relativeFrom="paragraph">
              <wp:posOffset>3175</wp:posOffset>
            </wp:positionV>
            <wp:extent cx="5943600" cy="3956685"/>
            <wp:effectExtent l="0" t="0" r="0" b="571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شهابی.jpeg"/>
                    <pic:cNvPicPr/>
                  </pic:nvPicPr>
                  <pic:blipFill>
                    <a:blip r:embed="rId39" cstate="email">
                      <a:extLst>
                        <a:ext uri="{28A0092B-C50C-407E-A947-70E740481C1C}">
                          <a14:useLocalDpi xmlns:a14="http://schemas.microsoft.com/office/drawing/2010/main"/>
                        </a:ext>
                      </a:extLst>
                    </a:blip>
                    <a:stretch>
                      <a:fillRect/>
                    </a:stretch>
                  </pic:blipFill>
                  <pic:spPr>
                    <a:xfrm>
                      <a:off x="0" y="0"/>
                      <a:ext cx="5943600" cy="3956685"/>
                    </a:xfrm>
                    <a:prstGeom prst="rect">
                      <a:avLst/>
                    </a:prstGeom>
                  </pic:spPr>
                </pic:pic>
              </a:graphicData>
            </a:graphic>
            <wp14:sizeRelH relativeFrom="page">
              <wp14:pctWidth>0</wp14:pctWidth>
            </wp14:sizeRelH>
            <wp14:sizeRelV relativeFrom="page">
              <wp14:pctHeight>0</wp14:pctHeight>
            </wp14:sizeRelV>
          </wp:anchor>
        </w:drawing>
      </w:r>
      <w:r>
        <w:rPr>
          <w:rFonts w:hint="cs"/>
          <w:rtl/>
          <w:lang w:bidi="fa-IR"/>
        </w:rPr>
        <w:t>در ادامه مراسم مهند</w:t>
      </w:r>
      <w:r w:rsidR="00BF0051">
        <w:rPr>
          <w:rFonts w:hint="cs"/>
          <w:rtl/>
          <w:lang w:bidi="fa-IR"/>
        </w:rPr>
        <w:t>س</w:t>
      </w:r>
      <w:bookmarkStart w:id="15" w:name="_GoBack"/>
      <w:bookmarkEnd w:id="15"/>
      <w:r>
        <w:rPr>
          <w:rFonts w:hint="cs"/>
          <w:rtl/>
          <w:lang w:bidi="fa-IR"/>
        </w:rPr>
        <w:t xml:space="preserve"> سید علی عزالدینی سرپرست شرکت شهرک های صنعتی یزد به ایراد سخنرانی پرداختند و با ذکر اینکه اردکان به عنوان پایتخت محصولات کنجدی کشور شناخته می شود، برگزاری این رویداد</w:t>
      </w:r>
      <w:r w:rsidR="000A30BF">
        <w:rPr>
          <w:rFonts w:hint="cs"/>
          <w:rtl/>
          <w:lang w:bidi="fa-IR"/>
        </w:rPr>
        <w:t>‌</w:t>
      </w:r>
      <w:r>
        <w:rPr>
          <w:rFonts w:hint="cs"/>
          <w:rtl/>
          <w:lang w:bidi="fa-IR"/>
        </w:rPr>
        <w:t xml:space="preserve">ها سبب افزایش تمرکز به این صنعت گردد. </w:t>
      </w:r>
    </w:p>
    <w:p w14:paraId="5D541864" w14:textId="77777777" w:rsidR="00564C40" w:rsidRPr="00564C40" w:rsidRDefault="00897E8E" w:rsidP="00564C40">
      <w:pPr>
        <w:rPr>
          <w:rtl/>
          <w:lang w:bidi="fa-IR"/>
        </w:rPr>
      </w:pPr>
      <w:r>
        <w:rPr>
          <w:rFonts w:hint="cs"/>
          <w:noProof/>
          <w:rtl/>
          <w:lang w:bidi="fa-IR"/>
        </w:rPr>
        <w:lastRenderedPageBreak/>
        <w:drawing>
          <wp:anchor distT="0" distB="0" distL="114300" distR="114300" simplePos="0" relativeHeight="252017664" behindDoc="0" locked="0" layoutInCell="1" allowOverlap="1" wp14:anchorId="102FE472" wp14:editId="185B91FE">
            <wp:simplePos x="0" y="0"/>
            <wp:positionH relativeFrom="margin">
              <wp:align>center</wp:align>
            </wp:positionH>
            <wp:positionV relativeFrom="paragraph">
              <wp:posOffset>0</wp:posOffset>
            </wp:positionV>
            <wp:extent cx="5943600" cy="3956685"/>
            <wp:effectExtent l="0" t="0" r="0" b="571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عزالدینی.jpeg"/>
                    <pic:cNvPicPr/>
                  </pic:nvPicPr>
                  <pic:blipFill>
                    <a:blip r:embed="rId40" cstate="email">
                      <a:extLst>
                        <a:ext uri="{28A0092B-C50C-407E-A947-70E740481C1C}">
                          <a14:useLocalDpi xmlns:a14="http://schemas.microsoft.com/office/drawing/2010/main"/>
                        </a:ext>
                      </a:extLst>
                    </a:blip>
                    <a:stretch>
                      <a:fillRect/>
                    </a:stretch>
                  </pic:blipFill>
                  <pic:spPr>
                    <a:xfrm>
                      <a:off x="0" y="0"/>
                      <a:ext cx="5943600" cy="3956685"/>
                    </a:xfrm>
                    <a:prstGeom prst="rect">
                      <a:avLst/>
                    </a:prstGeom>
                  </pic:spPr>
                </pic:pic>
              </a:graphicData>
            </a:graphic>
            <wp14:sizeRelH relativeFrom="page">
              <wp14:pctWidth>0</wp14:pctWidth>
            </wp14:sizeRelH>
            <wp14:sizeRelV relativeFrom="page">
              <wp14:pctHeight>0</wp14:pctHeight>
            </wp14:sizeRelV>
          </wp:anchor>
        </w:drawing>
      </w:r>
      <w:r>
        <w:rPr>
          <w:rFonts w:hint="cs"/>
          <w:rtl/>
          <w:lang w:bidi="fa-IR"/>
        </w:rPr>
        <w:t xml:space="preserve">در ادامه مراسم سرکار خانم دکتر بروجردی به سخنرانی پرداختند و ضمن تشکر از همه همکاری‌های صورت گرفته در زمینه استارت‌آپ خواهان رونق بیشتر این رویداد و افزایش استفاده از ظرفیت محصولات کنحدی در کشور و مخصوصا استان یزد شدند. </w:t>
      </w:r>
      <w:r w:rsidR="00564C40" w:rsidRPr="00564C40">
        <w:rPr>
          <w:rtl/>
          <w:lang w:bidi="fa-IR"/>
        </w:rPr>
        <w:t>معاون پژوهش و فناور</w:t>
      </w:r>
      <w:r w:rsidR="00564C40" w:rsidRPr="00564C40">
        <w:rPr>
          <w:rFonts w:hint="cs"/>
          <w:rtl/>
          <w:lang w:bidi="fa-IR"/>
        </w:rPr>
        <w:t>ی</w:t>
      </w:r>
      <w:r w:rsidR="00564C40" w:rsidRPr="00564C40">
        <w:rPr>
          <w:rtl/>
          <w:lang w:bidi="fa-IR"/>
        </w:rPr>
        <w:t xml:space="preserve"> دانشگاه جامع علم</w:t>
      </w:r>
      <w:r w:rsidR="00564C40" w:rsidRPr="00564C40">
        <w:rPr>
          <w:rFonts w:hint="cs"/>
          <w:rtl/>
          <w:lang w:bidi="fa-IR"/>
        </w:rPr>
        <w:t>ی</w:t>
      </w:r>
      <w:r w:rsidR="00564C40" w:rsidRPr="00564C40">
        <w:rPr>
          <w:rtl/>
          <w:lang w:bidi="fa-IR"/>
        </w:rPr>
        <w:t xml:space="preserve"> کاربرد</w:t>
      </w:r>
      <w:r w:rsidR="00564C40" w:rsidRPr="00564C40">
        <w:rPr>
          <w:rFonts w:hint="cs"/>
          <w:rtl/>
          <w:lang w:bidi="fa-IR"/>
        </w:rPr>
        <w:t>ی</w:t>
      </w:r>
      <w:r w:rsidR="00564C40" w:rsidRPr="00564C40">
        <w:rPr>
          <w:rtl/>
          <w:lang w:bidi="fa-IR"/>
        </w:rPr>
        <w:t xml:space="preserve"> در ا</w:t>
      </w:r>
      <w:r w:rsidR="00564C40" w:rsidRPr="00564C40">
        <w:rPr>
          <w:rFonts w:hint="cs"/>
          <w:rtl/>
          <w:lang w:bidi="fa-IR"/>
        </w:rPr>
        <w:t>ین</w:t>
      </w:r>
      <w:r w:rsidR="00564C40" w:rsidRPr="00564C40">
        <w:rPr>
          <w:rtl/>
          <w:lang w:bidi="fa-IR"/>
        </w:rPr>
        <w:t xml:space="preserve"> خصوص گفت: از آنجا که برا</w:t>
      </w:r>
      <w:r w:rsidR="00564C40" w:rsidRPr="00564C40">
        <w:rPr>
          <w:rFonts w:hint="cs"/>
          <w:rtl/>
          <w:lang w:bidi="fa-IR"/>
        </w:rPr>
        <w:t>ی</w:t>
      </w:r>
      <w:r w:rsidR="00564C40" w:rsidRPr="00564C40">
        <w:rPr>
          <w:rtl/>
          <w:lang w:bidi="fa-IR"/>
        </w:rPr>
        <w:t xml:space="preserve"> تول</w:t>
      </w:r>
      <w:r w:rsidR="00564C40" w:rsidRPr="00564C40">
        <w:rPr>
          <w:rFonts w:hint="cs"/>
          <w:rtl/>
          <w:lang w:bidi="fa-IR"/>
        </w:rPr>
        <w:t>ید</w:t>
      </w:r>
      <w:r w:rsidR="00564C40" w:rsidRPr="00564C40">
        <w:rPr>
          <w:rtl/>
          <w:lang w:bidi="fa-IR"/>
        </w:rPr>
        <w:t xml:space="preserve"> محصولات با</w:t>
      </w:r>
      <w:r w:rsidR="00564C40" w:rsidRPr="00564C40">
        <w:rPr>
          <w:rFonts w:hint="cs"/>
          <w:rtl/>
          <w:lang w:bidi="fa-IR"/>
        </w:rPr>
        <w:t>ید</w:t>
      </w:r>
      <w:r w:rsidR="00564C40" w:rsidRPr="00564C40">
        <w:rPr>
          <w:rtl/>
          <w:lang w:bidi="fa-IR"/>
        </w:rPr>
        <w:t xml:space="preserve"> از فناور</w:t>
      </w:r>
      <w:r w:rsidR="00564C40" w:rsidRPr="00564C40">
        <w:rPr>
          <w:rFonts w:hint="cs"/>
          <w:rtl/>
          <w:lang w:bidi="fa-IR"/>
        </w:rPr>
        <w:t>ی</w:t>
      </w:r>
      <w:r w:rsidR="00564C40" w:rsidRPr="00564C40">
        <w:rPr>
          <w:rtl/>
          <w:lang w:bidi="fa-IR"/>
        </w:rPr>
        <w:t xml:space="preserve"> و نوآور</w:t>
      </w:r>
      <w:r w:rsidR="00564C40" w:rsidRPr="00564C40">
        <w:rPr>
          <w:rFonts w:hint="cs"/>
          <w:rtl/>
          <w:lang w:bidi="fa-IR"/>
        </w:rPr>
        <w:t>ی</w:t>
      </w:r>
      <w:r w:rsidR="00564C40" w:rsidRPr="00564C40">
        <w:rPr>
          <w:rtl/>
          <w:lang w:bidi="fa-IR"/>
        </w:rPr>
        <w:t xml:space="preserve"> استفاده کرد و ا</w:t>
      </w:r>
      <w:r w:rsidR="00564C40" w:rsidRPr="00564C40">
        <w:rPr>
          <w:rFonts w:hint="cs"/>
          <w:rtl/>
          <w:lang w:bidi="fa-IR"/>
        </w:rPr>
        <w:t>ین</w:t>
      </w:r>
      <w:r w:rsidR="00564C40" w:rsidRPr="00564C40">
        <w:rPr>
          <w:rtl/>
          <w:lang w:bidi="fa-IR"/>
        </w:rPr>
        <w:t xml:space="preserve"> نوآور</w:t>
      </w:r>
      <w:r w:rsidR="00564C40" w:rsidRPr="00564C40">
        <w:rPr>
          <w:rFonts w:hint="cs"/>
          <w:rtl/>
          <w:lang w:bidi="fa-IR"/>
        </w:rPr>
        <w:t>ی</w:t>
      </w:r>
      <w:r w:rsidR="00564C40" w:rsidRPr="00564C40">
        <w:rPr>
          <w:rtl/>
          <w:lang w:bidi="fa-IR"/>
        </w:rPr>
        <w:t xml:space="preserve"> با</w:t>
      </w:r>
      <w:r w:rsidR="00564C40" w:rsidRPr="00564C40">
        <w:rPr>
          <w:rFonts w:hint="cs"/>
          <w:rtl/>
          <w:lang w:bidi="fa-IR"/>
        </w:rPr>
        <w:t>ید</w:t>
      </w:r>
      <w:r w:rsidR="00564C40" w:rsidRPr="00564C40">
        <w:rPr>
          <w:rtl/>
          <w:lang w:bidi="fa-IR"/>
        </w:rPr>
        <w:t xml:space="preserve"> با فرهنگ و ارزش‌ها</w:t>
      </w:r>
      <w:r w:rsidR="00564C40" w:rsidRPr="00564C40">
        <w:rPr>
          <w:rFonts w:hint="cs"/>
          <w:rtl/>
          <w:lang w:bidi="fa-IR"/>
        </w:rPr>
        <w:t>ی</w:t>
      </w:r>
      <w:r w:rsidR="00564C40" w:rsidRPr="00564C40">
        <w:rPr>
          <w:rtl/>
          <w:lang w:bidi="fa-IR"/>
        </w:rPr>
        <w:t xml:space="preserve"> جامعه همراه و همسو باشد، ا</w:t>
      </w:r>
      <w:r w:rsidR="00564C40" w:rsidRPr="00564C40">
        <w:rPr>
          <w:rFonts w:hint="cs"/>
          <w:rtl/>
          <w:lang w:bidi="fa-IR"/>
        </w:rPr>
        <w:t>ین</w:t>
      </w:r>
      <w:r w:rsidR="00564C40" w:rsidRPr="00564C40">
        <w:rPr>
          <w:rtl/>
          <w:lang w:bidi="fa-IR"/>
        </w:rPr>
        <w:t xml:space="preserve"> رو</w:t>
      </w:r>
      <w:r w:rsidR="00564C40" w:rsidRPr="00564C40">
        <w:rPr>
          <w:rFonts w:hint="cs"/>
          <w:rtl/>
          <w:lang w:bidi="fa-IR"/>
        </w:rPr>
        <w:t>یداد</w:t>
      </w:r>
      <w:r w:rsidR="00564C40" w:rsidRPr="00564C40">
        <w:rPr>
          <w:rtl/>
          <w:lang w:bidi="fa-IR"/>
        </w:rPr>
        <w:t xml:space="preserve"> ن</w:t>
      </w:r>
      <w:r w:rsidR="00564C40" w:rsidRPr="00564C40">
        <w:rPr>
          <w:rFonts w:hint="cs"/>
          <w:rtl/>
          <w:lang w:bidi="fa-IR"/>
        </w:rPr>
        <w:t>یز</w:t>
      </w:r>
      <w:r w:rsidR="00564C40" w:rsidRPr="00564C40">
        <w:rPr>
          <w:rtl/>
          <w:lang w:bidi="fa-IR"/>
        </w:rPr>
        <w:t xml:space="preserve"> بر اساس ظرف</w:t>
      </w:r>
      <w:r w:rsidR="00564C40" w:rsidRPr="00564C40">
        <w:rPr>
          <w:rFonts w:hint="cs"/>
          <w:rtl/>
          <w:lang w:bidi="fa-IR"/>
        </w:rPr>
        <w:t>یت</w:t>
      </w:r>
      <w:r w:rsidR="00564C40" w:rsidRPr="00564C40">
        <w:rPr>
          <w:rtl/>
          <w:lang w:bidi="fa-IR"/>
        </w:rPr>
        <w:t xml:space="preserve"> شهر اردکان برگزار شده و م</w:t>
      </w:r>
      <w:r w:rsidR="00564C40" w:rsidRPr="00564C40">
        <w:rPr>
          <w:rFonts w:hint="cs"/>
          <w:rtl/>
          <w:lang w:bidi="fa-IR"/>
        </w:rPr>
        <w:t>ی‌توان</w:t>
      </w:r>
      <w:r w:rsidR="00564C40" w:rsidRPr="00564C40">
        <w:rPr>
          <w:rtl/>
          <w:lang w:bidi="fa-IR"/>
        </w:rPr>
        <w:t xml:space="preserve"> آث</w:t>
      </w:r>
      <w:r w:rsidR="00564C40" w:rsidRPr="00564C40">
        <w:rPr>
          <w:rFonts w:hint="cs"/>
          <w:rtl/>
          <w:lang w:bidi="fa-IR"/>
        </w:rPr>
        <w:t>ار</w:t>
      </w:r>
      <w:r w:rsidR="00564C40" w:rsidRPr="00564C40">
        <w:rPr>
          <w:rtl/>
          <w:lang w:bidi="fa-IR"/>
        </w:rPr>
        <w:t xml:space="preserve"> و نتا</w:t>
      </w:r>
      <w:r w:rsidR="00564C40" w:rsidRPr="00564C40">
        <w:rPr>
          <w:rFonts w:hint="cs"/>
          <w:rtl/>
          <w:lang w:bidi="fa-IR"/>
        </w:rPr>
        <w:t>یج</w:t>
      </w:r>
      <w:r w:rsidR="00564C40" w:rsidRPr="00564C40">
        <w:rPr>
          <w:rtl/>
          <w:lang w:bidi="fa-IR"/>
        </w:rPr>
        <w:t xml:space="preserve"> مثبت آن را در آ</w:t>
      </w:r>
      <w:r w:rsidR="00564C40" w:rsidRPr="00564C40">
        <w:rPr>
          <w:rFonts w:hint="cs"/>
          <w:rtl/>
          <w:lang w:bidi="fa-IR"/>
        </w:rPr>
        <w:t>ینده</w:t>
      </w:r>
      <w:r w:rsidR="00564C40" w:rsidRPr="00564C40">
        <w:rPr>
          <w:rtl/>
          <w:lang w:bidi="fa-IR"/>
        </w:rPr>
        <w:t xml:space="preserve"> نزد</w:t>
      </w:r>
      <w:r w:rsidR="00564C40" w:rsidRPr="00564C40">
        <w:rPr>
          <w:rFonts w:hint="cs"/>
          <w:rtl/>
          <w:lang w:bidi="fa-IR"/>
        </w:rPr>
        <w:t>یک</w:t>
      </w:r>
      <w:r w:rsidR="00564C40" w:rsidRPr="00564C40">
        <w:rPr>
          <w:rtl/>
          <w:lang w:bidi="fa-IR"/>
        </w:rPr>
        <w:t xml:space="preserve"> مشاهده کرد.</w:t>
      </w:r>
    </w:p>
    <w:p w14:paraId="7E389C7A" w14:textId="77777777" w:rsidR="00564C40" w:rsidRPr="00564C40" w:rsidRDefault="00564C40" w:rsidP="00564C40">
      <w:pPr>
        <w:rPr>
          <w:rtl/>
          <w:lang w:bidi="fa-IR"/>
        </w:rPr>
      </w:pPr>
      <w:r w:rsidRPr="00564C40">
        <w:rPr>
          <w:rFonts w:hint="cs"/>
          <w:rtl/>
          <w:lang w:bidi="fa-IR"/>
        </w:rPr>
        <w:t>وی</w:t>
      </w:r>
      <w:r w:rsidRPr="00564C40">
        <w:rPr>
          <w:rtl/>
          <w:lang w:bidi="fa-IR"/>
        </w:rPr>
        <w:t xml:space="preserve"> با اشاره به تحق</w:t>
      </w:r>
      <w:r w:rsidRPr="00564C40">
        <w:rPr>
          <w:rFonts w:hint="cs"/>
          <w:rtl/>
          <w:lang w:bidi="fa-IR"/>
        </w:rPr>
        <w:t>یقاتی</w:t>
      </w:r>
      <w:r w:rsidRPr="00564C40">
        <w:rPr>
          <w:rtl/>
          <w:lang w:bidi="fa-IR"/>
        </w:rPr>
        <w:t xml:space="preserve"> که در دهه ۶۰ م</w:t>
      </w:r>
      <w:r w:rsidRPr="00564C40">
        <w:rPr>
          <w:rFonts w:hint="cs"/>
          <w:rtl/>
          <w:lang w:bidi="fa-IR"/>
        </w:rPr>
        <w:t>یلادی</w:t>
      </w:r>
      <w:r w:rsidRPr="00564C40">
        <w:rPr>
          <w:rtl/>
          <w:lang w:bidi="fa-IR"/>
        </w:rPr>
        <w:t xml:space="preserve"> در غرب صورت گرفته است اظهار داشت: طبق ا</w:t>
      </w:r>
      <w:r w:rsidRPr="00564C40">
        <w:rPr>
          <w:rFonts w:hint="cs"/>
          <w:rtl/>
          <w:lang w:bidi="fa-IR"/>
        </w:rPr>
        <w:t>ین</w:t>
      </w:r>
      <w:r w:rsidRPr="00564C40">
        <w:rPr>
          <w:rtl/>
          <w:lang w:bidi="fa-IR"/>
        </w:rPr>
        <w:t xml:space="preserve"> تحق</w:t>
      </w:r>
      <w:r w:rsidRPr="00564C40">
        <w:rPr>
          <w:rFonts w:hint="cs"/>
          <w:rtl/>
          <w:lang w:bidi="fa-IR"/>
        </w:rPr>
        <w:t>یقات</w:t>
      </w:r>
      <w:r w:rsidRPr="00564C40">
        <w:rPr>
          <w:rtl/>
          <w:lang w:bidi="fa-IR"/>
        </w:rPr>
        <w:t xml:space="preserve"> از ۱۰۰ مورد نوآور</w:t>
      </w:r>
      <w:r w:rsidRPr="00564C40">
        <w:rPr>
          <w:rFonts w:hint="cs"/>
          <w:rtl/>
          <w:lang w:bidi="fa-IR"/>
        </w:rPr>
        <w:t>ی،</w:t>
      </w:r>
      <w:r w:rsidRPr="00564C40">
        <w:rPr>
          <w:rtl/>
          <w:lang w:bidi="fa-IR"/>
        </w:rPr>
        <w:t xml:space="preserve"> فقط ۱۰ مورد آن توسط مردم پذ</w:t>
      </w:r>
      <w:r w:rsidRPr="00564C40">
        <w:rPr>
          <w:rFonts w:hint="cs"/>
          <w:rtl/>
          <w:lang w:bidi="fa-IR"/>
        </w:rPr>
        <w:t>یرفته</w:t>
      </w:r>
      <w:r w:rsidRPr="00564C40">
        <w:rPr>
          <w:rtl/>
          <w:lang w:bidi="fa-IR"/>
        </w:rPr>
        <w:t xml:space="preserve"> شده و ۹۰ مورد آن رد شده است بنابرا</w:t>
      </w:r>
      <w:r w:rsidRPr="00564C40">
        <w:rPr>
          <w:rFonts w:hint="cs"/>
          <w:rtl/>
          <w:lang w:bidi="fa-IR"/>
        </w:rPr>
        <w:t>ین</w:t>
      </w:r>
      <w:r w:rsidRPr="00564C40">
        <w:rPr>
          <w:rtl/>
          <w:lang w:bidi="fa-IR"/>
        </w:rPr>
        <w:t xml:space="preserve"> م</w:t>
      </w:r>
      <w:r w:rsidRPr="00564C40">
        <w:rPr>
          <w:rFonts w:hint="cs"/>
          <w:rtl/>
          <w:lang w:bidi="fa-IR"/>
        </w:rPr>
        <w:t>ی‌توان</w:t>
      </w:r>
      <w:r w:rsidRPr="00564C40">
        <w:rPr>
          <w:rtl/>
          <w:lang w:bidi="fa-IR"/>
        </w:rPr>
        <w:t xml:space="preserve"> هماهنگ</w:t>
      </w:r>
      <w:r w:rsidRPr="00564C40">
        <w:rPr>
          <w:rFonts w:hint="cs"/>
          <w:rtl/>
          <w:lang w:bidi="fa-IR"/>
        </w:rPr>
        <w:t>ی</w:t>
      </w:r>
      <w:r w:rsidRPr="00564C40">
        <w:rPr>
          <w:rtl/>
          <w:lang w:bidi="fa-IR"/>
        </w:rPr>
        <w:t xml:space="preserve"> م</w:t>
      </w:r>
      <w:r w:rsidRPr="00564C40">
        <w:rPr>
          <w:rFonts w:hint="cs"/>
          <w:rtl/>
          <w:lang w:bidi="fa-IR"/>
        </w:rPr>
        <w:t>یان</w:t>
      </w:r>
      <w:r w:rsidRPr="00564C40">
        <w:rPr>
          <w:rtl/>
          <w:lang w:bidi="fa-IR"/>
        </w:rPr>
        <w:t xml:space="preserve"> نوآور</w:t>
      </w:r>
      <w:r w:rsidRPr="00564C40">
        <w:rPr>
          <w:rFonts w:hint="cs"/>
          <w:rtl/>
          <w:lang w:bidi="fa-IR"/>
        </w:rPr>
        <w:t>ی</w:t>
      </w:r>
      <w:r w:rsidRPr="00564C40">
        <w:rPr>
          <w:rtl/>
          <w:lang w:bidi="fa-IR"/>
        </w:rPr>
        <w:t xml:space="preserve"> با فرهنگ و ارزش‌ها</w:t>
      </w:r>
      <w:r w:rsidRPr="00564C40">
        <w:rPr>
          <w:rFonts w:hint="cs"/>
          <w:rtl/>
          <w:lang w:bidi="fa-IR"/>
        </w:rPr>
        <w:t>ی</w:t>
      </w:r>
      <w:r w:rsidRPr="00564C40">
        <w:rPr>
          <w:rtl/>
          <w:lang w:bidi="fa-IR"/>
        </w:rPr>
        <w:t xml:space="preserve"> اجتماع</w:t>
      </w:r>
      <w:r w:rsidRPr="00564C40">
        <w:rPr>
          <w:rFonts w:hint="cs"/>
          <w:rtl/>
          <w:lang w:bidi="fa-IR"/>
        </w:rPr>
        <w:t>ی</w:t>
      </w:r>
      <w:r w:rsidRPr="00564C40">
        <w:rPr>
          <w:rtl/>
          <w:lang w:bidi="fa-IR"/>
        </w:rPr>
        <w:t xml:space="preserve"> را مهم‌تر</w:t>
      </w:r>
      <w:r w:rsidRPr="00564C40">
        <w:rPr>
          <w:rFonts w:hint="cs"/>
          <w:rtl/>
          <w:lang w:bidi="fa-IR"/>
        </w:rPr>
        <w:t>ین</w:t>
      </w:r>
      <w:r w:rsidRPr="00564C40">
        <w:rPr>
          <w:rtl/>
          <w:lang w:bidi="fa-IR"/>
        </w:rPr>
        <w:t xml:space="preserve"> عامل پذ</w:t>
      </w:r>
      <w:r w:rsidRPr="00564C40">
        <w:rPr>
          <w:rFonts w:hint="cs"/>
          <w:rtl/>
          <w:lang w:bidi="fa-IR"/>
        </w:rPr>
        <w:t>یرش</w:t>
      </w:r>
      <w:r w:rsidRPr="00564C40">
        <w:rPr>
          <w:rtl/>
          <w:lang w:bidi="fa-IR"/>
        </w:rPr>
        <w:t xml:space="preserve"> نوآور</w:t>
      </w:r>
      <w:r w:rsidRPr="00564C40">
        <w:rPr>
          <w:rFonts w:hint="cs"/>
          <w:rtl/>
          <w:lang w:bidi="fa-IR"/>
        </w:rPr>
        <w:t>ی</w:t>
      </w:r>
      <w:r w:rsidRPr="00564C40">
        <w:rPr>
          <w:rtl/>
          <w:lang w:bidi="fa-IR"/>
        </w:rPr>
        <w:t xml:space="preserve"> دانست و با</w:t>
      </w:r>
      <w:r w:rsidRPr="00564C40">
        <w:rPr>
          <w:rFonts w:hint="cs"/>
          <w:rtl/>
          <w:lang w:bidi="fa-IR"/>
        </w:rPr>
        <w:t>ید</w:t>
      </w:r>
      <w:r w:rsidRPr="00564C40">
        <w:rPr>
          <w:rtl/>
          <w:lang w:bidi="fa-IR"/>
        </w:rPr>
        <w:t xml:space="preserve"> در راستا</w:t>
      </w:r>
      <w:r w:rsidRPr="00564C40">
        <w:rPr>
          <w:rFonts w:hint="cs"/>
          <w:rtl/>
          <w:lang w:bidi="fa-IR"/>
        </w:rPr>
        <w:t>ی</w:t>
      </w:r>
      <w:r w:rsidRPr="00564C40">
        <w:rPr>
          <w:rtl/>
          <w:lang w:bidi="fa-IR"/>
        </w:rPr>
        <w:t xml:space="preserve"> تول</w:t>
      </w:r>
      <w:r w:rsidRPr="00564C40">
        <w:rPr>
          <w:rFonts w:hint="cs"/>
          <w:rtl/>
          <w:lang w:bidi="fa-IR"/>
        </w:rPr>
        <w:t>یدات</w:t>
      </w:r>
      <w:r w:rsidRPr="00564C40">
        <w:rPr>
          <w:rtl/>
          <w:lang w:bidi="fa-IR"/>
        </w:rPr>
        <w:t xml:space="preserve"> به آن توجه و</w:t>
      </w:r>
      <w:r w:rsidRPr="00564C40">
        <w:rPr>
          <w:rFonts w:hint="cs"/>
          <w:rtl/>
          <w:lang w:bidi="fa-IR"/>
        </w:rPr>
        <w:t>یژه‌ای</w:t>
      </w:r>
      <w:r w:rsidRPr="00564C40">
        <w:rPr>
          <w:rtl/>
          <w:lang w:bidi="fa-IR"/>
        </w:rPr>
        <w:t xml:space="preserve"> داشت.</w:t>
      </w:r>
    </w:p>
    <w:p w14:paraId="60CFECD3" w14:textId="5AB19BC0" w:rsidR="00564C40" w:rsidRPr="00564C40" w:rsidRDefault="00564C40" w:rsidP="00564C40">
      <w:pPr>
        <w:rPr>
          <w:rtl/>
          <w:lang w:bidi="fa-IR"/>
        </w:rPr>
      </w:pPr>
      <w:r w:rsidRPr="00564C40">
        <w:rPr>
          <w:rFonts w:hint="cs"/>
          <w:rtl/>
          <w:lang w:bidi="fa-IR"/>
        </w:rPr>
        <w:lastRenderedPageBreak/>
        <w:t>دکتر</w:t>
      </w:r>
      <w:r w:rsidRPr="00564C40">
        <w:rPr>
          <w:rtl/>
          <w:lang w:bidi="fa-IR"/>
        </w:rPr>
        <w:t xml:space="preserve"> مهدخت بروجرد</w:t>
      </w:r>
      <w:r w:rsidRPr="00564C40">
        <w:rPr>
          <w:rFonts w:hint="cs"/>
          <w:rtl/>
          <w:lang w:bidi="fa-IR"/>
        </w:rPr>
        <w:t>ی</w:t>
      </w:r>
      <w:r w:rsidRPr="00564C40">
        <w:rPr>
          <w:rtl/>
          <w:lang w:bidi="fa-IR"/>
        </w:rPr>
        <w:t xml:space="preserve"> علو</w:t>
      </w:r>
      <w:r w:rsidRPr="00564C40">
        <w:rPr>
          <w:rFonts w:hint="cs"/>
          <w:rtl/>
          <w:lang w:bidi="fa-IR"/>
        </w:rPr>
        <w:t>ی</w:t>
      </w:r>
      <w:r w:rsidRPr="00564C40">
        <w:rPr>
          <w:rtl/>
          <w:lang w:bidi="fa-IR"/>
        </w:rPr>
        <w:t xml:space="preserve"> افزود: امروزه در پذ</w:t>
      </w:r>
      <w:r w:rsidRPr="00564C40">
        <w:rPr>
          <w:rFonts w:hint="cs"/>
          <w:rtl/>
          <w:lang w:bidi="fa-IR"/>
        </w:rPr>
        <w:t>یرش</w:t>
      </w:r>
      <w:r w:rsidRPr="00564C40">
        <w:rPr>
          <w:rtl/>
          <w:lang w:bidi="fa-IR"/>
        </w:rPr>
        <w:t xml:space="preserve"> نوآور</w:t>
      </w:r>
      <w:r w:rsidRPr="00564C40">
        <w:rPr>
          <w:rFonts w:hint="cs"/>
          <w:rtl/>
          <w:lang w:bidi="fa-IR"/>
        </w:rPr>
        <w:t>ی</w:t>
      </w:r>
      <w:r w:rsidRPr="00564C40">
        <w:rPr>
          <w:rtl/>
          <w:lang w:bidi="fa-IR"/>
        </w:rPr>
        <w:t xml:space="preserve"> در نقطه مقابل دهه ۶۰ م</w:t>
      </w:r>
      <w:r w:rsidRPr="00564C40">
        <w:rPr>
          <w:rFonts w:hint="cs"/>
          <w:rtl/>
          <w:lang w:bidi="fa-IR"/>
        </w:rPr>
        <w:t>یلادی</w:t>
      </w:r>
      <w:r w:rsidRPr="00564C40">
        <w:rPr>
          <w:rtl/>
          <w:lang w:bidi="fa-IR"/>
        </w:rPr>
        <w:t xml:space="preserve"> هست</w:t>
      </w:r>
      <w:r w:rsidRPr="00564C40">
        <w:rPr>
          <w:rFonts w:hint="cs"/>
          <w:rtl/>
          <w:lang w:bidi="fa-IR"/>
        </w:rPr>
        <w:t>یم</w:t>
      </w:r>
      <w:r w:rsidRPr="00564C40">
        <w:rPr>
          <w:rtl/>
          <w:lang w:bidi="fa-IR"/>
        </w:rPr>
        <w:t xml:space="preserve"> به گونه ا</w:t>
      </w:r>
      <w:r w:rsidRPr="00564C40">
        <w:rPr>
          <w:rFonts w:hint="cs"/>
          <w:rtl/>
          <w:lang w:bidi="fa-IR"/>
        </w:rPr>
        <w:t>ی</w:t>
      </w:r>
      <w:r w:rsidRPr="00564C40">
        <w:rPr>
          <w:rtl/>
          <w:lang w:bidi="fa-IR"/>
        </w:rPr>
        <w:t xml:space="preserve"> که مردم به راحت</w:t>
      </w:r>
      <w:r w:rsidRPr="00564C40">
        <w:rPr>
          <w:rFonts w:hint="cs"/>
          <w:rtl/>
          <w:lang w:bidi="fa-IR"/>
        </w:rPr>
        <w:t>ی</w:t>
      </w:r>
      <w:r w:rsidRPr="00564C40">
        <w:rPr>
          <w:rtl/>
          <w:lang w:bidi="fa-IR"/>
        </w:rPr>
        <w:t xml:space="preserve"> هر نوآور</w:t>
      </w:r>
      <w:r w:rsidRPr="00564C40">
        <w:rPr>
          <w:rFonts w:hint="cs"/>
          <w:rtl/>
          <w:lang w:bidi="fa-IR"/>
        </w:rPr>
        <w:t>ی</w:t>
      </w:r>
      <w:r w:rsidRPr="00564C40">
        <w:rPr>
          <w:rtl/>
          <w:lang w:bidi="fa-IR"/>
        </w:rPr>
        <w:t xml:space="preserve"> را حت</w:t>
      </w:r>
      <w:r w:rsidRPr="00564C40">
        <w:rPr>
          <w:rFonts w:hint="cs"/>
          <w:rtl/>
          <w:lang w:bidi="fa-IR"/>
        </w:rPr>
        <w:t>ی</w:t>
      </w:r>
      <w:r w:rsidRPr="00564C40">
        <w:rPr>
          <w:rtl/>
          <w:lang w:bidi="fa-IR"/>
        </w:rPr>
        <w:t xml:space="preserve"> اگر به ضرر آنها باشد، خواهند پذ</w:t>
      </w:r>
      <w:r w:rsidRPr="00564C40">
        <w:rPr>
          <w:rFonts w:hint="cs"/>
          <w:rtl/>
          <w:lang w:bidi="fa-IR"/>
        </w:rPr>
        <w:t>یرفت</w:t>
      </w:r>
      <w:r w:rsidRPr="00564C40">
        <w:rPr>
          <w:rtl/>
          <w:lang w:bidi="fa-IR"/>
        </w:rPr>
        <w:t xml:space="preserve"> و مردم به سهولت نوآور</w:t>
      </w:r>
      <w:r w:rsidRPr="00564C40">
        <w:rPr>
          <w:rFonts w:hint="cs"/>
          <w:rtl/>
          <w:lang w:bidi="fa-IR"/>
        </w:rPr>
        <w:t>ی</w:t>
      </w:r>
      <w:r w:rsidRPr="00564C40">
        <w:rPr>
          <w:rtl/>
          <w:lang w:bidi="fa-IR"/>
        </w:rPr>
        <w:t xml:space="preserve"> جد</w:t>
      </w:r>
      <w:r w:rsidRPr="00564C40">
        <w:rPr>
          <w:rFonts w:hint="cs"/>
          <w:rtl/>
          <w:lang w:bidi="fa-IR"/>
        </w:rPr>
        <w:t>ید</w:t>
      </w:r>
      <w:r w:rsidRPr="00564C40">
        <w:rPr>
          <w:rtl/>
          <w:lang w:bidi="fa-IR"/>
        </w:rPr>
        <w:t xml:space="preserve"> را م</w:t>
      </w:r>
      <w:r w:rsidRPr="00564C40">
        <w:rPr>
          <w:rFonts w:hint="cs"/>
          <w:rtl/>
          <w:lang w:bidi="fa-IR"/>
        </w:rPr>
        <w:t>ی‌پذیرند</w:t>
      </w:r>
      <w:r w:rsidR="00AB3F8E">
        <w:rPr>
          <w:rFonts w:hint="cs"/>
          <w:rtl/>
          <w:lang w:bidi="fa-IR"/>
        </w:rPr>
        <w:t>.</w:t>
      </w:r>
    </w:p>
    <w:p w14:paraId="23BD510B" w14:textId="77777777" w:rsidR="00897E8E" w:rsidRDefault="004D7EF9" w:rsidP="00564C40">
      <w:pPr>
        <w:rPr>
          <w:rtl/>
          <w:lang w:bidi="fa-IR"/>
        </w:rPr>
      </w:pPr>
      <w:r>
        <w:rPr>
          <w:rFonts w:hint="cs"/>
          <w:noProof/>
          <w:rtl/>
          <w:lang w:bidi="fa-IR"/>
        </w:rPr>
        <w:drawing>
          <wp:anchor distT="0" distB="0" distL="114300" distR="114300" simplePos="0" relativeHeight="252018688" behindDoc="0" locked="0" layoutInCell="1" allowOverlap="1" wp14:anchorId="0BFC6B52" wp14:editId="6DADE0CC">
            <wp:simplePos x="0" y="0"/>
            <wp:positionH relativeFrom="margin">
              <wp:align>center</wp:align>
            </wp:positionH>
            <wp:positionV relativeFrom="paragraph">
              <wp:posOffset>1355725</wp:posOffset>
            </wp:positionV>
            <wp:extent cx="5943600" cy="3956685"/>
            <wp:effectExtent l="0" t="0" r="0" b="571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بروجردی.jpeg"/>
                    <pic:cNvPicPr/>
                  </pic:nvPicPr>
                  <pic:blipFill>
                    <a:blip r:embed="rId41" cstate="email">
                      <a:extLst>
                        <a:ext uri="{28A0092B-C50C-407E-A947-70E740481C1C}">
                          <a14:useLocalDpi xmlns:a14="http://schemas.microsoft.com/office/drawing/2010/main"/>
                        </a:ext>
                      </a:extLst>
                    </a:blip>
                    <a:stretch>
                      <a:fillRect/>
                    </a:stretch>
                  </pic:blipFill>
                  <pic:spPr>
                    <a:xfrm>
                      <a:off x="0" y="0"/>
                      <a:ext cx="5943600" cy="3956685"/>
                    </a:xfrm>
                    <a:prstGeom prst="rect">
                      <a:avLst/>
                    </a:prstGeom>
                  </pic:spPr>
                </pic:pic>
              </a:graphicData>
            </a:graphic>
            <wp14:sizeRelH relativeFrom="page">
              <wp14:pctWidth>0</wp14:pctWidth>
            </wp14:sizeRelH>
            <wp14:sizeRelV relativeFrom="page">
              <wp14:pctHeight>0</wp14:pctHeight>
            </wp14:sizeRelV>
          </wp:anchor>
        </w:drawing>
      </w:r>
      <w:r w:rsidR="00564C40" w:rsidRPr="00564C40">
        <w:rPr>
          <w:rFonts w:hint="cs"/>
          <w:rtl/>
          <w:lang w:bidi="fa-IR"/>
        </w:rPr>
        <w:t>دکتر</w:t>
      </w:r>
      <w:r w:rsidR="00564C40" w:rsidRPr="00564C40">
        <w:rPr>
          <w:rtl/>
          <w:lang w:bidi="fa-IR"/>
        </w:rPr>
        <w:t xml:space="preserve"> مهدخت بروجرد</w:t>
      </w:r>
      <w:r w:rsidR="00564C40" w:rsidRPr="00564C40">
        <w:rPr>
          <w:rFonts w:hint="cs"/>
          <w:rtl/>
          <w:lang w:bidi="fa-IR"/>
        </w:rPr>
        <w:t>ی</w:t>
      </w:r>
      <w:r w:rsidR="00564C40" w:rsidRPr="00564C40">
        <w:rPr>
          <w:rtl/>
          <w:lang w:bidi="fa-IR"/>
        </w:rPr>
        <w:t xml:space="preserve"> علو</w:t>
      </w:r>
      <w:r w:rsidR="00564C40" w:rsidRPr="00564C40">
        <w:rPr>
          <w:rFonts w:hint="cs"/>
          <w:rtl/>
          <w:lang w:bidi="fa-IR"/>
        </w:rPr>
        <w:t>ی</w:t>
      </w:r>
      <w:r w:rsidR="00564C40" w:rsidRPr="00564C40">
        <w:rPr>
          <w:rtl/>
          <w:lang w:bidi="fa-IR"/>
        </w:rPr>
        <w:t xml:space="preserve"> در بخش د</w:t>
      </w:r>
      <w:r w:rsidR="00564C40" w:rsidRPr="00564C40">
        <w:rPr>
          <w:rFonts w:hint="cs"/>
          <w:rtl/>
          <w:lang w:bidi="fa-IR"/>
        </w:rPr>
        <w:t>یگری</w:t>
      </w:r>
      <w:r w:rsidR="00564C40" w:rsidRPr="00564C40">
        <w:rPr>
          <w:rtl/>
          <w:lang w:bidi="fa-IR"/>
        </w:rPr>
        <w:t xml:space="preserve"> از سخنان خود با اشاره به ظرف</w:t>
      </w:r>
      <w:r w:rsidR="00564C40" w:rsidRPr="00564C40">
        <w:rPr>
          <w:rFonts w:hint="cs"/>
          <w:rtl/>
          <w:lang w:bidi="fa-IR"/>
        </w:rPr>
        <w:t>یت</w:t>
      </w:r>
      <w:r w:rsidR="00564C40" w:rsidRPr="00564C40">
        <w:rPr>
          <w:rtl/>
          <w:lang w:bidi="fa-IR"/>
        </w:rPr>
        <w:t xml:space="preserve"> ها</w:t>
      </w:r>
      <w:r w:rsidR="00564C40" w:rsidRPr="00564C40">
        <w:rPr>
          <w:rFonts w:hint="cs"/>
          <w:rtl/>
          <w:lang w:bidi="fa-IR"/>
        </w:rPr>
        <w:t>ی</w:t>
      </w:r>
      <w:r w:rsidR="00564C40" w:rsidRPr="00564C40">
        <w:rPr>
          <w:rtl/>
          <w:lang w:bidi="fa-IR"/>
        </w:rPr>
        <w:t xml:space="preserve"> دانشگاه‌ها برا</w:t>
      </w:r>
      <w:r w:rsidR="00564C40" w:rsidRPr="00564C40">
        <w:rPr>
          <w:rFonts w:hint="cs"/>
          <w:rtl/>
          <w:lang w:bidi="fa-IR"/>
        </w:rPr>
        <w:t>ی</w:t>
      </w:r>
      <w:r w:rsidR="00564C40" w:rsidRPr="00564C40">
        <w:rPr>
          <w:rtl/>
          <w:lang w:bidi="fa-IR"/>
        </w:rPr>
        <w:t xml:space="preserve"> افزا</w:t>
      </w:r>
      <w:r w:rsidR="00564C40" w:rsidRPr="00564C40">
        <w:rPr>
          <w:rFonts w:hint="cs"/>
          <w:rtl/>
          <w:lang w:bidi="fa-IR"/>
        </w:rPr>
        <w:t>یش</w:t>
      </w:r>
      <w:r w:rsidR="00564C40" w:rsidRPr="00564C40">
        <w:rPr>
          <w:rtl/>
          <w:lang w:bidi="fa-IR"/>
        </w:rPr>
        <w:t xml:space="preserve"> نوآور</w:t>
      </w:r>
      <w:r w:rsidR="00564C40" w:rsidRPr="00564C40">
        <w:rPr>
          <w:rFonts w:hint="cs"/>
          <w:rtl/>
          <w:lang w:bidi="fa-IR"/>
        </w:rPr>
        <w:t>ی</w:t>
      </w:r>
      <w:r w:rsidR="00564C40" w:rsidRPr="00564C40">
        <w:rPr>
          <w:rtl/>
          <w:lang w:bidi="fa-IR"/>
        </w:rPr>
        <w:t xml:space="preserve"> و ا</w:t>
      </w:r>
      <w:r w:rsidR="00564C40" w:rsidRPr="00564C40">
        <w:rPr>
          <w:rFonts w:hint="cs"/>
          <w:rtl/>
          <w:lang w:bidi="fa-IR"/>
        </w:rPr>
        <w:t>یده</w:t>
      </w:r>
      <w:r w:rsidR="00564C40" w:rsidRPr="00564C40">
        <w:rPr>
          <w:rtl/>
          <w:lang w:bidi="fa-IR"/>
        </w:rPr>
        <w:t xml:space="preserve"> ب</w:t>
      </w:r>
      <w:r w:rsidR="00564C40" w:rsidRPr="00564C40">
        <w:rPr>
          <w:rFonts w:hint="cs"/>
          <w:rtl/>
          <w:lang w:bidi="fa-IR"/>
        </w:rPr>
        <w:t>یان</w:t>
      </w:r>
      <w:r w:rsidR="00564C40" w:rsidRPr="00564C40">
        <w:rPr>
          <w:rtl/>
          <w:lang w:bidi="fa-IR"/>
        </w:rPr>
        <w:t xml:space="preserve"> کرد: با</w:t>
      </w:r>
      <w:r w:rsidR="00564C40" w:rsidRPr="00564C40">
        <w:rPr>
          <w:rFonts w:hint="cs"/>
          <w:rtl/>
          <w:lang w:bidi="fa-IR"/>
        </w:rPr>
        <w:t>ید</w:t>
      </w:r>
      <w:r w:rsidR="00564C40" w:rsidRPr="00564C40">
        <w:rPr>
          <w:rtl/>
          <w:lang w:bidi="fa-IR"/>
        </w:rPr>
        <w:t xml:space="preserve"> در دانشگاه‌ها نوآور</w:t>
      </w:r>
      <w:r w:rsidR="00564C40" w:rsidRPr="00564C40">
        <w:rPr>
          <w:rFonts w:hint="cs"/>
          <w:rtl/>
          <w:lang w:bidi="fa-IR"/>
        </w:rPr>
        <w:t>ی</w:t>
      </w:r>
      <w:r w:rsidR="00564C40" w:rsidRPr="00564C40">
        <w:rPr>
          <w:rtl/>
          <w:lang w:bidi="fa-IR"/>
        </w:rPr>
        <w:t xml:space="preserve"> و خلاق</w:t>
      </w:r>
      <w:r w:rsidR="00564C40" w:rsidRPr="00564C40">
        <w:rPr>
          <w:rFonts w:hint="cs"/>
          <w:rtl/>
          <w:lang w:bidi="fa-IR"/>
        </w:rPr>
        <w:t>یت</w:t>
      </w:r>
      <w:r w:rsidR="00564C40" w:rsidRPr="00564C40">
        <w:rPr>
          <w:rtl/>
          <w:lang w:bidi="fa-IR"/>
        </w:rPr>
        <w:t xml:space="preserve"> نهاد</w:t>
      </w:r>
      <w:r w:rsidR="00564C40" w:rsidRPr="00564C40">
        <w:rPr>
          <w:rFonts w:hint="cs"/>
          <w:rtl/>
          <w:lang w:bidi="fa-IR"/>
        </w:rPr>
        <w:t>ینه</w:t>
      </w:r>
      <w:r w:rsidR="00564C40" w:rsidRPr="00564C40">
        <w:rPr>
          <w:rtl/>
          <w:lang w:bidi="fa-IR"/>
        </w:rPr>
        <w:t xml:space="preserve"> شود و ا</w:t>
      </w:r>
      <w:r w:rsidR="00564C40" w:rsidRPr="00564C40">
        <w:rPr>
          <w:rFonts w:hint="cs"/>
          <w:rtl/>
          <w:lang w:bidi="fa-IR"/>
        </w:rPr>
        <w:t>ین</w:t>
      </w:r>
      <w:r w:rsidR="00564C40" w:rsidRPr="00564C40">
        <w:rPr>
          <w:rtl/>
          <w:lang w:bidi="fa-IR"/>
        </w:rPr>
        <w:t xml:space="preserve"> امر نبا</w:t>
      </w:r>
      <w:r w:rsidR="00564C40" w:rsidRPr="00564C40">
        <w:rPr>
          <w:rFonts w:hint="cs"/>
          <w:rtl/>
          <w:lang w:bidi="fa-IR"/>
        </w:rPr>
        <w:t>ید</w:t>
      </w:r>
      <w:r w:rsidR="00564C40" w:rsidRPr="00564C40">
        <w:rPr>
          <w:rtl/>
          <w:lang w:bidi="fa-IR"/>
        </w:rPr>
        <w:t xml:space="preserve"> به صورت هدا</w:t>
      </w:r>
      <w:r w:rsidR="00564C40" w:rsidRPr="00564C40">
        <w:rPr>
          <w:rFonts w:hint="cs"/>
          <w:rtl/>
          <w:lang w:bidi="fa-IR"/>
        </w:rPr>
        <w:t>یت</w:t>
      </w:r>
      <w:r w:rsidR="00564C40" w:rsidRPr="00564C40">
        <w:rPr>
          <w:rtl/>
          <w:lang w:bidi="fa-IR"/>
        </w:rPr>
        <w:t xml:space="preserve"> شده بلکه به صورت خودجوش به وقوع بپ</w:t>
      </w:r>
      <w:r w:rsidR="00564C40" w:rsidRPr="00564C40">
        <w:rPr>
          <w:rFonts w:hint="cs"/>
          <w:rtl/>
          <w:lang w:bidi="fa-IR"/>
        </w:rPr>
        <w:t>یوندد</w:t>
      </w:r>
      <w:r w:rsidR="00564C40" w:rsidRPr="00564C40">
        <w:rPr>
          <w:rtl/>
          <w:lang w:bidi="fa-IR"/>
        </w:rPr>
        <w:t>.</w:t>
      </w:r>
    </w:p>
    <w:p w14:paraId="30DAC62C" w14:textId="77777777" w:rsidR="004D7EF9" w:rsidRDefault="004D7EF9" w:rsidP="00564C40">
      <w:pPr>
        <w:rPr>
          <w:rtl/>
          <w:lang w:bidi="fa-IR"/>
        </w:rPr>
      </w:pPr>
    </w:p>
    <w:p w14:paraId="53F16225" w14:textId="77777777" w:rsidR="004D7EF9" w:rsidRDefault="004D7EF9" w:rsidP="004D7EF9">
      <w:r>
        <w:rPr>
          <w:rFonts w:hint="cs"/>
          <w:rtl/>
        </w:rPr>
        <w:t>ر</w:t>
      </w:r>
      <w:r>
        <w:rPr>
          <w:rtl/>
        </w:rPr>
        <w:t>ئیس دانشگاه علمی کاربردی استان یزد نیز در این مراسم گفت: صنعت محصولات کنجدی، صنعتی سبز در دل کویر و بدون هیچ‌مشکل زیست محیطی، اشتغالزا</w:t>
      </w:r>
      <w:r>
        <w:rPr>
          <w:rFonts w:ascii="Cambria" w:hAnsi="Cambria" w:cs="Cambria" w:hint="cs"/>
          <w:rtl/>
        </w:rPr>
        <w:t> </w:t>
      </w:r>
      <w:r>
        <w:rPr>
          <w:rFonts w:hint="cs"/>
          <w:rtl/>
        </w:rPr>
        <w:t>در</w:t>
      </w:r>
      <w:r>
        <w:rPr>
          <w:rtl/>
        </w:rPr>
        <w:t xml:space="preserve"> </w:t>
      </w:r>
      <w:r>
        <w:rPr>
          <w:rFonts w:hint="cs"/>
          <w:rtl/>
        </w:rPr>
        <w:t>استان</w:t>
      </w:r>
      <w:r>
        <w:rPr>
          <w:rtl/>
        </w:rPr>
        <w:t xml:space="preserve"> </w:t>
      </w:r>
      <w:r>
        <w:rPr>
          <w:rFonts w:hint="cs"/>
          <w:rtl/>
        </w:rPr>
        <w:t>یزد</w:t>
      </w:r>
      <w:r>
        <w:rPr>
          <w:rtl/>
        </w:rPr>
        <w:t xml:space="preserve"> </w:t>
      </w:r>
      <w:r>
        <w:rPr>
          <w:rFonts w:hint="cs"/>
          <w:rtl/>
        </w:rPr>
        <w:t>به</w:t>
      </w:r>
      <w:r>
        <w:rPr>
          <w:rtl/>
        </w:rPr>
        <w:t xml:space="preserve"> </w:t>
      </w:r>
      <w:r>
        <w:rPr>
          <w:rFonts w:hint="cs"/>
          <w:rtl/>
        </w:rPr>
        <w:t>شمار</w:t>
      </w:r>
      <w:r>
        <w:rPr>
          <w:rtl/>
        </w:rPr>
        <w:t xml:space="preserve"> </w:t>
      </w:r>
      <w:r>
        <w:rPr>
          <w:rFonts w:hint="cs"/>
          <w:rtl/>
        </w:rPr>
        <w:t>می</w:t>
      </w:r>
      <w:r>
        <w:rPr>
          <w:rtl/>
        </w:rPr>
        <w:t xml:space="preserve"> </w:t>
      </w:r>
      <w:r>
        <w:rPr>
          <w:rFonts w:hint="cs"/>
          <w:rtl/>
        </w:rPr>
        <w:t>رود</w:t>
      </w:r>
      <w:r>
        <w:rPr>
          <w:rtl/>
        </w:rPr>
        <w:t>.</w:t>
      </w:r>
    </w:p>
    <w:p w14:paraId="6E4F0F50" w14:textId="77777777" w:rsidR="004D7EF9" w:rsidRDefault="004D7EF9" w:rsidP="004D7EF9">
      <w:pPr>
        <w:rPr>
          <w:rtl/>
        </w:rPr>
      </w:pPr>
      <w:r>
        <w:rPr>
          <w:rtl/>
        </w:rPr>
        <w:lastRenderedPageBreak/>
        <w:t>دکتر محمدصالح احمدی در دومین استارت آپ ملی در اردکان اضافه کرد: استارت آپ پدیده ای نوظهور است که با ترغیب و ایجاد انگیزه در تولید کنندگان سنتی بازار جدیدی را ایجاد می کند و تولیدکنندگان محصولات سنتی اگر به فکر نوآوری و تغییز ذائقه نباشند، بازار خود را از دست داده و تولیدکنندگان صنعتی جایگزین آنها خواهند شد.</w:t>
      </w:r>
    </w:p>
    <w:p w14:paraId="6A0B6326" w14:textId="04844D83" w:rsidR="004D7EF9" w:rsidRDefault="004D7EF9" w:rsidP="004D7EF9">
      <w:pPr>
        <w:rPr>
          <w:rtl/>
        </w:rPr>
      </w:pPr>
      <w:r>
        <w:rPr>
          <w:rtl/>
        </w:rPr>
        <w:t>وی در بخش دیگری از سخنان خود با اشاره به ارزش غذایی محصولات کنجدی گفت: این محصول به ذات خود ارزشمند و از لحاظ ذائقه مورد پسند مردم است و با استفاده از این ظرفیت میتوان به صورت جدی تری راه توسعه را دنبال کرد.</w:t>
      </w:r>
    </w:p>
    <w:p w14:paraId="629E5243" w14:textId="7794385F" w:rsidR="00AB3F8E" w:rsidRDefault="00AB3F8E" w:rsidP="004D7EF9">
      <w:pPr>
        <w:rPr>
          <w:rtl/>
        </w:rPr>
      </w:pPr>
      <w:r>
        <w:rPr>
          <w:noProof/>
          <w:rtl/>
          <w:lang w:bidi="fa-IR"/>
        </w:rPr>
        <w:drawing>
          <wp:anchor distT="0" distB="0" distL="114300" distR="114300" simplePos="0" relativeHeight="252056576" behindDoc="0" locked="0" layoutInCell="1" allowOverlap="1" wp14:anchorId="0C4395EB" wp14:editId="17DB0029">
            <wp:simplePos x="0" y="0"/>
            <wp:positionH relativeFrom="margin">
              <wp:posOffset>1352550</wp:posOffset>
            </wp:positionH>
            <wp:positionV relativeFrom="paragraph">
              <wp:posOffset>542290</wp:posOffset>
            </wp:positionV>
            <wp:extent cx="4591050" cy="3012440"/>
            <wp:effectExtent l="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دکتر احمدی.jpg"/>
                    <pic:cNvPicPr/>
                  </pic:nvPicPr>
                  <pic:blipFill>
                    <a:blip r:embed="rId42" cstate="email">
                      <a:extLst>
                        <a:ext uri="{28A0092B-C50C-407E-A947-70E740481C1C}">
                          <a14:useLocalDpi xmlns:a14="http://schemas.microsoft.com/office/drawing/2010/main"/>
                        </a:ext>
                      </a:extLst>
                    </a:blip>
                    <a:stretch>
                      <a:fillRect/>
                    </a:stretch>
                  </pic:blipFill>
                  <pic:spPr>
                    <a:xfrm>
                      <a:off x="0" y="0"/>
                      <a:ext cx="4591050" cy="3012440"/>
                    </a:xfrm>
                    <a:prstGeom prst="rect">
                      <a:avLst/>
                    </a:prstGeom>
                  </pic:spPr>
                </pic:pic>
              </a:graphicData>
            </a:graphic>
            <wp14:sizeRelH relativeFrom="page">
              <wp14:pctWidth>0</wp14:pctWidth>
            </wp14:sizeRelH>
            <wp14:sizeRelV relativeFrom="page">
              <wp14:pctHeight>0</wp14:pctHeight>
            </wp14:sizeRelV>
          </wp:anchor>
        </w:drawing>
      </w:r>
    </w:p>
    <w:p w14:paraId="51E7A902" w14:textId="77777777" w:rsidR="00897E8E" w:rsidRDefault="004D7EF9" w:rsidP="00564C40">
      <w:pPr>
        <w:rPr>
          <w:rtl/>
          <w:lang w:bidi="fa-IR"/>
        </w:rPr>
      </w:pPr>
      <w:r>
        <w:rPr>
          <w:rFonts w:hint="cs"/>
          <w:rtl/>
          <w:lang w:bidi="fa-IR"/>
        </w:rPr>
        <w:t xml:space="preserve">در ادامه مراسم، </w:t>
      </w:r>
      <w:r w:rsidR="00897E8E">
        <w:rPr>
          <w:rFonts w:hint="cs"/>
          <w:rtl/>
          <w:lang w:bidi="fa-IR"/>
        </w:rPr>
        <w:t xml:space="preserve">دکتر تابش نماینده مجلس مردم اردکان با حضور در مراسم و سخنرانی در مراسم خواهان همکاری بیشتر تمام نهادهای مرتبط استتانی در زمینه بهبود کیفیت محصولات کنجدی استان شد تا بتوان با حضور گسترده در تمامی بازارهای جهانی به رونق بیشتر این کسب و کار کمک نمود. </w:t>
      </w:r>
    </w:p>
    <w:p w14:paraId="3F4B8366" w14:textId="77777777" w:rsidR="00564C40" w:rsidRDefault="00564C40" w:rsidP="00564C40">
      <w:pPr>
        <w:rPr>
          <w:rtl/>
          <w:lang w:bidi="fa-IR"/>
        </w:rPr>
      </w:pPr>
      <w:r>
        <w:rPr>
          <w:rtl/>
          <w:lang w:bidi="fa-IR"/>
        </w:rPr>
        <w:lastRenderedPageBreak/>
        <w:t>حم</w:t>
      </w:r>
      <w:r w:rsidR="004D7EF9">
        <w:rPr>
          <w:rFonts w:hint="cs"/>
          <w:rtl/>
          <w:lang w:bidi="fa-IR"/>
        </w:rPr>
        <w:t>ی</w:t>
      </w:r>
      <w:r>
        <w:rPr>
          <w:rtl/>
          <w:lang w:bidi="fa-IR"/>
        </w:rPr>
        <w:t>درضا تابش در رو</w:t>
      </w:r>
      <w:r>
        <w:rPr>
          <w:rFonts w:hint="cs"/>
          <w:rtl/>
          <w:lang w:bidi="fa-IR"/>
        </w:rPr>
        <w:t>یداد</w:t>
      </w:r>
      <w:r>
        <w:rPr>
          <w:rtl/>
          <w:lang w:bidi="fa-IR"/>
        </w:rPr>
        <w:t xml:space="preserve"> مل</w:t>
      </w:r>
      <w:r>
        <w:rPr>
          <w:rFonts w:hint="cs"/>
          <w:rtl/>
          <w:lang w:bidi="fa-IR"/>
        </w:rPr>
        <w:t>ی</w:t>
      </w:r>
      <w:r>
        <w:rPr>
          <w:rtl/>
          <w:lang w:bidi="fa-IR"/>
        </w:rPr>
        <w:t xml:space="preserve"> استارت آپ محصولات کنجد</w:t>
      </w:r>
      <w:r>
        <w:rPr>
          <w:rFonts w:hint="cs"/>
          <w:rtl/>
          <w:lang w:bidi="fa-IR"/>
        </w:rPr>
        <w:t>ی</w:t>
      </w:r>
      <w:r>
        <w:rPr>
          <w:rtl/>
          <w:lang w:bidi="fa-IR"/>
        </w:rPr>
        <w:t xml:space="preserve"> اظهار داشت: تول</w:t>
      </w:r>
      <w:r>
        <w:rPr>
          <w:rFonts w:hint="cs"/>
          <w:rtl/>
          <w:lang w:bidi="fa-IR"/>
        </w:rPr>
        <w:t>ید</w:t>
      </w:r>
      <w:r>
        <w:rPr>
          <w:rtl/>
          <w:lang w:bidi="fa-IR"/>
        </w:rPr>
        <w:t xml:space="preserve"> محصولات کنجد</w:t>
      </w:r>
      <w:r>
        <w:rPr>
          <w:rFonts w:hint="cs"/>
          <w:rtl/>
          <w:lang w:bidi="fa-IR"/>
        </w:rPr>
        <w:t>ی،</w:t>
      </w:r>
      <w:r>
        <w:rPr>
          <w:rtl/>
          <w:lang w:bidi="fa-IR"/>
        </w:rPr>
        <w:t xml:space="preserve"> با هو</w:t>
      </w:r>
      <w:r>
        <w:rPr>
          <w:rFonts w:hint="cs"/>
          <w:rtl/>
          <w:lang w:bidi="fa-IR"/>
        </w:rPr>
        <w:t>یت</w:t>
      </w:r>
      <w:r>
        <w:rPr>
          <w:rtl/>
          <w:lang w:bidi="fa-IR"/>
        </w:rPr>
        <w:t xml:space="preserve"> و فرهنگ فاخر شهرستان اردکان و استان </w:t>
      </w:r>
      <w:r>
        <w:rPr>
          <w:rFonts w:hint="cs"/>
          <w:rtl/>
          <w:lang w:bidi="fa-IR"/>
        </w:rPr>
        <w:t>یزد</w:t>
      </w:r>
      <w:r>
        <w:rPr>
          <w:rtl/>
          <w:lang w:bidi="fa-IR"/>
        </w:rPr>
        <w:t xml:space="preserve"> گره خورده و همه فعالان ا</w:t>
      </w:r>
      <w:r>
        <w:rPr>
          <w:rFonts w:hint="cs"/>
          <w:rtl/>
          <w:lang w:bidi="fa-IR"/>
        </w:rPr>
        <w:t>ین</w:t>
      </w:r>
      <w:r>
        <w:rPr>
          <w:rtl/>
          <w:lang w:bidi="fa-IR"/>
        </w:rPr>
        <w:t xml:space="preserve"> عرصه با</w:t>
      </w:r>
      <w:r>
        <w:rPr>
          <w:rFonts w:hint="cs"/>
          <w:rtl/>
          <w:lang w:bidi="fa-IR"/>
        </w:rPr>
        <w:t>ید</w:t>
      </w:r>
      <w:r>
        <w:rPr>
          <w:rtl/>
          <w:lang w:bidi="fa-IR"/>
        </w:rPr>
        <w:t xml:space="preserve"> در رونق ا</w:t>
      </w:r>
      <w:r>
        <w:rPr>
          <w:rFonts w:hint="cs"/>
          <w:rtl/>
          <w:lang w:bidi="fa-IR"/>
        </w:rPr>
        <w:t>ین</w:t>
      </w:r>
      <w:r>
        <w:rPr>
          <w:rtl/>
          <w:lang w:bidi="fa-IR"/>
        </w:rPr>
        <w:t xml:space="preserve"> کسب و کار؛ فرهنگ غن</w:t>
      </w:r>
      <w:r>
        <w:rPr>
          <w:rFonts w:hint="cs"/>
          <w:rtl/>
          <w:lang w:bidi="fa-IR"/>
        </w:rPr>
        <w:t>ی</w:t>
      </w:r>
      <w:r>
        <w:rPr>
          <w:rtl/>
          <w:lang w:bidi="fa-IR"/>
        </w:rPr>
        <w:t xml:space="preserve"> د</w:t>
      </w:r>
      <w:r>
        <w:rPr>
          <w:rFonts w:hint="cs"/>
          <w:rtl/>
          <w:lang w:bidi="fa-IR"/>
        </w:rPr>
        <w:t>یارمان</w:t>
      </w:r>
      <w:r>
        <w:rPr>
          <w:rtl/>
          <w:lang w:bidi="fa-IR"/>
        </w:rPr>
        <w:t xml:space="preserve"> را پاس بدارند که تاکنون ن</w:t>
      </w:r>
      <w:r>
        <w:rPr>
          <w:rFonts w:hint="cs"/>
          <w:rtl/>
          <w:lang w:bidi="fa-IR"/>
        </w:rPr>
        <w:t>یز</w:t>
      </w:r>
      <w:r>
        <w:rPr>
          <w:rtl/>
          <w:lang w:bidi="fa-IR"/>
        </w:rPr>
        <w:t xml:space="preserve"> خوشبختانه به هم</w:t>
      </w:r>
      <w:r>
        <w:rPr>
          <w:rFonts w:hint="cs"/>
          <w:rtl/>
          <w:lang w:bidi="fa-IR"/>
        </w:rPr>
        <w:t>ین</w:t>
      </w:r>
      <w:r>
        <w:rPr>
          <w:rtl/>
          <w:lang w:bidi="fa-IR"/>
        </w:rPr>
        <w:t xml:space="preserve"> م</w:t>
      </w:r>
      <w:r>
        <w:rPr>
          <w:rFonts w:hint="cs"/>
          <w:rtl/>
          <w:lang w:bidi="fa-IR"/>
        </w:rPr>
        <w:t>نوال</w:t>
      </w:r>
      <w:r>
        <w:rPr>
          <w:rtl/>
          <w:lang w:bidi="fa-IR"/>
        </w:rPr>
        <w:t xml:space="preserve"> بوده است.</w:t>
      </w:r>
    </w:p>
    <w:p w14:paraId="4EFCB972" w14:textId="77777777" w:rsidR="00564C40" w:rsidRDefault="00564C40" w:rsidP="00564C40">
      <w:pPr>
        <w:rPr>
          <w:rtl/>
          <w:lang w:bidi="fa-IR"/>
        </w:rPr>
      </w:pPr>
      <w:r>
        <w:rPr>
          <w:rFonts w:hint="cs"/>
          <w:rtl/>
          <w:lang w:bidi="fa-IR"/>
        </w:rPr>
        <w:t>وی</w:t>
      </w:r>
      <w:r>
        <w:rPr>
          <w:rtl/>
          <w:lang w:bidi="fa-IR"/>
        </w:rPr>
        <w:t xml:space="preserve"> تصر</w:t>
      </w:r>
      <w:r>
        <w:rPr>
          <w:rFonts w:hint="cs"/>
          <w:rtl/>
          <w:lang w:bidi="fa-IR"/>
        </w:rPr>
        <w:t>یح</w:t>
      </w:r>
      <w:r>
        <w:rPr>
          <w:rtl/>
          <w:lang w:bidi="fa-IR"/>
        </w:rPr>
        <w:t xml:space="preserve"> کرد: ارزش آفر</w:t>
      </w:r>
      <w:r>
        <w:rPr>
          <w:rFonts w:hint="cs"/>
          <w:rtl/>
          <w:lang w:bidi="fa-IR"/>
        </w:rPr>
        <w:t>ینی</w:t>
      </w:r>
      <w:r>
        <w:rPr>
          <w:rtl/>
          <w:lang w:bidi="fa-IR"/>
        </w:rPr>
        <w:t xml:space="preserve"> در ا</w:t>
      </w:r>
      <w:r>
        <w:rPr>
          <w:rFonts w:hint="cs"/>
          <w:rtl/>
          <w:lang w:bidi="fa-IR"/>
        </w:rPr>
        <w:t>ین</w:t>
      </w:r>
      <w:r>
        <w:rPr>
          <w:rtl/>
          <w:lang w:bidi="fa-IR"/>
        </w:rPr>
        <w:t xml:space="preserve"> هنرصنعت و استفاده از نوآور</w:t>
      </w:r>
      <w:r>
        <w:rPr>
          <w:rFonts w:hint="cs"/>
          <w:rtl/>
          <w:lang w:bidi="fa-IR"/>
        </w:rPr>
        <w:t>ی</w:t>
      </w:r>
      <w:r>
        <w:rPr>
          <w:rtl/>
          <w:lang w:bidi="fa-IR"/>
        </w:rPr>
        <w:t xml:space="preserve"> برا</w:t>
      </w:r>
      <w:r>
        <w:rPr>
          <w:rFonts w:hint="cs"/>
          <w:rtl/>
          <w:lang w:bidi="fa-IR"/>
        </w:rPr>
        <w:t>ی</w:t>
      </w:r>
      <w:r>
        <w:rPr>
          <w:rtl/>
          <w:lang w:bidi="fa-IR"/>
        </w:rPr>
        <w:t xml:space="preserve"> تول</w:t>
      </w:r>
      <w:r>
        <w:rPr>
          <w:rFonts w:hint="cs"/>
          <w:rtl/>
          <w:lang w:bidi="fa-IR"/>
        </w:rPr>
        <w:t>ید</w:t>
      </w:r>
      <w:r>
        <w:rPr>
          <w:rtl/>
          <w:lang w:bidi="fa-IR"/>
        </w:rPr>
        <w:t xml:space="preserve"> سبد متنوع</w:t>
      </w:r>
      <w:r>
        <w:rPr>
          <w:rFonts w:hint="cs"/>
          <w:rtl/>
          <w:lang w:bidi="fa-IR"/>
        </w:rPr>
        <w:t>ی</w:t>
      </w:r>
      <w:r>
        <w:rPr>
          <w:rtl/>
          <w:lang w:bidi="fa-IR"/>
        </w:rPr>
        <w:t xml:space="preserve"> از محصولات کنجد</w:t>
      </w:r>
      <w:r>
        <w:rPr>
          <w:rFonts w:hint="cs"/>
          <w:rtl/>
          <w:lang w:bidi="fa-IR"/>
        </w:rPr>
        <w:t>ی</w:t>
      </w:r>
      <w:r>
        <w:rPr>
          <w:rtl/>
          <w:lang w:bidi="fa-IR"/>
        </w:rPr>
        <w:t xml:space="preserve"> در سالها</w:t>
      </w:r>
      <w:r>
        <w:rPr>
          <w:rFonts w:hint="cs"/>
          <w:rtl/>
          <w:lang w:bidi="fa-IR"/>
        </w:rPr>
        <w:t>ی</w:t>
      </w:r>
      <w:r>
        <w:rPr>
          <w:rtl/>
          <w:lang w:bidi="fa-IR"/>
        </w:rPr>
        <w:t xml:space="preserve"> اخ</w:t>
      </w:r>
      <w:r>
        <w:rPr>
          <w:rFonts w:hint="cs"/>
          <w:rtl/>
          <w:lang w:bidi="fa-IR"/>
        </w:rPr>
        <w:t>یر</w:t>
      </w:r>
      <w:r>
        <w:rPr>
          <w:rtl/>
          <w:lang w:bidi="fa-IR"/>
        </w:rPr>
        <w:t xml:space="preserve"> مورد توجه جد</w:t>
      </w:r>
      <w:r>
        <w:rPr>
          <w:rFonts w:hint="cs"/>
          <w:rtl/>
          <w:lang w:bidi="fa-IR"/>
        </w:rPr>
        <w:t>ی</w:t>
      </w:r>
      <w:r>
        <w:rPr>
          <w:rtl/>
          <w:lang w:bidi="fa-IR"/>
        </w:rPr>
        <w:t xml:space="preserve"> تر</w:t>
      </w:r>
      <w:r>
        <w:rPr>
          <w:rFonts w:hint="cs"/>
          <w:rtl/>
          <w:lang w:bidi="fa-IR"/>
        </w:rPr>
        <w:t>ی</w:t>
      </w:r>
      <w:r>
        <w:rPr>
          <w:rtl/>
          <w:lang w:bidi="fa-IR"/>
        </w:rPr>
        <w:t xml:space="preserve"> قرار گرفته است که با</w:t>
      </w:r>
      <w:r>
        <w:rPr>
          <w:rFonts w:hint="cs"/>
          <w:rtl/>
          <w:lang w:bidi="fa-IR"/>
        </w:rPr>
        <w:t>ید</w:t>
      </w:r>
      <w:r>
        <w:rPr>
          <w:rtl/>
          <w:lang w:bidi="fa-IR"/>
        </w:rPr>
        <w:t xml:space="preserve"> از ظرف</w:t>
      </w:r>
      <w:r>
        <w:rPr>
          <w:rFonts w:hint="cs"/>
          <w:rtl/>
          <w:lang w:bidi="fa-IR"/>
        </w:rPr>
        <w:t>یت</w:t>
      </w:r>
      <w:r>
        <w:rPr>
          <w:rtl/>
          <w:lang w:bidi="fa-IR"/>
        </w:rPr>
        <w:t xml:space="preserve"> ها</w:t>
      </w:r>
      <w:r>
        <w:rPr>
          <w:rFonts w:hint="cs"/>
          <w:rtl/>
          <w:lang w:bidi="fa-IR"/>
        </w:rPr>
        <w:t>ی</w:t>
      </w:r>
      <w:r>
        <w:rPr>
          <w:rtl/>
          <w:lang w:bidi="fa-IR"/>
        </w:rPr>
        <w:t xml:space="preserve"> ا</w:t>
      </w:r>
      <w:r>
        <w:rPr>
          <w:rFonts w:hint="cs"/>
          <w:rtl/>
          <w:lang w:bidi="fa-IR"/>
        </w:rPr>
        <w:t>یجاد</w:t>
      </w:r>
      <w:r>
        <w:rPr>
          <w:rtl/>
          <w:lang w:bidi="fa-IR"/>
        </w:rPr>
        <w:t xml:space="preserve"> شده ن</w:t>
      </w:r>
      <w:r>
        <w:rPr>
          <w:rFonts w:hint="cs"/>
          <w:rtl/>
          <w:lang w:bidi="fa-IR"/>
        </w:rPr>
        <w:t>یز</w:t>
      </w:r>
      <w:r>
        <w:rPr>
          <w:rtl/>
          <w:lang w:bidi="fa-IR"/>
        </w:rPr>
        <w:t xml:space="preserve"> به نحو مطلوب</w:t>
      </w:r>
      <w:r>
        <w:rPr>
          <w:rFonts w:hint="cs"/>
          <w:rtl/>
          <w:lang w:bidi="fa-IR"/>
        </w:rPr>
        <w:t>ی</w:t>
      </w:r>
      <w:r>
        <w:rPr>
          <w:rtl/>
          <w:lang w:bidi="fa-IR"/>
        </w:rPr>
        <w:t xml:space="preserve"> بهره گرفت‌.</w:t>
      </w:r>
    </w:p>
    <w:p w14:paraId="506318A3" w14:textId="77777777" w:rsidR="00564C40" w:rsidRDefault="00564C40" w:rsidP="00564C40">
      <w:pPr>
        <w:rPr>
          <w:rtl/>
          <w:lang w:bidi="fa-IR"/>
        </w:rPr>
      </w:pPr>
      <w:r>
        <w:rPr>
          <w:rFonts w:hint="cs"/>
          <w:rtl/>
          <w:lang w:bidi="fa-IR"/>
        </w:rPr>
        <w:t>نماینده</w:t>
      </w:r>
      <w:r>
        <w:rPr>
          <w:rtl/>
          <w:lang w:bidi="fa-IR"/>
        </w:rPr>
        <w:t xml:space="preserve"> مردم اردکان در مجلس شورا</w:t>
      </w:r>
      <w:r>
        <w:rPr>
          <w:rFonts w:hint="cs"/>
          <w:rtl/>
          <w:lang w:bidi="fa-IR"/>
        </w:rPr>
        <w:t>ی</w:t>
      </w:r>
      <w:r>
        <w:rPr>
          <w:rtl/>
          <w:lang w:bidi="fa-IR"/>
        </w:rPr>
        <w:t xml:space="preserve"> اسلام</w:t>
      </w:r>
      <w:r>
        <w:rPr>
          <w:rFonts w:hint="cs"/>
          <w:rtl/>
          <w:lang w:bidi="fa-IR"/>
        </w:rPr>
        <w:t>ی</w:t>
      </w:r>
      <w:r>
        <w:rPr>
          <w:rtl/>
          <w:lang w:bidi="fa-IR"/>
        </w:rPr>
        <w:t xml:space="preserve"> تاک</w:t>
      </w:r>
      <w:r>
        <w:rPr>
          <w:rFonts w:hint="cs"/>
          <w:rtl/>
          <w:lang w:bidi="fa-IR"/>
        </w:rPr>
        <w:t>ید</w:t>
      </w:r>
      <w:r>
        <w:rPr>
          <w:rtl/>
          <w:lang w:bidi="fa-IR"/>
        </w:rPr>
        <w:t xml:space="preserve"> کرد: تول</w:t>
      </w:r>
      <w:r>
        <w:rPr>
          <w:rFonts w:hint="cs"/>
          <w:rtl/>
          <w:lang w:bidi="fa-IR"/>
        </w:rPr>
        <w:t>ید</w:t>
      </w:r>
      <w:r>
        <w:rPr>
          <w:rtl/>
          <w:lang w:bidi="fa-IR"/>
        </w:rPr>
        <w:t xml:space="preserve"> با ک</w:t>
      </w:r>
      <w:r>
        <w:rPr>
          <w:rFonts w:hint="cs"/>
          <w:rtl/>
          <w:lang w:bidi="fa-IR"/>
        </w:rPr>
        <w:t>یفیت</w:t>
      </w:r>
      <w:r>
        <w:rPr>
          <w:rtl/>
          <w:lang w:bidi="fa-IR"/>
        </w:rPr>
        <w:t xml:space="preserve"> و سنت</w:t>
      </w:r>
      <w:r>
        <w:rPr>
          <w:rFonts w:hint="cs"/>
          <w:rtl/>
          <w:lang w:bidi="fa-IR"/>
        </w:rPr>
        <w:t>ی</w:t>
      </w:r>
      <w:r>
        <w:rPr>
          <w:rtl/>
          <w:lang w:bidi="fa-IR"/>
        </w:rPr>
        <w:t xml:space="preserve"> ا</w:t>
      </w:r>
      <w:r>
        <w:rPr>
          <w:rFonts w:hint="cs"/>
          <w:rtl/>
          <w:lang w:bidi="fa-IR"/>
        </w:rPr>
        <w:t>ین</w:t>
      </w:r>
      <w:r>
        <w:rPr>
          <w:rtl/>
          <w:lang w:bidi="fa-IR"/>
        </w:rPr>
        <w:t xml:space="preserve"> محصول نبا</w:t>
      </w:r>
      <w:r>
        <w:rPr>
          <w:rFonts w:hint="cs"/>
          <w:rtl/>
          <w:lang w:bidi="fa-IR"/>
        </w:rPr>
        <w:t>ید</w:t>
      </w:r>
      <w:r>
        <w:rPr>
          <w:rtl/>
          <w:lang w:bidi="fa-IR"/>
        </w:rPr>
        <w:t xml:space="preserve"> ه</w:t>
      </w:r>
      <w:r>
        <w:rPr>
          <w:rFonts w:hint="cs"/>
          <w:rtl/>
          <w:lang w:bidi="fa-IR"/>
        </w:rPr>
        <w:t>یچگاه</w:t>
      </w:r>
      <w:r>
        <w:rPr>
          <w:rtl/>
          <w:lang w:bidi="fa-IR"/>
        </w:rPr>
        <w:t xml:space="preserve"> به فراموش</w:t>
      </w:r>
      <w:r>
        <w:rPr>
          <w:rFonts w:hint="cs"/>
          <w:rtl/>
          <w:lang w:bidi="fa-IR"/>
        </w:rPr>
        <w:t>ی</w:t>
      </w:r>
      <w:r>
        <w:rPr>
          <w:rtl/>
          <w:lang w:bidi="fa-IR"/>
        </w:rPr>
        <w:t xml:space="preserve"> سپرده شود و همه با</w:t>
      </w:r>
      <w:r>
        <w:rPr>
          <w:rFonts w:hint="cs"/>
          <w:rtl/>
          <w:lang w:bidi="fa-IR"/>
        </w:rPr>
        <w:t>ید</w:t>
      </w:r>
      <w:r>
        <w:rPr>
          <w:rtl/>
          <w:lang w:bidi="fa-IR"/>
        </w:rPr>
        <w:t xml:space="preserve"> تلاش کن</w:t>
      </w:r>
      <w:r>
        <w:rPr>
          <w:rFonts w:hint="cs"/>
          <w:rtl/>
          <w:lang w:bidi="fa-IR"/>
        </w:rPr>
        <w:t>یم</w:t>
      </w:r>
      <w:r>
        <w:rPr>
          <w:rtl/>
          <w:lang w:bidi="fa-IR"/>
        </w:rPr>
        <w:t xml:space="preserve"> بَرند ن</w:t>
      </w:r>
      <w:r>
        <w:rPr>
          <w:rFonts w:hint="cs"/>
          <w:rtl/>
          <w:lang w:bidi="fa-IR"/>
        </w:rPr>
        <w:t>یک</w:t>
      </w:r>
      <w:r>
        <w:rPr>
          <w:rtl/>
          <w:lang w:bidi="fa-IR"/>
        </w:rPr>
        <w:t xml:space="preserve"> استان و به و</w:t>
      </w:r>
      <w:r>
        <w:rPr>
          <w:rFonts w:hint="cs"/>
          <w:rtl/>
          <w:lang w:bidi="fa-IR"/>
        </w:rPr>
        <w:t>یژه</w:t>
      </w:r>
      <w:r>
        <w:rPr>
          <w:rtl/>
          <w:lang w:bidi="fa-IR"/>
        </w:rPr>
        <w:t xml:space="preserve"> شهرستان اردکان، حفظ شده و ارتقاء </w:t>
      </w:r>
      <w:r>
        <w:rPr>
          <w:rFonts w:hint="cs"/>
          <w:rtl/>
          <w:lang w:bidi="fa-IR"/>
        </w:rPr>
        <w:t>یابد</w:t>
      </w:r>
      <w:r>
        <w:rPr>
          <w:rtl/>
          <w:lang w:bidi="fa-IR"/>
        </w:rPr>
        <w:t>.</w:t>
      </w:r>
    </w:p>
    <w:p w14:paraId="04B51756" w14:textId="77777777" w:rsidR="00564C40" w:rsidRDefault="00564C40" w:rsidP="00564C40">
      <w:pPr>
        <w:rPr>
          <w:rtl/>
          <w:lang w:bidi="fa-IR"/>
        </w:rPr>
      </w:pPr>
      <w:r>
        <w:rPr>
          <w:rFonts w:hint="cs"/>
          <w:rtl/>
          <w:lang w:bidi="fa-IR"/>
        </w:rPr>
        <w:t>عضو</w:t>
      </w:r>
      <w:r>
        <w:rPr>
          <w:rtl/>
          <w:lang w:bidi="fa-IR"/>
        </w:rPr>
        <w:t xml:space="preserve"> کم</w:t>
      </w:r>
      <w:r>
        <w:rPr>
          <w:rFonts w:hint="cs"/>
          <w:rtl/>
          <w:lang w:bidi="fa-IR"/>
        </w:rPr>
        <w:t>یسیون</w:t>
      </w:r>
      <w:r>
        <w:rPr>
          <w:rtl/>
          <w:lang w:bidi="fa-IR"/>
        </w:rPr>
        <w:t xml:space="preserve"> برنامه، بودجه و محاسبات مجلس با اشاره به تاس</w:t>
      </w:r>
      <w:r>
        <w:rPr>
          <w:rFonts w:hint="cs"/>
          <w:rtl/>
          <w:lang w:bidi="fa-IR"/>
        </w:rPr>
        <w:t>یس</w:t>
      </w:r>
      <w:r>
        <w:rPr>
          <w:rtl/>
          <w:lang w:bidi="fa-IR"/>
        </w:rPr>
        <w:t xml:space="preserve"> چند صندوق حما</w:t>
      </w:r>
      <w:r>
        <w:rPr>
          <w:rFonts w:hint="cs"/>
          <w:rtl/>
          <w:lang w:bidi="fa-IR"/>
        </w:rPr>
        <w:t>یتی</w:t>
      </w:r>
      <w:r>
        <w:rPr>
          <w:rtl/>
          <w:lang w:bidi="fa-IR"/>
        </w:rPr>
        <w:t xml:space="preserve"> از جمله صندوق نوآور</w:t>
      </w:r>
      <w:r>
        <w:rPr>
          <w:rFonts w:hint="cs"/>
          <w:rtl/>
          <w:lang w:bidi="fa-IR"/>
        </w:rPr>
        <w:t>ی</w:t>
      </w:r>
      <w:r>
        <w:rPr>
          <w:rtl/>
          <w:lang w:bidi="fa-IR"/>
        </w:rPr>
        <w:t xml:space="preserve"> و شکوفا</w:t>
      </w:r>
      <w:r>
        <w:rPr>
          <w:rFonts w:hint="cs"/>
          <w:rtl/>
          <w:lang w:bidi="fa-IR"/>
        </w:rPr>
        <w:t>یی</w:t>
      </w:r>
      <w:r>
        <w:rPr>
          <w:rtl/>
          <w:lang w:bidi="fa-IR"/>
        </w:rPr>
        <w:t xml:space="preserve"> برا</w:t>
      </w:r>
      <w:r>
        <w:rPr>
          <w:rFonts w:hint="cs"/>
          <w:rtl/>
          <w:lang w:bidi="fa-IR"/>
        </w:rPr>
        <w:t>ی</w:t>
      </w:r>
      <w:r>
        <w:rPr>
          <w:rtl/>
          <w:lang w:bidi="fa-IR"/>
        </w:rPr>
        <w:t xml:space="preserve"> کمک به توسعه اقتصاد دانش‌بن</w:t>
      </w:r>
      <w:r>
        <w:rPr>
          <w:rFonts w:hint="cs"/>
          <w:rtl/>
          <w:lang w:bidi="fa-IR"/>
        </w:rPr>
        <w:t>یان،</w:t>
      </w:r>
      <w:r>
        <w:rPr>
          <w:rtl/>
          <w:lang w:bidi="fa-IR"/>
        </w:rPr>
        <w:t xml:space="preserve"> تکم</w:t>
      </w:r>
      <w:r>
        <w:rPr>
          <w:rFonts w:hint="cs"/>
          <w:rtl/>
          <w:lang w:bidi="fa-IR"/>
        </w:rPr>
        <w:t>یل</w:t>
      </w:r>
      <w:r>
        <w:rPr>
          <w:rtl/>
          <w:lang w:bidi="fa-IR"/>
        </w:rPr>
        <w:t xml:space="preserve"> زنج</w:t>
      </w:r>
      <w:r>
        <w:rPr>
          <w:rFonts w:hint="cs"/>
          <w:rtl/>
          <w:lang w:bidi="fa-IR"/>
        </w:rPr>
        <w:t>یره</w:t>
      </w:r>
      <w:r>
        <w:rPr>
          <w:rtl/>
          <w:lang w:bidi="fa-IR"/>
        </w:rPr>
        <w:t xml:space="preserve"> ا</w:t>
      </w:r>
      <w:r>
        <w:rPr>
          <w:rFonts w:hint="cs"/>
          <w:rtl/>
          <w:lang w:bidi="fa-IR"/>
        </w:rPr>
        <w:t>یده</w:t>
      </w:r>
      <w:r>
        <w:rPr>
          <w:rtl/>
          <w:lang w:bidi="fa-IR"/>
        </w:rPr>
        <w:t xml:space="preserve"> تا بازار و تجار</w:t>
      </w:r>
      <w:r>
        <w:rPr>
          <w:rFonts w:hint="cs"/>
          <w:rtl/>
          <w:lang w:bidi="fa-IR"/>
        </w:rPr>
        <w:t>ی‌سازی</w:t>
      </w:r>
      <w:r>
        <w:rPr>
          <w:rtl/>
          <w:lang w:bidi="fa-IR"/>
        </w:rPr>
        <w:t xml:space="preserve"> عنوان کرد: با پ</w:t>
      </w:r>
      <w:r>
        <w:rPr>
          <w:rFonts w:hint="cs"/>
          <w:rtl/>
          <w:lang w:bidi="fa-IR"/>
        </w:rPr>
        <w:t>یگیری</w:t>
      </w:r>
      <w:r>
        <w:rPr>
          <w:rtl/>
          <w:lang w:bidi="fa-IR"/>
        </w:rPr>
        <w:t xml:space="preserve"> صنوف فعال ا</w:t>
      </w:r>
      <w:r>
        <w:rPr>
          <w:rFonts w:hint="cs"/>
          <w:rtl/>
          <w:lang w:bidi="fa-IR"/>
        </w:rPr>
        <w:t>ین</w:t>
      </w:r>
      <w:r>
        <w:rPr>
          <w:rtl/>
          <w:lang w:bidi="fa-IR"/>
        </w:rPr>
        <w:t xml:space="preserve"> بخش و جمع بند</w:t>
      </w:r>
      <w:r>
        <w:rPr>
          <w:rFonts w:hint="cs"/>
          <w:rtl/>
          <w:lang w:bidi="fa-IR"/>
        </w:rPr>
        <w:t>ی</w:t>
      </w:r>
      <w:r>
        <w:rPr>
          <w:rtl/>
          <w:lang w:bidi="fa-IR"/>
        </w:rPr>
        <w:t xml:space="preserve"> مشکلات، آماده بررس</w:t>
      </w:r>
      <w:r>
        <w:rPr>
          <w:rFonts w:hint="cs"/>
          <w:rtl/>
          <w:lang w:bidi="fa-IR"/>
        </w:rPr>
        <w:t>ی</w:t>
      </w:r>
      <w:r>
        <w:rPr>
          <w:rtl/>
          <w:lang w:bidi="fa-IR"/>
        </w:rPr>
        <w:t xml:space="preserve"> و </w:t>
      </w:r>
      <w:r>
        <w:rPr>
          <w:rFonts w:hint="cs"/>
          <w:rtl/>
          <w:lang w:bidi="fa-IR"/>
        </w:rPr>
        <w:t>پیگیری</w:t>
      </w:r>
      <w:r>
        <w:rPr>
          <w:rtl/>
          <w:lang w:bidi="fa-IR"/>
        </w:rPr>
        <w:t xml:space="preserve"> آن در سطح کشور هست</w:t>
      </w:r>
      <w:r>
        <w:rPr>
          <w:rFonts w:hint="cs"/>
          <w:rtl/>
          <w:lang w:bidi="fa-IR"/>
        </w:rPr>
        <w:t>یم</w:t>
      </w:r>
      <w:r>
        <w:rPr>
          <w:rtl/>
          <w:lang w:bidi="fa-IR"/>
        </w:rPr>
        <w:t>.</w:t>
      </w:r>
    </w:p>
    <w:p w14:paraId="324CE3DB" w14:textId="77777777" w:rsidR="00564C40" w:rsidRDefault="00564C40" w:rsidP="00564C40">
      <w:pPr>
        <w:rPr>
          <w:rtl/>
          <w:lang w:bidi="fa-IR"/>
        </w:rPr>
      </w:pPr>
      <w:r>
        <w:rPr>
          <w:rFonts w:hint="cs"/>
          <w:rtl/>
          <w:lang w:bidi="fa-IR"/>
        </w:rPr>
        <w:t>وی</w:t>
      </w:r>
      <w:r>
        <w:rPr>
          <w:rtl/>
          <w:lang w:bidi="fa-IR"/>
        </w:rPr>
        <w:t xml:space="preserve"> همچن</w:t>
      </w:r>
      <w:r>
        <w:rPr>
          <w:rFonts w:hint="cs"/>
          <w:rtl/>
          <w:lang w:bidi="fa-IR"/>
        </w:rPr>
        <w:t>ین</w:t>
      </w:r>
      <w:r>
        <w:rPr>
          <w:rtl/>
          <w:lang w:bidi="fa-IR"/>
        </w:rPr>
        <w:t xml:space="preserve"> با تقد</w:t>
      </w:r>
      <w:r>
        <w:rPr>
          <w:rFonts w:hint="cs"/>
          <w:rtl/>
          <w:lang w:bidi="fa-IR"/>
        </w:rPr>
        <w:t>یر</w:t>
      </w:r>
      <w:r>
        <w:rPr>
          <w:rtl/>
          <w:lang w:bidi="fa-IR"/>
        </w:rPr>
        <w:t xml:space="preserve"> از زحمات همه تول</w:t>
      </w:r>
      <w:r>
        <w:rPr>
          <w:rFonts w:hint="cs"/>
          <w:rtl/>
          <w:lang w:bidi="fa-IR"/>
        </w:rPr>
        <w:t>یدکنندگان</w:t>
      </w:r>
      <w:r>
        <w:rPr>
          <w:rtl/>
          <w:lang w:bidi="fa-IR"/>
        </w:rPr>
        <w:t xml:space="preserve"> محصولات کنجد</w:t>
      </w:r>
      <w:r>
        <w:rPr>
          <w:rFonts w:hint="cs"/>
          <w:rtl/>
          <w:lang w:bidi="fa-IR"/>
        </w:rPr>
        <w:t>ی</w:t>
      </w:r>
      <w:r>
        <w:rPr>
          <w:rtl/>
          <w:lang w:bidi="fa-IR"/>
        </w:rPr>
        <w:t xml:space="preserve"> و تشکر از ا</w:t>
      </w:r>
      <w:r>
        <w:rPr>
          <w:rFonts w:hint="cs"/>
          <w:rtl/>
          <w:lang w:bidi="fa-IR"/>
        </w:rPr>
        <w:t>یده‌های</w:t>
      </w:r>
      <w:r>
        <w:rPr>
          <w:rtl/>
          <w:lang w:bidi="fa-IR"/>
        </w:rPr>
        <w:t xml:space="preserve"> مطرح شده در ا</w:t>
      </w:r>
      <w:r>
        <w:rPr>
          <w:rFonts w:hint="cs"/>
          <w:rtl/>
          <w:lang w:bidi="fa-IR"/>
        </w:rPr>
        <w:t>ین</w:t>
      </w:r>
      <w:r>
        <w:rPr>
          <w:rtl/>
          <w:lang w:bidi="fa-IR"/>
        </w:rPr>
        <w:t xml:space="preserve"> استارت آپ، خواستار اجرا</w:t>
      </w:r>
      <w:r>
        <w:rPr>
          <w:rFonts w:hint="cs"/>
          <w:rtl/>
          <w:lang w:bidi="fa-IR"/>
        </w:rPr>
        <w:t>یی</w:t>
      </w:r>
      <w:r>
        <w:rPr>
          <w:rtl/>
          <w:lang w:bidi="fa-IR"/>
        </w:rPr>
        <w:t xml:space="preserve"> شدن ا</w:t>
      </w:r>
      <w:r>
        <w:rPr>
          <w:rFonts w:hint="cs"/>
          <w:rtl/>
          <w:lang w:bidi="fa-IR"/>
        </w:rPr>
        <w:t>ین</w:t>
      </w:r>
      <w:r>
        <w:rPr>
          <w:rtl/>
          <w:lang w:bidi="fa-IR"/>
        </w:rPr>
        <w:t xml:space="preserve"> تفکرات دانش محور در راستا</w:t>
      </w:r>
      <w:r>
        <w:rPr>
          <w:rFonts w:hint="cs"/>
          <w:rtl/>
          <w:lang w:bidi="fa-IR"/>
        </w:rPr>
        <w:t>ی</w:t>
      </w:r>
      <w:r>
        <w:rPr>
          <w:rtl/>
          <w:lang w:bidi="fa-IR"/>
        </w:rPr>
        <w:t xml:space="preserve"> تول</w:t>
      </w:r>
      <w:r>
        <w:rPr>
          <w:rFonts w:hint="cs"/>
          <w:rtl/>
          <w:lang w:bidi="fa-IR"/>
        </w:rPr>
        <w:t>ید</w:t>
      </w:r>
      <w:r>
        <w:rPr>
          <w:rtl/>
          <w:lang w:bidi="fa-IR"/>
        </w:rPr>
        <w:t xml:space="preserve"> باک</w:t>
      </w:r>
      <w:r>
        <w:rPr>
          <w:rFonts w:hint="cs"/>
          <w:rtl/>
          <w:lang w:bidi="fa-IR"/>
        </w:rPr>
        <w:t>یفیت‌تر،</w:t>
      </w:r>
      <w:r>
        <w:rPr>
          <w:rtl/>
          <w:lang w:bidi="fa-IR"/>
        </w:rPr>
        <w:t xml:space="preserve"> کم هز</w:t>
      </w:r>
      <w:r>
        <w:rPr>
          <w:rFonts w:hint="cs"/>
          <w:rtl/>
          <w:lang w:bidi="fa-IR"/>
        </w:rPr>
        <w:t>ینه‌تر</w:t>
      </w:r>
      <w:r>
        <w:rPr>
          <w:rtl/>
          <w:lang w:bidi="fa-IR"/>
        </w:rPr>
        <w:t xml:space="preserve"> و سر</w:t>
      </w:r>
      <w:r>
        <w:rPr>
          <w:rFonts w:hint="cs"/>
          <w:rtl/>
          <w:lang w:bidi="fa-IR"/>
        </w:rPr>
        <w:t>یع‌تر</w:t>
      </w:r>
      <w:r>
        <w:rPr>
          <w:rtl/>
          <w:lang w:bidi="fa-IR"/>
        </w:rPr>
        <w:t xml:space="preserve"> شد.</w:t>
      </w:r>
      <w:r>
        <w:rPr>
          <w:rFonts w:hint="cs"/>
          <w:rtl/>
          <w:lang w:bidi="fa-IR"/>
        </w:rPr>
        <w:t xml:space="preserve"> محمدرضا</w:t>
      </w:r>
      <w:r>
        <w:rPr>
          <w:rtl/>
          <w:lang w:bidi="fa-IR"/>
        </w:rPr>
        <w:t xml:space="preserve"> تابش با ب</w:t>
      </w:r>
      <w:r>
        <w:rPr>
          <w:rFonts w:hint="cs"/>
          <w:rtl/>
          <w:lang w:bidi="fa-IR"/>
        </w:rPr>
        <w:t>یان</w:t>
      </w:r>
      <w:r>
        <w:rPr>
          <w:rtl/>
          <w:lang w:bidi="fa-IR"/>
        </w:rPr>
        <w:t xml:space="preserve"> ا</w:t>
      </w:r>
      <w:r>
        <w:rPr>
          <w:rFonts w:hint="cs"/>
          <w:rtl/>
          <w:lang w:bidi="fa-IR"/>
        </w:rPr>
        <w:t>ینکه</w:t>
      </w:r>
      <w:r>
        <w:rPr>
          <w:rtl/>
          <w:lang w:bidi="fa-IR"/>
        </w:rPr>
        <w:t xml:space="preserve"> نزد</w:t>
      </w:r>
      <w:r>
        <w:rPr>
          <w:rFonts w:hint="cs"/>
          <w:rtl/>
          <w:lang w:bidi="fa-IR"/>
        </w:rPr>
        <w:t>یک</w:t>
      </w:r>
      <w:r>
        <w:rPr>
          <w:rtl/>
          <w:lang w:bidi="fa-IR"/>
        </w:rPr>
        <w:t xml:space="preserve"> به ۷۰ درصد کنجد مورد ن</w:t>
      </w:r>
      <w:r>
        <w:rPr>
          <w:rFonts w:hint="cs"/>
          <w:rtl/>
          <w:lang w:bidi="fa-IR"/>
        </w:rPr>
        <w:t>یاز</w:t>
      </w:r>
      <w:r>
        <w:rPr>
          <w:rtl/>
          <w:lang w:bidi="fa-IR"/>
        </w:rPr>
        <w:t xml:space="preserve"> از خارج کشور تام</w:t>
      </w:r>
      <w:r>
        <w:rPr>
          <w:rFonts w:hint="cs"/>
          <w:rtl/>
          <w:lang w:bidi="fa-IR"/>
        </w:rPr>
        <w:t>ین</w:t>
      </w:r>
      <w:r>
        <w:rPr>
          <w:rtl/>
          <w:lang w:bidi="fa-IR"/>
        </w:rPr>
        <w:t xml:space="preserve"> م</w:t>
      </w:r>
      <w:r>
        <w:rPr>
          <w:rFonts w:hint="cs"/>
          <w:rtl/>
          <w:lang w:bidi="fa-IR"/>
        </w:rPr>
        <w:t>ی</w:t>
      </w:r>
      <w:r>
        <w:rPr>
          <w:rtl/>
          <w:lang w:bidi="fa-IR"/>
        </w:rPr>
        <w:t xml:space="preserve"> شود گفت: در شش ماهه اول سال ۹۷ ب</w:t>
      </w:r>
      <w:r>
        <w:rPr>
          <w:rFonts w:hint="cs"/>
          <w:rtl/>
          <w:lang w:bidi="fa-IR"/>
        </w:rPr>
        <w:t>یش</w:t>
      </w:r>
      <w:r>
        <w:rPr>
          <w:rtl/>
          <w:lang w:bidi="fa-IR"/>
        </w:rPr>
        <w:t xml:space="preserve"> از ۲۸ هزار تن کنجد وارد کشور شده که بالغ بر ۴۲ م</w:t>
      </w:r>
      <w:r>
        <w:rPr>
          <w:rFonts w:hint="cs"/>
          <w:rtl/>
          <w:lang w:bidi="fa-IR"/>
        </w:rPr>
        <w:t>یلیون</w:t>
      </w:r>
      <w:r>
        <w:rPr>
          <w:rtl/>
          <w:lang w:bidi="fa-IR"/>
        </w:rPr>
        <w:t xml:space="preserve"> دلار هز</w:t>
      </w:r>
      <w:r>
        <w:rPr>
          <w:rFonts w:hint="cs"/>
          <w:rtl/>
          <w:lang w:bidi="fa-IR"/>
        </w:rPr>
        <w:t>ینه</w:t>
      </w:r>
      <w:r>
        <w:rPr>
          <w:rtl/>
          <w:lang w:bidi="fa-IR"/>
        </w:rPr>
        <w:t xml:space="preserve"> شده است که م</w:t>
      </w:r>
      <w:r>
        <w:rPr>
          <w:rFonts w:hint="cs"/>
          <w:rtl/>
          <w:lang w:bidi="fa-IR"/>
        </w:rPr>
        <w:t>ی</w:t>
      </w:r>
      <w:r>
        <w:rPr>
          <w:rtl/>
          <w:lang w:bidi="fa-IR"/>
        </w:rPr>
        <w:t xml:space="preserve"> طلبد تا از طرف وزارت جهادکشاورز</w:t>
      </w:r>
      <w:r>
        <w:rPr>
          <w:rFonts w:hint="cs"/>
          <w:rtl/>
          <w:lang w:bidi="fa-IR"/>
        </w:rPr>
        <w:t>ی</w:t>
      </w:r>
      <w:r>
        <w:rPr>
          <w:rtl/>
          <w:lang w:bidi="fa-IR"/>
        </w:rPr>
        <w:t xml:space="preserve"> برنامه ر</w:t>
      </w:r>
      <w:r>
        <w:rPr>
          <w:rFonts w:hint="cs"/>
          <w:rtl/>
          <w:lang w:bidi="fa-IR"/>
        </w:rPr>
        <w:t>یزی</w:t>
      </w:r>
      <w:r>
        <w:rPr>
          <w:rtl/>
          <w:lang w:bidi="fa-IR"/>
        </w:rPr>
        <w:t xml:space="preserve"> جد</w:t>
      </w:r>
      <w:r>
        <w:rPr>
          <w:rFonts w:hint="cs"/>
          <w:rtl/>
          <w:lang w:bidi="fa-IR"/>
        </w:rPr>
        <w:t>ی</w:t>
      </w:r>
      <w:r>
        <w:rPr>
          <w:rtl/>
          <w:lang w:bidi="fa-IR"/>
        </w:rPr>
        <w:t xml:space="preserve"> برا</w:t>
      </w:r>
      <w:r>
        <w:rPr>
          <w:rFonts w:hint="cs"/>
          <w:rtl/>
          <w:lang w:bidi="fa-IR"/>
        </w:rPr>
        <w:t>ی</w:t>
      </w:r>
      <w:r>
        <w:rPr>
          <w:rtl/>
          <w:lang w:bidi="fa-IR"/>
        </w:rPr>
        <w:t xml:space="preserve"> افزا</w:t>
      </w:r>
      <w:r>
        <w:rPr>
          <w:rFonts w:hint="cs"/>
          <w:rtl/>
          <w:lang w:bidi="fa-IR"/>
        </w:rPr>
        <w:t>یش</w:t>
      </w:r>
      <w:r>
        <w:rPr>
          <w:rtl/>
          <w:lang w:bidi="fa-IR"/>
        </w:rPr>
        <w:t xml:space="preserve"> </w:t>
      </w:r>
      <w:r>
        <w:rPr>
          <w:rFonts w:hint="cs"/>
          <w:rtl/>
          <w:lang w:bidi="fa-IR"/>
        </w:rPr>
        <w:t>تولید</w:t>
      </w:r>
      <w:r>
        <w:rPr>
          <w:rtl/>
          <w:lang w:bidi="fa-IR"/>
        </w:rPr>
        <w:t xml:space="preserve"> بر اساس وضع</w:t>
      </w:r>
      <w:r>
        <w:rPr>
          <w:rFonts w:hint="cs"/>
          <w:rtl/>
          <w:lang w:bidi="fa-IR"/>
        </w:rPr>
        <w:t>یت</w:t>
      </w:r>
      <w:r>
        <w:rPr>
          <w:rtl/>
          <w:lang w:bidi="fa-IR"/>
        </w:rPr>
        <w:t xml:space="preserve"> اب و هوا</w:t>
      </w:r>
      <w:r>
        <w:rPr>
          <w:rFonts w:hint="cs"/>
          <w:rtl/>
          <w:lang w:bidi="fa-IR"/>
        </w:rPr>
        <w:t>یی</w:t>
      </w:r>
      <w:r>
        <w:rPr>
          <w:rtl/>
          <w:lang w:bidi="fa-IR"/>
        </w:rPr>
        <w:t xml:space="preserve"> در کشور انجام شود تا وابستگ</w:t>
      </w:r>
      <w:r>
        <w:rPr>
          <w:rFonts w:hint="cs"/>
          <w:rtl/>
          <w:lang w:bidi="fa-IR"/>
        </w:rPr>
        <w:t>ی</w:t>
      </w:r>
      <w:r>
        <w:rPr>
          <w:rtl/>
          <w:lang w:bidi="fa-IR"/>
        </w:rPr>
        <w:t xml:space="preserve"> ا</w:t>
      </w:r>
      <w:r>
        <w:rPr>
          <w:rFonts w:hint="cs"/>
          <w:rtl/>
          <w:lang w:bidi="fa-IR"/>
        </w:rPr>
        <w:t>ین</w:t>
      </w:r>
      <w:r>
        <w:rPr>
          <w:rtl/>
          <w:lang w:bidi="fa-IR"/>
        </w:rPr>
        <w:t xml:space="preserve"> صنعت به واردات و تلاطمات خسارت را</w:t>
      </w:r>
      <w:r>
        <w:rPr>
          <w:rFonts w:hint="cs"/>
          <w:rtl/>
          <w:lang w:bidi="fa-IR"/>
        </w:rPr>
        <w:t>ی</w:t>
      </w:r>
      <w:r>
        <w:rPr>
          <w:rtl/>
          <w:lang w:bidi="fa-IR"/>
        </w:rPr>
        <w:t xml:space="preserve"> آن، کاهش </w:t>
      </w:r>
      <w:r>
        <w:rPr>
          <w:rFonts w:hint="cs"/>
          <w:rtl/>
          <w:lang w:bidi="fa-IR"/>
        </w:rPr>
        <w:t>یابد</w:t>
      </w:r>
      <w:r>
        <w:rPr>
          <w:rtl/>
          <w:lang w:bidi="fa-IR"/>
        </w:rPr>
        <w:t>.</w:t>
      </w:r>
    </w:p>
    <w:p w14:paraId="4ACE2971" w14:textId="77777777" w:rsidR="00564C40" w:rsidRDefault="00564C40" w:rsidP="00564C40">
      <w:pPr>
        <w:rPr>
          <w:rtl/>
          <w:lang w:bidi="fa-IR"/>
        </w:rPr>
      </w:pPr>
      <w:r>
        <w:rPr>
          <w:rFonts w:hint="cs"/>
          <w:rtl/>
          <w:lang w:bidi="fa-IR"/>
        </w:rPr>
        <w:lastRenderedPageBreak/>
        <w:t>وی</w:t>
      </w:r>
      <w:r>
        <w:rPr>
          <w:rtl/>
          <w:lang w:bidi="fa-IR"/>
        </w:rPr>
        <w:t xml:space="preserve"> شهرستان اردکان را بزرگ تر</w:t>
      </w:r>
      <w:r>
        <w:rPr>
          <w:rFonts w:hint="cs"/>
          <w:rtl/>
          <w:lang w:bidi="fa-IR"/>
        </w:rPr>
        <w:t>ین</w:t>
      </w:r>
      <w:r>
        <w:rPr>
          <w:rtl/>
          <w:lang w:bidi="fa-IR"/>
        </w:rPr>
        <w:t xml:space="preserve"> تول</w:t>
      </w:r>
      <w:r>
        <w:rPr>
          <w:rFonts w:hint="cs"/>
          <w:rtl/>
          <w:lang w:bidi="fa-IR"/>
        </w:rPr>
        <w:t>یدکننده</w:t>
      </w:r>
      <w:r>
        <w:rPr>
          <w:rtl/>
          <w:lang w:bidi="fa-IR"/>
        </w:rPr>
        <w:t xml:space="preserve"> محصولات کنجد</w:t>
      </w:r>
      <w:r>
        <w:rPr>
          <w:rFonts w:hint="cs"/>
          <w:rtl/>
          <w:lang w:bidi="fa-IR"/>
        </w:rPr>
        <w:t>ی</w:t>
      </w:r>
      <w:r>
        <w:rPr>
          <w:rtl/>
          <w:lang w:bidi="fa-IR"/>
        </w:rPr>
        <w:t xml:space="preserve"> کشور دانست و افزود: وجود ب</w:t>
      </w:r>
      <w:r>
        <w:rPr>
          <w:rFonts w:hint="cs"/>
          <w:rtl/>
          <w:lang w:bidi="fa-IR"/>
        </w:rPr>
        <w:t>یش</w:t>
      </w:r>
      <w:r>
        <w:rPr>
          <w:rtl/>
          <w:lang w:bidi="fa-IR"/>
        </w:rPr>
        <w:t xml:space="preserve"> از ۳۰۰ واحد محصولات کنجد</w:t>
      </w:r>
      <w:r>
        <w:rPr>
          <w:rFonts w:hint="cs"/>
          <w:rtl/>
          <w:lang w:bidi="fa-IR"/>
        </w:rPr>
        <w:t>ی</w:t>
      </w:r>
      <w:r>
        <w:rPr>
          <w:rtl/>
          <w:lang w:bidi="fa-IR"/>
        </w:rPr>
        <w:t xml:space="preserve"> و تول</w:t>
      </w:r>
      <w:r>
        <w:rPr>
          <w:rFonts w:hint="cs"/>
          <w:rtl/>
          <w:lang w:bidi="fa-IR"/>
        </w:rPr>
        <w:t>ید</w:t>
      </w:r>
      <w:r>
        <w:rPr>
          <w:rtl/>
          <w:lang w:bidi="fa-IR"/>
        </w:rPr>
        <w:t xml:space="preserve"> روزانه ۱۸۰ تن ارده، ۲۹۰ تن حلواارده و ۵۳ تن روغن کنجد و اشتغال مستق</w:t>
      </w:r>
      <w:r>
        <w:rPr>
          <w:rFonts w:hint="cs"/>
          <w:rtl/>
          <w:lang w:bidi="fa-IR"/>
        </w:rPr>
        <w:t>یم</w:t>
      </w:r>
      <w:r>
        <w:rPr>
          <w:rtl/>
          <w:lang w:bidi="fa-IR"/>
        </w:rPr>
        <w:t xml:space="preserve"> ب</w:t>
      </w:r>
      <w:r>
        <w:rPr>
          <w:rFonts w:hint="cs"/>
          <w:rtl/>
          <w:lang w:bidi="fa-IR"/>
        </w:rPr>
        <w:t>یش</w:t>
      </w:r>
      <w:r>
        <w:rPr>
          <w:rtl/>
          <w:lang w:bidi="fa-IR"/>
        </w:rPr>
        <w:t xml:space="preserve"> از هزار نفر</w:t>
      </w:r>
      <w:r>
        <w:rPr>
          <w:rFonts w:hint="cs"/>
          <w:rtl/>
          <w:lang w:bidi="fa-IR"/>
        </w:rPr>
        <w:t>ی</w:t>
      </w:r>
      <w:r>
        <w:rPr>
          <w:rtl/>
          <w:lang w:bidi="fa-IR"/>
        </w:rPr>
        <w:t xml:space="preserve"> نشان م</w:t>
      </w:r>
      <w:r>
        <w:rPr>
          <w:rFonts w:hint="cs"/>
          <w:rtl/>
          <w:lang w:bidi="fa-IR"/>
        </w:rPr>
        <w:t>ی</w:t>
      </w:r>
      <w:r>
        <w:rPr>
          <w:rtl/>
          <w:lang w:bidi="fa-IR"/>
        </w:rPr>
        <w:t xml:space="preserve"> دهد مسئولان استان ن</w:t>
      </w:r>
      <w:r>
        <w:rPr>
          <w:rFonts w:hint="cs"/>
          <w:rtl/>
          <w:lang w:bidi="fa-IR"/>
        </w:rPr>
        <w:t>یز</w:t>
      </w:r>
      <w:r>
        <w:rPr>
          <w:rtl/>
          <w:lang w:bidi="fa-IR"/>
        </w:rPr>
        <w:t xml:space="preserve"> با</w:t>
      </w:r>
      <w:r>
        <w:rPr>
          <w:rFonts w:hint="cs"/>
          <w:rtl/>
          <w:lang w:bidi="fa-IR"/>
        </w:rPr>
        <w:t>ید</w:t>
      </w:r>
      <w:r>
        <w:rPr>
          <w:rtl/>
          <w:lang w:bidi="fa-IR"/>
        </w:rPr>
        <w:t xml:space="preserve"> برا</w:t>
      </w:r>
      <w:r>
        <w:rPr>
          <w:rFonts w:hint="cs"/>
          <w:rtl/>
          <w:lang w:bidi="fa-IR"/>
        </w:rPr>
        <w:t>ی</w:t>
      </w:r>
      <w:r>
        <w:rPr>
          <w:rtl/>
          <w:lang w:bidi="fa-IR"/>
        </w:rPr>
        <w:t xml:space="preserve"> تول</w:t>
      </w:r>
      <w:r>
        <w:rPr>
          <w:rFonts w:hint="cs"/>
          <w:rtl/>
          <w:lang w:bidi="fa-IR"/>
        </w:rPr>
        <w:t>ید</w:t>
      </w:r>
      <w:r>
        <w:rPr>
          <w:rtl/>
          <w:lang w:bidi="fa-IR"/>
        </w:rPr>
        <w:t xml:space="preserve"> ا</w:t>
      </w:r>
      <w:r>
        <w:rPr>
          <w:rFonts w:hint="cs"/>
          <w:rtl/>
          <w:lang w:bidi="fa-IR"/>
        </w:rPr>
        <w:t>ین</w:t>
      </w:r>
      <w:r>
        <w:rPr>
          <w:rtl/>
          <w:lang w:bidi="fa-IR"/>
        </w:rPr>
        <w:t xml:space="preserve"> </w:t>
      </w:r>
      <w:r>
        <w:rPr>
          <w:rFonts w:hint="cs"/>
          <w:rtl/>
          <w:lang w:bidi="fa-IR"/>
        </w:rPr>
        <w:t>محصول</w:t>
      </w:r>
      <w:r>
        <w:rPr>
          <w:rtl/>
          <w:lang w:bidi="fa-IR"/>
        </w:rPr>
        <w:t xml:space="preserve"> غذا</w:t>
      </w:r>
      <w:r>
        <w:rPr>
          <w:rFonts w:hint="cs"/>
          <w:rtl/>
          <w:lang w:bidi="fa-IR"/>
        </w:rPr>
        <w:t>یی</w:t>
      </w:r>
      <w:r>
        <w:rPr>
          <w:rtl/>
          <w:lang w:bidi="fa-IR"/>
        </w:rPr>
        <w:t xml:space="preserve"> مقو</w:t>
      </w:r>
      <w:r>
        <w:rPr>
          <w:rFonts w:hint="cs"/>
          <w:rtl/>
          <w:lang w:bidi="fa-IR"/>
        </w:rPr>
        <w:t>ی</w:t>
      </w:r>
      <w:r>
        <w:rPr>
          <w:rtl/>
          <w:lang w:bidi="fa-IR"/>
        </w:rPr>
        <w:t xml:space="preserve"> و سالم توجه و تلاش ب</w:t>
      </w:r>
      <w:r>
        <w:rPr>
          <w:rFonts w:hint="cs"/>
          <w:rtl/>
          <w:lang w:bidi="fa-IR"/>
        </w:rPr>
        <w:t>یشتری</w:t>
      </w:r>
      <w:r>
        <w:rPr>
          <w:rtl/>
          <w:lang w:bidi="fa-IR"/>
        </w:rPr>
        <w:t xml:space="preserve"> داشته باشند.</w:t>
      </w:r>
    </w:p>
    <w:p w14:paraId="6707BEAE" w14:textId="454E3250" w:rsidR="00897E8E" w:rsidRDefault="00897E8E" w:rsidP="00AB3F8E">
      <w:pPr>
        <w:rPr>
          <w:rtl/>
          <w:lang w:bidi="fa-IR"/>
        </w:rPr>
      </w:pPr>
      <w:r>
        <w:rPr>
          <w:rFonts w:hint="cs"/>
          <w:noProof/>
          <w:rtl/>
          <w:lang w:bidi="fa-IR"/>
        </w:rPr>
        <w:drawing>
          <wp:anchor distT="0" distB="0" distL="114300" distR="114300" simplePos="0" relativeHeight="251661824" behindDoc="0" locked="0" layoutInCell="1" allowOverlap="1" wp14:anchorId="70681819" wp14:editId="70A2E96A">
            <wp:simplePos x="0" y="0"/>
            <wp:positionH relativeFrom="margin">
              <wp:align>center</wp:align>
            </wp:positionH>
            <wp:positionV relativeFrom="paragraph">
              <wp:posOffset>0</wp:posOffset>
            </wp:positionV>
            <wp:extent cx="5943600" cy="396240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تابش.jpeg"/>
                    <pic:cNvPicPr/>
                  </pic:nvPicPr>
                  <pic:blipFill>
                    <a:blip r:embed="rId43" cstate="email">
                      <a:extLst>
                        <a:ext uri="{28A0092B-C50C-407E-A947-70E740481C1C}">
                          <a14:useLocalDpi xmlns:a14="http://schemas.microsoft.com/office/drawing/2010/main"/>
                        </a:ext>
                      </a:extLst>
                    </a:blip>
                    <a:stretch>
                      <a:fillRect/>
                    </a:stretch>
                  </pic:blipFill>
                  <pic:spPr>
                    <a:xfrm>
                      <a:off x="0" y="0"/>
                      <a:ext cx="5943600" cy="3962400"/>
                    </a:xfrm>
                    <a:prstGeom prst="rect">
                      <a:avLst/>
                    </a:prstGeom>
                  </pic:spPr>
                </pic:pic>
              </a:graphicData>
            </a:graphic>
            <wp14:sizeRelH relativeFrom="page">
              <wp14:pctWidth>0</wp14:pctWidth>
            </wp14:sizeRelH>
            <wp14:sizeRelV relativeFrom="page">
              <wp14:pctHeight>0</wp14:pctHeight>
            </wp14:sizeRelV>
          </wp:anchor>
        </w:drawing>
      </w:r>
      <w:r>
        <w:rPr>
          <w:rFonts w:hint="cs"/>
          <w:rtl/>
          <w:lang w:bidi="fa-IR"/>
        </w:rPr>
        <w:t xml:space="preserve"> در ادامه مراسم از سه تن از پیشکسوتان صنعت محصولات کنجدی اردکان با اهدا لوح یادبودی قدردانی شد. این افراد سابقه بیش از 50 سال در زمینه تولید محصولات کنجدی داشته‌اند. سپس به منظور رونمایی از کیک ارده محصولات کنجدی و همچنین به منظور بازدید از نمایشگاه محصولات و فراورده های کنجدی استان و سایر کشور و در ادامه بازدید از ایده‌های نمایشگاهی رویداد صورت پذیرفت.</w:t>
      </w:r>
    </w:p>
    <w:p w14:paraId="2BC15F9E" w14:textId="775EA23E" w:rsidR="00AB3F8E" w:rsidRDefault="00AB3F8E" w:rsidP="004D7EF9">
      <w:pPr>
        <w:rPr>
          <w:rtl/>
          <w:lang w:bidi="fa-IR"/>
        </w:rPr>
      </w:pPr>
    </w:p>
    <w:p w14:paraId="2F2B0AA7" w14:textId="0E8F7A46" w:rsidR="00897E8E" w:rsidRDefault="004D7EF9" w:rsidP="00AB3F8E">
      <w:pPr>
        <w:rPr>
          <w:noProof/>
          <w:sz w:val="28"/>
          <w:rtl/>
          <w:lang w:val="fa-IR" w:bidi="fa-IR"/>
        </w:rPr>
      </w:pPr>
      <w:r>
        <w:rPr>
          <w:rFonts w:hint="cs"/>
          <w:noProof/>
          <w:sz w:val="28"/>
          <w:rtl/>
          <w:lang w:bidi="fa-IR"/>
        </w:rPr>
        <w:lastRenderedPageBreak/>
        <w:drawing>
          <wp:anchor distT="0" distB="0" distL="114300" distR="114300" simplePos="0" relativeHeight="251663872" behindDoc="0" locked="0" layoutInCell="1" allowOverlap="1" wp14:anchorId="6FF9FD44" wp14:editId="315283E1">
            <wp:simplePos x="0" y="0"/>
            <wp:positionH relativeFrom="margin">
              <wp:align>center</wp:align>
            </wp:positionH>
            <wp:positionV relativeFrom="paragraph">
              <wp:posOffset>342900</wp:posOffset>
            </wp:positionV>
            <wp:extent cx="5010150" cy="334010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کیک ارده.jpeg"/>
                    <pic:cNvPicPr/>
                  </pic:nvPicPr>
                  <pic:blipFill>
                    <a:blip r:embed="rId44" cstate="email">
                      <a:extLst>
                        <a:ext uri="{28A0092B-C50C-407E-A947-70E740481C1C}">
                          <a14:useLocalDpi xmlns:a14="http://schemas.microsoft.com/office/drawing/2010/main"/>
                        </a:ext>
                      </a:extLst>
                    </a:blip>
                    <a:stretch>
                      <a:fillRect/>
                    </a:stretch>
                  </pic:blipFill>
                  <pic:spPr>
                    <a:xfrm>
                      <a:off x="0" y="0"/>
                      <a:ext cx="5010150" cy="3340100"/>
                    </a:xfrm>
                    <a:prstGeom prst="rect">
                      <a:avLst/>
                    </a:prstGeom>
                  </pic:spPr>
                </pic:pic>
              </a:graphicData>
            </a:graphic>
            <wp14:sizeRelH relativeFrom="page">
              <wp14:pctWidth>0</wp14:pctWidth>
            </wp14:sizeRelH>
            <wp14:sizeRelV relativeFrom="page">
              <wp14:pctHeight>0</wp14:pctHeight>
            </wp14:sizeRelV>
          </wp:anchor>
        </w:drawing>
      </w:r>
    </w:p>
    <w:p w14:paraId="5C5546A3" w14:textId="7FA67134" w:rsidR="00897E8E" w:rsidRDefault="00897E8E" w:rsidP="00AB3F8E">
      <w:pPr>
        <w:tabs>
          <w:tab w:val="left" w:pos="6030"/>
        </w:tabs>
        <w:spacing w:line="240" w:lineRule="auto"/>
        <w:rPr>
          <w:noProof/>
          <w:sz w:val="28"/>
          <w:rtl/>
          <w:lang w:val="fa-IR" w:bidi="fa-IR"/>
        </w:rPr>
      </w:pPr>
      <w:r>
        <w:rPr>
          <w:rFonts w:hint="cs"/>
          <w:noProof/>
          <w:sz w:val="28"/>
          <w:rtl/>
          <w:lang w:val="fa-IR" w:bidi="fa-IR"/>
        </w:rPr>
        <w:t xml:space="preserve">در ادامه مراسم به ارائه ایده‌های استارت‌آپی پرداخته شد و 13 ایده استات آپی ارایه گردید. برای هر یک از ایده‌ها 6 دقیقه زمان در نظر گرفته شد و  بلافاصله بعد از 6 دقیقه 3 زمان زمان داوری برای ایده در نظر گرفته شد. </w:t>
      </w:r>
    </w:p>
    <w:p w14:paraId="4E83D2BA" w14:textId="7C324B5F" w:rsidR="00897E8E" w:rsidRDefault="00AB3F8E" w:rsidP="00897E8E">
      <w:pPr>
        <w:tabs>
          <w:tab w:val="left" w:pos="6030"/>
        </w:tabs>
        <w:spacing w:line="240" w:lineRule="auto"/>
        <w:rPr>
          <w:noProof/>
          <w:sz w:val="28"/>
          <w:rtl/>
          <w:lang w:val="fa-IR" w:bidi="fa-IR"/>
        </w:rPr>
      </w:pPr>
      <w:r>
        <w:rPr>
          <w:noProof/>
          <w:sz w:val="28"/>
          <w:rtl/>
          <w:lang w:bidi="fa-IR"/>
        </w:rPr>
        <w:lastRenderedPageBreak/>
        <w:drawing>
          <wp:anchor distT="0" distB="0" distL="114300" distR="114300" simplePos="0" relativeHeight="252025856" behindDoc="0" locked="0" layoutInCell="1" allowOverlap="1" wp14:anchorId="7EC25193" wp14:editId="5C370F01">
            <wp:simplePos x="0" y="0"/>
            <wp:positionH relativeFrom="margin">
              <wp:align>center</wp:align>
            </wp:positionH>
            <wp:positionV relativeFrom="paragraph">
              <wp:posOffset>-3137</wp:posOffset>
            </wp:positionV>
            <wp:extent cx="5113694" cy="3404212"/>
            <wp:effectExtent l="0" t="0" r="0" b="635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ارایه 3.jpeg"/>
                    <pic:cNvPicPr/>
                  </pic:nvPicPr>
                  <pic:blipFill>
                    <a:blip r:embed="rId45" cstate="email">
                      <a:extLst>
                        <a:ext uri="{28A0092B-C50C-407E-A947-70E740481C1C}">
                          <a14:useLocalDpi xmlns:a14="http://schemas.microsoft.com/office/drawing/2010/main"/>
                        </a:ext>
                      </a:extLst>
                    </a:blip>
                    <a:stretch>
                      <a:fillRect/>
                    </a:stretch>
                  </pic:blipFill>
                  <pic:spPr>
                    <a:xfrm>
                      <a:off x="0" y="0"/>
                      <a:ext cx="5113694" cy="3404212"/>
                    </a:xfrm>
                    <a:prstGeom prst="rect">
                      <a:avLst/>
                    </a:prstGeom>
                  </pic:spPr>
                </pic:pic>
              </a:graphicData>
            </a:graphic>
            <wp14:sizeRelH relativeFrom="page">
              <wp14:pctWidth>0</wp14:pctWidth>
            </wp14:sizeRelH>
            <wp14:sizeRelV relativeFrom="page">
              <wp14:pctHeight>0</wp14:pctHeight>
            </wp14:sizeRelV>
          </wp:anchor>
        </w:drawing>
      </w:r>
    </w:p>
    <w:p w14:paraId="36D4BAD9" w14:textId="77777777" w:rsidR="00AB3F8E" w:rsidRDefault="00AB3F8E" w:rsidP="00897E8E">
      <w:pPr>
        <w:tabs>
          <w:tab w:val="left" w:pos="6030"/>
        </w:tabs>
        <w:spacing w:line="240" w:lineRule="auto"/>
        <w:rPr>
          <w:noProof/>
          <w:sz w:val="28"/>
          <w:rtl/>
          <w:lang w:val="fa-IR" w:bidi="fa-IR"/>
        </w:rPr>
      </w:pPr>
    </w:p>
    <w:p w14:paraId="0CEF22C3" w14:textId="77777777" w:rsidR="00AB3F8E" w:rsidRDefault="00AB3F8E" w:rsidP="00897E8E">
      <w:pPr>
        <w:tabs>
          <w:tab w:val="left" w:pos="6030"/>
        </w:tabs>
        <w:spacing w:line="240" w:lineRule="auto"/>
        <w:rPr>
          <w:noProof/>
          <w:sz w:val="28"/>
          <w:rtl/>
          <w:lang w:val="fa-IR" w:bidi="fa-IR"/>
        </w:rPr>
      </w:pPr>
    </w:p>
    <w:p w14:paraId="3237F88C" w14:textId="5D0E696B" w:rsidR="00897E8E" w:rsidRDefault="00897E8E" w:rsidP="00897E8E">
      <w:pPr>
        <w:tabs>
          <w:tab w:val="left" w:pos="6030"/>
        </w:tabs>
        <w:spacing w:line="240" w:lineRule="auto"/>
        <w:rPr>
          <w:noProof/>
          <w:sz w:val="28"/>
          <w:rtl/>
          <w:lang w:val="fa-IR" w:bidi="fa-IR"/>
        </w:rPr>
      </w:pPr>
      <w:r>
        <w:rPr>
          <w:noProof/>
          <w:sz w:val="28"/>
          <w:rtl/>
          <w:lang w:bidi="fa-IR"/>
        </w:rPr>
        <w:lastRenderedPageBreak/>
        <w:drawing>
          <wp:anchor distT="0" distB="0" distL="114300" distR="114300" simplePos="0" relativeHeight="252026880" behindDoc="0" locked="0" layoutInCell="1" allowOverlap="1" wp14:anchorId="1382EFD4" wp14:editId="213744E6">
            <wp:simplePos x="0" y="0"/>
            <wp:positionH relativeFrom="margin">
              <wp:align>center</wp:align>
            </wp:positionH>
            <wp:positionV relativeFrom="paragraph">
              <wp:posOffset>4682</wp:posOffset>
            </wp:positionV>
            <wp:extent cx="5113694" cy="3404212"/>
            <wp:effectExtent l="0" t="0" r="0" b="635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اریاه 4.jpeg"/>
                    <pic:cNvPicPr/>
                  </pic:nvPicPr>
                  <pic:blipFill>
                    <a:blip r:embed="rId46" cstate="email">
                      <a:extLst>
                        <a:ext uri="{28A0092B-C50C-407E-A947-70E740481C1C}">
                          <a14:useLocalDpi xmlns:a14="http://schemas.microsoft.com/office/drawing/2010/main"/>
                        </a:ext>
                      </a:extLst>
                    </a:blip>
                    <a:stretch>
                      <a:fillRect/>
                    </a:stretch>
                  </pic:blipFill>
                  <pic:spPr>
                    <a:xfrm>
                      <a:off x="0" y="0"/>
                      <a:ext cx="5113694" cy="3404212"/>
                    </a:xfrm>
                    <a:prstGeom prst="rect">
                      <a:avLst/>
                    </a:prstGeom>
                  </pic:spPr>
                </pic:pic>
              </a:graphicData>
            </a:graphic>
            <wp14:sizeRelH relativeFrom="page">
              <wp14:pctWidth>0</wp14:pctWidth>
            </wp14:sizeRelH>
            <wp14:sizeRelV relativeFrom="page">
              <wp14:pctHeight>0</wp14:pctHeight>
            </wp14:sizeRelV>
          </wp:anchor>
        </w:drawing>
      </w:r>
      <w:r>
        <w:rPr>
          <w:rFonts w:hint="cs"/>
          <w:noProof/>
          <w:sz w:val="28"/>
          <w:rtl/>
          <w:lang w:val="fa-IR" w:bidi="fa-IR"/>
        </w:rPr>
        <w:t xml:space="preserve">در ادامه و پس از اتمام فرایند داوری ایده‌های زیر به عنوان ایده برتر انتخاب گردید. به این منظور از 7 داور این رویداد خواسته شد تا با استفاده از فرمی 100 امتیازی به این ایده نظر بدهند. </w:t>
      </w:r>
    </w:p>
    <w:tbl>
      <w:tblPr>
        <w:bidiVisual/>
        <w:tblW w:w="8514" w:type="dxa"/>
        <w:jc w:val="center"/>
        <w:tblLook w:val="04A0" w:firstRow="1" w:lastRow="0" w:firstColumn="1" w:lastColumn="0" w:noHBand="0" w:noVBand="1"/>
      </w:tblPr>
      <w:tblGrid>
        <w:gridCol w:w="709"/>
        <w:gridCol w:w="1749"/>
        <w:gridCol w:w="5346"/>
        <w:gridCol w:w="710"/>
      </w:tblGrid>
      <w:tr w:rsidR="00897E8E" w:rsidRPr="004D7EF9" w14:paraId="762A53ED" w14:textId="77777777" w:rsidTr="00DA064C">
        <w:trPr>
          <w:trHeight w:val="382"/>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6D792" w14:textId="77777777" w:rsidR="00897E8E" w:rsidRPr="004D7EF9" w:rsidRDefault="00897E8E" w:rsidP="004D7EF9">
            <w:pPr>
              <w:spacing w:line="240" w:lineRule="auto"/>
              <w:ind w:firstLine="0"/>
              <w:jc w:val="center"/>
              <w:rPr>
                <w:rFonts w:ascii="Arial" w:eastAsia="Times New Roman" w:hAnsi="Arial"/>
                <w:b/>
                <w:bCs/>
                <w:color w:val="002060"/>
                <w:sz w:val="22"/>
                <w:szCs w:val="24"/>
              </w:rPr>
            </w:pPr>
            <w:r w:rsidRPr="004D7EF9">
              <w:rPr>
                <w:rFonts w:ascii="Arial" w:eastAsia="Times New Roman" w:hAnsi="Arial" w:hint="cs"/>
                <w:b/>
                <w:bCs/>
                <w:color w:val="002060"/>
                <w:sz w:val="22"/>
                <w:szCs w:val="24"/>
                <w:rtl/>
              </w:rPr>
              <w:t>رديف</w:t>
            </w:r>
          </w:p>
        </w:tc>
        <w:tc>
          <w:tcPr>
            <w:tcW w:w="1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8C52B" w14:textId="77777777" w:rsidR="00897E8E" w:rsidRPr="004D7EF9" w:rsidRDefault="00897E8E" w:rsidP="004D7EF9">
            <w:pPr>
              <w:spacing w:line="240" w:lineRule="auto"/>
              <w:ind w:firstLine="0"/>
              <w:jc w:val="center"/>
              <w:rPr>
                <w:rFonts w:ascii="Arial" w:eastAsia="Times New Roman" w:hAnsi="Arial"/>
                <w:b/>
                <w:bCs/>
                <w:color w:val="002060"/>
                <w:sz w:val="22"/>
                <w:szCs w:val="24"/>
              </w:rPr>
            </w:pPr>
            <w:r w:rsidRPr="004D7EF9">
              <w:rPr>
                <w:rFonts w:ascii="Arial" w:eastAsia="Times New Roman" w:hAnsi="Arial" w:hint="cs"/>
                <w:b/>
                <w:bCs/>
                <w:color w:val="002060"/>
                <w:sz w:val="22"/>
                <w:szCs w:val="24"/>
                <w:rtl/>
              </w:rPr>
              <w:t>فرد ارایه دهنده ایده</w:t>
            </w:r>
          </w:p>
        </w:tc>
        <w:tc>
          <w:tcPr>
            <w:tcW w:w="53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0E73F" w14:textId="77777777" w:rsidR="00897E8E" w:rsidRPr="004D7EF9" w:rsidRDefault="00897E8E" w:rsidP="004D7EF9">
            <w:pPr>
              <w:spacing w:line="240" w:lineRule="auto"/>
              <w:ind w:firstLine="0"/>
              <w:jc w:val="center"/>
              <w:rPr>
                <w:rFonts w:ascii="Arial" w:eastAsia="Times New Roman" w:hAnsi="Arial"/>
                <w:b/>
                <w:bCs/>
                <w:color w:val="002060"/>
                <w:sz w:val="22"/>
                <w:szCs w:val="24"/>
              </w:rPr>
            </w:pPr>
            <w:r w:rsidRPr="004D7EF9">
              <w:rPr>
                <w:rFonts w:ascii="Arial" w:eastAsia="Times New Roman" w:hAnsi="Arial" w:hint="cs"/>
                <w:b/>
                <w:bCs/>
                <w:color w:val="002060"/>
                <w:sz w:val="22"/>
                <w:szCs w:val="24"/>
                <w:rtl/>
              </w:rPr>
              <w:t>عنوان ایده</w:t>
            </w:r>
          </w:p>
        </w:tc>
        <w:tc>
          <w:tcPr>
            <w:tcW w:w="710" w:type="dxa"/>
            <w:tcBorders>
              <w:top w:val="single" w:sz="4" w:space="0" w:color="auto"/>
              <w:left w:val="single" w:sz="4" w:space="0" w:color="auto"/>
              <w:bottom w:val="single" w:sz="4" w:space="0" w:color="auto"/>
              <w:right w:val="single" w:sz="4" w:space="0" w:color="auto"/>
            </w:tcBorders>
            <w:vAlign w:val="center"/>
          </w:tcPr>
          <w:p w14:paraId="61F459EA" w14:textId="77777777" w:rsidR="00897E8E" w:rsidRPr="004D7EF9" w:rsidRDefault="00897E8E" w:rsidP="004D7EF9">
            <w:pPr>
              <w:spacing w:line="240" w:lineRule="auto"/>
              <w:ind w:firstLine="0"/>
              <w:jc w:val="center"/>
              <w:rPr>
                <w:rFonts w:ascii="Arial" w:eastAsia="Times New Roman" w:hAnsi="Arial"/>
                <w:b/>
                <w:bCs/>
                <w:color w:val="002060"/>
                <w:sz w:val="22"/>
                <w:szCs w:val="24"/>
                <w:rtl/>
              </w:rPr>
            </w:pPr>
            <w:r w:rsidRPr="004D7EF9">
              <w:rPr>
                <w:rFonts w:ascii="Arial" w:eastAsia="Times New Roman" w:hAnsi="Arial" w:hint="cs"/>
                <w:b/>
                <w:bCs/>
                <w:color w:val="002060"/>
                <w:sz w:val="22"/>
                <w:szCs w:val="24"/>
                <w:rtl/>
              </w:rPr>
              <w:t>امتياز</w:t>
            </w:r>
          </w:p>
        </w:tc>
      </w:tr>
      <w:tr w:rsidR="00897E8E" w:rsidRPr="004D7EF9" w14:paraId="1981183C" w14:textId="77777777" w:rsidTr="00DA064C">
        <w:trPr>
          <w:trHeight w:val="382"/>
          <w:jc w:val="center"/>
        </w:trPr>
        <w:tc>
          <w:tcPr>
            <w:tcW w:w="709" w:type="dxa"/>
            <w:tcBorders>
              <w:top w:val="nil"/>
              <w:left w:val="single" w:sz="4" w:space="0" w:color="auto"/>
              <w:bottom w:val="single" w:sz="4" w:space="0" w:color="auto"/>
              <w:right w:val="single" w:sz="4" w:space="0" w:color="auto"/>
            </w:tcBorders>
            <w:shd w:val="clear" w:color="000000" w:fill="FFC000"/>
            <w:noWrap/>
            <w:vAlign w:val="center"/>
            <w:hideMark/>
          </w:tcPr>
          <w:p w14:paraId="50E296D8" w14:textId="77777777" w:rsidR="00897E8E" w:rsidRPr="004D7EF9" w:rsidRDefault="00897E8E" w:rsidP="004D7EF9">
            <w:pPr>
              <w:bidi w:val="0"/>
              <w:spacing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Pr>
              <w:t>1</w:t>
            </w:r>
          </w:p>
        </w:tc>
        <w:tc>
          <w:tcPr>
            <w:tcW w:w="1749" w:type="dxa"/>
            <w:tcBorders>
              <w:top w:val="nil"/>
              <w:left w:val="single" w:sz="4" w:space="0" w:color="auto"/>
              <w:bottom w:val="single" w:sz="4" w:space="0" w:color="auto"/>
              <w:right w:val="single" w:sz="4" w:space="0" w:color="auto"/>
            </w:tcBorders>
            <w:shd w:val="clear" w:color="000000" w:fill="FFC000"/>
            <w:noWrap/>
            <w:vAlign w:val="center"/>
            <w:hideMark/>
          </w:tcPr>
          <w:p w14:paraId="1FC1BE1A" w14:textId="77777777" w:rsidR="00897E8E" w:rsidRPr="004D7EF9" w:rsidRDefault="00897E8E" w:rsidP="004D7EF9">
            <w:pPr>
              <w:spacing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علی کریمی زاده اردکانی</w:t>
            </w:r>
          </w:p>
        </w:tc>
        <w:tc>
          <w:tcPr>
            <w:tcW w:w="5346" w:type="dxa"/>
            <w:tcBorders>
              <w:top w:val="nil"/>
              <w:left w:val="single" w:sz="4" w:space="0" w:color="auto"/>
              <w:bottom w:val="single" w:sz="4" w:space="0" w:color="auto"/>
              <w:right w:val="single" w:sz="4" w:space="0" w:color="auto"/>
            </w:tcBorders>
            <w:shd w:val="clear" w:color="000000" w:fill="FFC000"/>
            <w:noWrap/>
            <w:vAlign w:val="center"/>
            <w:hideMark/>
          </w:tcPr>
          <w:p w14:paraId="66A6B8EB" w14:textId="77777777" w:rsidR="00897E8E" w:rsidRPr="004D7EF9" w:rsidRDefault="00897E8E" w:rsidP="004D7EF9">
            <w:pPr>
              <w:spacing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طراحی و ساخت دستگاه پرکن حلواارده سنتی</w:t>
            </w:r>
          </w:p>
        </w:tc>
        <w:tc>
          <w:tcPr>
            <w:tcW w:w="710" w:type="dxa"/>
            <w:tcBorders>
              <w:top w:val="nil"/>
              <w:left w:val="single" w:sz="4" w:space="0" w:color="auto"/>
              <w:bottom w:val="single" w:sz="4" w:space="0" w:color="auto"/>
              <w:right w:val="single" w:sz="4" w:space="0" w:color="auto"/>
            </w:tcBorders>
            <w:shd w:val="clear" w:color="000000" w:fill="FFC000"/>
            <w:vAlign w:val="center"/>
          </w:tcPr>
          <w:p w14:paraId="25110888" w14:textId="77777777" w:rsidR="00897E8E" w:rsidRPr="004D7EF9" w:rsidRDefault="00897E8E" w:rsidP="004D7EF9">
            <w:pPr>
              <w:spacing w:line="240" w:lineRule="auto"/>
              <w:ind w:firstLine="0"/>
              <w:jc w:val="center"/>
              <w:rPr>
                <w:rFonts w:ascii="Arial" w:eastAsia="Times New Roman" w:hAnsi="Arial"/>
                <w:color w:val="000000"/>
                <w:sz w:val="22"/>
                <w:szCs w:val="24"/>
                <w:rtl/>
              </w:rPr>
            </w:pPr>
            <w:r w:rsidRPr="004D7EF9">
              <w:rPr>
                <w:rFonts w:ascii="Arial" w:eastAsia="Times New Roman" w:hAnsi="Arial" w:hint="cs"/>
                <w:color w:val="000000"/>
                <w:sz w:val="22"/>
                <w:szCs w:val="24"/>
                <w:rtl/>
              </w:rPr>
              <w:t>86</w:t>
            </w:r>
          </w:p>
        </w:tc>
      </w:tr>
      <w:tr w:rsidR="00897E8E" w:rsidRPr="004D7EF9" w14:paraId="30E56F15" w14:textId="77777777" w:rsidTr="00DA064C">
        <w:trPr>
          <w:trHeight w:val="382"/>
          <w:jc w:val="center"/>
        </w:trPr>
        <w:tc>
          <w:tcPr>
            <w:tcW w:w="709" w:type="dxa"/>
            <w:tcBorders>
              <w:top w:val="nil"/>
              <w:left w:val="single" w:sz="4" w:space="0" w:color="auto"/>
              <w:bottom w:val="single" w:sz="4" w:space="0" w:color="auto"/>
              <w:right w:val="single" w:sz="4" w:space="0" w:color="auto"/>
            </w:tcBorders>
            <w:shd w:val="clear" w:color="000000" w:fill="FFC000"/>
            <w:noWrap/>
            <w:vAlign w:val="center"/>
            <w:hideMark/>
          </w:tcPr>
          <w:p w14:paraId="088B6C93" w14:textId="77777777" w:rsidR="00897E8E" w:rsidRPr="004D7EF9" w:rsidRDefault="00897E8E" w:rsidP="004D7EF9">
            <w:pPr>
              <w:bidi w:val="0"/>
              <w:spacing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Pr>
              <w:t>2</w:t>
            </w:r>
          </w:p>
        </w:tc>
        <w:tc>
          <w:tcPr>
            <w:tcW w:w="1749" w:type="dxa"/>
            <w:tcBorders>
              <w:top w:val="nil"/>
              <w:left w:val="single" w:sz="4" w:space="0" w:color="auto"/>
              <w:bottom w:val="single" w:sz="4" w:space="0" w:color="auto"/>
              <w:right w:val="single" w:sz="4" w:space="0" w:color="auto"/>
            </w:tcBorders>
            <w:shd w:val="clear" w:color="000000" w:fill="FFC000"/>
            <w:noWrap/>
            <w:vAlign w:val="center"/>
            <w:hideMark/>
          </w:tcPr>
          <w:p w14:paraId="67D0EE69" w14:textId="77777777" w:rsidR="00897E8E" w:rsidRPr="004D7EF9" w:rsidRDefault="00897E8E" w:rsidP="004D7EF9">
            <w:pPr>
              <w:spacing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اصغرمصیبی اردکانی</w:t>
            </w:r>
          </w:p>
        </w:tc>
        <w:tc>
          <w:tcPr>
            <w:tcW w:w="5346" w:type="dxa"/>
            <w:tcBorders>
              <w:top w:val="nil"/>
              <w:left w:val="single" w:sz="4" w:space="0" w:color="auto"/>
              <w:bottom w:val="single" w:sz="4" w:space="0" w:color="auto"/>
              <w:right w:val="single" w:sz="4" w:space="0" w:color="auto"/>
            </w:tcBorders>
            <w:shd w:val="clear" w:color="000000" w:fill="FFC000"/>
            <w:vAlign w:val="center"/>
            <w:hideMark/>
          </w:tcPr>
          <w:p w14:paraId="55571606" w14:textId="77777777" w:rsidR="00897E8E" w:rsidRPr="004D7EF9" w:rsidRDefault="00897E8E" w:rsidP="004D7EF9">
            <w:pPr>
              <w:spacing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نسل جدید حلوا ارده شکری و روش جديد پو.ست كني كنجد</w:t>
            </w:r>
          </w:p>
        </w:tc>
        <w:tc>
          <w:tcPr>
            <w:tcW w:w="710" w:type="dxa"/>
            <w:tcBorders>
              <w:top w:val="nil"/>
              <w:left w:val="single" w:sz="4" w:space="0" w:color="auto"/>
              <w:bottom w:val="single" w:sz="4" w:space="0" w:color="auto"/>
              <w:right w:val="single" w:sz="4" w:space="0" w:color="auto"/>
            </w:tcBorders>
            <w:shd w:val="clear" w:color="000000" w:fill="FFC000"/>
            <w:vAlign w:val="center"/>
          </w:tcPr>
          <w:p w14:paraId="08F4C2E5" w14:textId="77777777" w:rsidR="00897E8E" w:rsidRPr="004D7EF9" w:rsidRDefault="00897E8E" w:rsidP="004D7EF9">
            <w:pPr>
              <w:spacing w:line="240" w:lineRule="auto"/>
              <w:ind w:firstLine="0"/>
              <w:jc w:val="center"/>
              <w:rPr>
                <w:rFonts w:ascii="Arial" w:eastAsia="Times New Roman" w:hAnsi="Arial"/>
                <w:color w:val="000000"/>
                <w:sz w:val="22"/>
                <w:szCs w:val="24"/>
                <w:rtl/>
              </w:rPr>
            </w:pPr>
            <w:r w:rsidRPr="004D7EF9">
              <w:rPr>
                <w:rFonts w:ascii="Arial" w:eastAsia="Times New Roman" w:hAnsi="Arial" w:hint="cs"/>
                <w:color w:val="000000"/>
                <w:sz w:val="22"/>
                <w:szCs w:val="24"/>
                <w:rtl/>
              </w:rPr>
              <w:t>74</w:t>
            </w:r>
          </w:p>
        </w:tc>
      </w:tr>
      <w:tr w:rsidR="00897E8E" w:rsidRPr="004D7EF9" w14:paraId="4941DAAA" w14:textId="77777777" w:rsidTr="00DA064C">
        <w:trPr>
          <w:trHeight w:val="382"/>
          <w:jc w:val="center"/>
        </w:trPr>
        <w:tc>
          <w:tcPr>
            <w:tcW w:w="709" w:type="dxa"/>
            <w:tcBorders>
              <w:top w:val="nil"/>
              <w:left w:val="single" w:sz="4" w:space="0" w:color="auto"/>
              <w:bottom w:val="single" w:sz="4" w:space="0" w:color="auto"/>
              <w:right w:val="single" w:sz="4" w:space="0" w:color="auto"/>
            </w:tcBorders>
            <w:shd w:val="clear" w:color="000000" w:fill="FFC000"/>
            <w:noWrap/>
            <w:vAlign w:val="center"/>
            <w:hideMark/>
          </w:tcPr>
          <w:p w14:paraId="6CE352B1" w14:textId="77777777" w:rsidR="00897E8E" w:rsidRPr="004D7EF9" w:rsidRDefault="00897E8E" w:rsidP="004D7EF9">
            <w:pPr>
              <w:bidi w:val="0"/>
              <w:spacing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Pr>
              <w:t>3</w:t>
            </w:r>
          </w:p>
        </w:tc>
        <w:tc>
          <w:tcPr>
            <w:tcW w:w="1749" w:type="dxa"/>
            <w:tcBorders>
              <w:top w:val="nil"/>
              <w:left w:val="single" w:sz="4" w:space="0" w:color="auto"/>
              <w:bottom w:val="single" w:sz="4" w:space="0" w:color="auto"/>
              <w:right w:val="single" w:sz="4" w:space="0" w:color="auto"/>
            </w:tcBorders>
            <w:shd w:val="clear" w:color="000000" w:fill="FFC000"/>
            <w:noWrap/>
            <w:vAlign w:val="center"/>
            <w:hideMark/>
          </w:tcPr>
          <w:p w14:paraId="67E836E0" w14:textId="77777777" w:rsidR="00897E8E" w:rsidRPr="004D7EF9" w:rsidRDefault="00897E8E" w:rsidP="004D7EF9">
            <w:pPr>
              <w:spacing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مجتبی افخمی اردکانی</w:t>
            </w:r>
          </w:p>
        </w:tc>
        <w:tc>
          <w:tcPr>
            <w:tcW w:w="5346" w:type="dxa"/>
            <w:tcBorders>
              <w:top w:val="nil"/>
              <w:left w:val="single" w:sz="4" w:space="0" w:color="auto"/>
              <w:bottom w:val="single" w:sz="4" w:space="0" w:color="auto"/>
              <w:right w:val="single" w:sz="4" w:space="0" w:color="auto"/>
            </w:tcBorders>
            <w:shd w:val="clear" w:color="000000" w:fill="FFC000"/>
            <w:vAlign w:val="center"/>
            <w:hideMark/>
          </w:tcPr>
          <w:p w14:paraId="528E22D7" w14:textId="77777777" w:rsidR="00897E8E" w:rsidRPr="004D7EF9" w:rsidRDefault="00897E8E" w:rsidP="004D7EF9">
            <w:pPr>
              <w:spacing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حلوا ارده بدون چوبک و تخم مرغ و حلوا دیابتی</w:t>
            </w:r>
          </w:p>
        </w:tc>
        <w:tc>
          <w:tcPr>
            <w:tcW w:w="710" w:type="dxa"/>
            <w:tcBorders>
              <w:top w:val="nil"/>
              <w:left w:val="single" w:sz="4" w:space="0" w:color="auto"/>
              <w:bottom w:val="single" w:sz="4" w:space="0" w:color="auto"/>
              <w:right w:val="single" w:sz="4" w:space="0" w:color="auto"/>
            </w:tcBorders>
            <w:shd w:val="clear" w:color="000000" w:fill="FFC000"/>
            <w:vAlign w:val="center"/>
          </w:tcPr>
          <w:p w14:paraId="31DB686D" w14:textId="77777777" w:rsidR="00897E8E" w:rsidRPr="004D7EF9" w:rsidRDefault="00897E8E" w:rsidP="004D7EF9">
            <w:pPr>
              <w:spacing w:line="240" w:lineRule="auto"/>
              <w:ind w:firstLine="0"/>
              <w:jc w:val="center"/>
              <w:rPr>
                <w:rFonts w:ascii="Arial" w:eastAsia="Times New Roman" w:hAnsi="Arial"/>
                <w:color w:val="000000"/>
                <w:sz w:val="22"/>
                <w:szCs w:val="24"/>
                <w:rtl/>
              </w:rPr>
            </w:pPr>
            <w:r w:rsidRPr="004D7EF9">
              <w:rPr>
                <w:rFonts w:ascii="Arial" w:eastAsia="Times New Roman" w:hAnsi="Arial" w:hint="cs"/>
                <w:color w:val="000000"/>
                <w:sz w:val="22"/>
                <w:szCs w:val="24"/>
                <w:rtl/>
              </w:rPr>
              <w:t>65</w:t>
            </w:r>
          </w:p>
        </w:tc>
      </w:tr>
      <w:tr w:rsidR="00897E8E" w:rsidRPr="004D7EF9" w14:paraId="14293562" w14:textId="77777777" w:rsidTr="00DA064C">
        <w:trPr>
          <w:trHeight w:val="382"/>
          <w:jc w:val="center"/>
        </w:trPr>
        <w:tc>
          <w:tcPr>
            <w:tcW w:w="709" w:type="dxa"/>
            <w:tcBorders>
              <w:top w:val="nil"/>
              <w:left w:val="single" w:sz="4" w:space="0" w:color="auto"/>
              <w:bottom w:val="single" w:sz="4" w:space="0" w:color="auto"/>
              <w:right w:val="single" w:sz="4" w:space="0" w:color="auto"/>
            </w:tcBorders>
            <w:shd w:val="clear" w:color="000000" w:fill="FFC000"/>
            <w:noWrap/>
            <w:vAlign w:val="center"/>
            <w:hideMark/>
          </w:tcPr>
          <w:p w14:paraId="7E6E8704" w14:textId="77777777" w:rsidR="00897E8E" w:rsidRPr="004D7EF9" w:rsidRDefault="00897E8E" w:rsidP="004D7EF9">
            <w:pPr>
              <w:bidi w:val="0"/>
              <w:spacing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Pr>
              <w:t>4</w:t>
            </w:r>
          </w:p>
        </w:tc>
        <w:tc>
          <w:tcPr>
            <w:tcW w:w="1749" w:type="dxa"/>
            <w:tcBorders>
              <w:top w:val="nil"/>
              <w:left w:val="single" w:sz="4" w:space="0" w:color="auto"/>
              <w:bottom w:val="single" w:sz="4" w:space="0" w:color="auto"/>
              <w:right w:val="single" w:sz="4" w:space="0" w:color="auto"/>
            </w:tcBorders>
            <w:shd w:val="clear" w:color="000000" w:fill="FFC000"/>
            <w:noWrap/>
            <w:vAlign w:val="center"/>
            <w:hideMark/>
          </w:tcPr>
          <w:p w14:paraId="713EADCB" w14:textId="77777777" w:rsidR="00897E8E" w:rsidRPr="004D7EF9" w:rsidRDefault="00897E8E" w:rsidP="004D7EF9">
            <w:pPr>
              <w:spacing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فاطمه خاجی</w:t>
            </w:r>
          </w:p>
        </w:tc>
        <w:tc>
          <w:tcPr>
            <w:tcW w:w="5346" w:type="dxa"/>
            <w:tcBorders>
              <w:top w:val="nil"/>
              <w:left w:val="single" w:sz="4" w:space="0" w:color="auto"/>
              <w:bottom w:val="single" w:sz="4" w:space="0" w:color="auto"/>
              <w:right w:val="single" w:sz="4" w:space="0" w:color="auto"/>
            </w:tcBorders>
            <w:shd w:val="clear" w:color="000000" w:fill="FFC000"/>
            <w:vAlign w:val="center"/>
            <w:hideMark/>
          </w:tcPr>
          <w:p w14:paraId="0C9E4301" w14:textId="77777777" w:rsidR="00897E8E" w:rsidRPr="004D7EF9" w:rsidRDefault="00897E8E" w:rsidP="004D7EF9">
            <w:pPr>
              <w:spacing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 xml:space="preserve">بررسی زنده مانی باکتری </w:t>
            </w:r>
            <w:r w:rsidRPr="004D7EF9">
              <w:rPr>
                <w:rFonts w:eastAsia="Times New Roman" w:cs="Times New Roman" w:hint="cs"/>
                <w:color w:val="000000"/>
                <w:sz w:val="22"/>
                <w:szCs w:val="24"/>
                <w:rtl/>
              </w:rPr>
              <w:t>ھ</w:t>
            </w:r>
            <w:r w:rsidRPr="004D7EF9">
              <w:rPr>
                <w:rFonts w:ascii="Arial" w:eastAsia="Times New Roman" w:hAnsi="Arial" w:hint="cs"/>
                <w:color w:val="000000"/>
                <w:sz w:val="22"/>
                <w:szCs w:val="24"/>
                <w:rtl/>
              </w:rPr>
              <w:t>ای پروبیوتیک و اثر آن</w:t>
            </w:r>
            <w:r w:rsidRPr="004D7EF9">
              <w:rPr>
                <w:rFonts w:eastAsia="Times New Roman" w:cs="Times New Roman" w:hint="cs"/>
                <w:color w:val="000000"/>
                <w:sz w:val="22"/>
                <w:szCs w:val="24"/>
                <w:rtl/>
              </w:rPr>
              <w:t>ھ</w:t>
            </w:r>
            <w:r w:rsidRPr="004D7EF9">
              <w:rPr>
                <w:rFonts w:ascii="Arial" w:eastAsia="Times New Roman" w:hAnsi="Arial" w:hint="cs"/>
                <w:color w:val="000000"/>
                <w:sz w:val="22"/>
                <w:szCs w:val="24"/>
                <w:rtl/>
              </w:rPr>
              <w:t xml:space="preserve">ا بر روی ویژگی </w:t>
            </w:r>
            <w:r w:rsidRPr="004D7EF9">
              <w:rPr>
                <w:rFonts w:eastAsia="Times New Roman" w:cs="Times New Roman" w:hint="cs"/>
                <w:color w:val="000000"/>
                <w:sz w:val="22"/>
                <w:szCs w:val="24"/>
                <w:rtl/>
              </w:rPr>
              <w:t>ھ</w:t>
            </w:r>
            <w:r w:rsidRPr="004D7EF9">
              <w:rPr>
                <w:rFonts w:ascii="Arial" w:eastAsia="Times New Roman" w:hAnsi="Arial" w:hint="cs"/>
                <w:color w:val="000000"/>
                <w:sz w:val="22"/>
                <w:szCs w:val="24"/>
                <w:rtl/>
              </w:rPr>
              <w:t>ای فیزیکو شیمیایی دسر سینبیوتیک غنی شده با ارده و اینولین</w:t>
            </w:r>
          </w:p>
        </w:tc>
        <w:tc>
          <w:tcPr>
            <w:tcW w:w="710" w:type="dxa"/>
            <w:tcBorders>
              <w:top w:val="nil"/>
              <w:left w:val="single" w:sz="4" w:space="0" w:color="auto"/>
              <w:bottom w:val="single" w:sz="4" w:space="0" w:color="auto"/>
              <w:right w:val="single" w:sz="4" w:space="0" w:color="auto"/>
            </w:tcBorders>
            <w:shd w:val="clear" w:color="000000" w:fill="FFC000"/>
            <w:vAlign w:val="center"/>
          </w:tcPr>
          <w:p w14:paraId="2E7D3363" w14:textId="77777777" w:rsidR="00897E8E" w:rsidRPr="004D7EF9" w:rsidRDefault="00897E8E" w:rsidP="004D7EF9">
            <w:pPr>
              <w:spacing w:line="240" w:lineRule="auto"/>
              <w:ind w:firstLine="0"/>
              <w:jc w:val="center"/>
              <w:rPr>
                <w:rFonts w:ascii="Arial" w:eastAsia="Times New Roman" w:hAnsi="Arial"/>
                <w:color w:val="000000"/>
                <w:sz w:val="22"/>
                <w:szCs w:val="24"/>
                <w:rtl/>
              </w:rPr>
            </w:pPr>
            <w:r w:rsidRPr="004D7EF9">
              <w:rPr>
                <w:rFonts w:ascii="Arial" w:eastAsia="Times New Roman" w:hAnsi="Arial" w:hint="cs"/>
                <w:color w:val="000000"/>
                <w:sz w:val="22"/>
                <w:szCs w:val="24"/>
                <w:rtl/>
              </w:rPr>
              <w:t>64</w:t>
            </w:r>
          </w:p>
        </w:tc>
      </w:tr>
    </w:tbl>
    <w:p w14:paraId="0BF1B0F8" w14:textId="77777777" w:rsidR="00897E8E" w:rsidRDefault="00897E8E" w:rsidP="00897E8E">
      <w:pPr>
        <w:tabs>
          <w:tab w:val="left" w:pos="6030"/>
        </w:tabs>
        <w:spacing w:line="240" w:lineRule="auto"/>
        <w:rPr>
          <w:noProof/>
          <w:sz w:val="28"/>
          <w:rtl/>
          <w:lang w:bidi="fa-IR"/>
        </w:rPr>
      </w:pPr>
      <w:r>
        <w:rPr>
          <w:noProof/>
          <w:sz w:val="28"/>
          <w:lang w:bidi="fa-IR"/>
        </w:rPr>
        <w:lastRenderedPageBreak/>
        <w:drawing>
          <wp:anchor distT="0" distB="0" distL="114300" distR="114300" simplePos="0" relativeHeight="252027904" behindDoc="0" locked="0" layoutInCell="1" allowOverlap="1" wp14:anchorId="605AFDD3" wp14:editId="1DC8726D">
            <wp:simplePos x="0" y="0"/>
            <wp:positionH relativeFrom="margin">
              <wp:posOffset>84455</wp:posOffset>
            </wp:positionH>
            <wp:positionV relativeFrom="paragraph">
              <wp:posOffset>1029121</wp:posOffset>
            </wp:positionV>
            <wp:extent cx="5775661" cy="3844887"/>
            <wp:effectExtent l="0" t="0" r="0" b="381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جایزه 2.jpeg"/>
                    <pic:cNvPicPr/>
                  </pic:nvPicPr>
                  <pic:blipFill>
                    <a:blip r:embed="rId47" cstate="email">
                      <a:extLst>
                        <a:ext uri="{28A0092B-C50C-407E-A947-70E740481C1C}">
                          <a14:useLocalDpi xmlns:a14="http://schemas.microsoft.com/office/drawing/2010/main"/>
                        </a:ext>
                      </a:extLst>
                    </a:blip>
                    <a:stretch>
                      <a:fillRect/>
                    </a:stretch>
                  </pic:blipFill>
                  <pic:spPr>
                    <a:xfrm>
                      <a:off x="0" y="0"/>
                      <a:ext cx="5775661" cy="3844887"/>
                    </a:xfrm>
                    <a:prstGeom prst="rect">
                      <a:avLst/>
                    </a:prstGeom>
                  </pic:spPr>
                </pic:pic>
              </a:graphicData>
            </a:graphic>
            <wp14:sizeRelH relativeFrom="page">
              <wp14:pctWidth>0</wp14:pctWidth>
            </wp14:sizeRelH>
            <wp14:sizeRelV relativeFrom="page">
              <wp14:pctHeight>0</wp14:pctHeight>
            </wp14:sizeRelV>
          </wp:anchor>
        </w:drawing>
      </w:r>
      <w:r>
        <w:rPr>
          <w:rFonts w:hint="cs"/>
          <w:noProof/>
          <w:sz w:val="28"/>
          <w:rtl/>
          <w:lang w:bidi="fa-IR"/>
        </w:rPr>
        <w:t xml:space="preserve">به نفرات برتر این رویداد جوایز نقدی اهدا گردید. نفر اول 2000000 تومان، نفر دوم 1500000 و نفر سوم 1000000 تومن جایزه و به نفر چهارم که ایده شایسته تقدیر نیز عنوان شد مبلغ 800000 تومان جایزه نقدی اهدا شد. </w:t>
      </w:r>
    </w:p>
    <w:p w14:paraId="521ECEB1" w14:textId="77777777" w:rsidR="00897E8E" w:rsidRDefault="00897E8E" w:rsidP="00897E8E">
      <w:pPr>
        <w:tabs>
          <w:tab w:val="left" w:pos="6030"/>
        </w:tabs>
        <w:spacing w:line="240" w:lineRule="auto"/>
        <w:rPr>
          <w:noProof/>
          <w:sz w:val="28"/>
          <w:rtl/>
          <w:lang w:bidi="fa-IR"/>
        </w:rPr>
      </w:pPr>
    </w:p>
    <w:p w14:paraId="02EC49C6" w14:textId="77777777" w:rsidR="00897E8E" w:rsidRPr="007F0D29" w:rsidRDefault="00897E8E" w:rsidP="00897E8E">
      <w:pPr>
        <w:tabs>
          <w:tab w:val="left" w:pos="6030"/>
        </w:tabs>
        <w:spacing w:line="240" w:lineRule="auto"/>
        <w:rPr>
          <w:noProof/>
          <w:sz w:val="28"/>
          <w:lang w:bidi="fa-IR"/>
        </w:rPr>
      </w:pPr>
    </w:p>
    <w:p w14:paraId="3DD6F2DE" w14:textId="77777777" w:rsidR="00897E8E" w:rsidRDefault="00897E8E" w:rsidP="00897E8E">
      <w:pPr>
        <w:tabs>
          <w:tab w:val="left" w:pos="6030"/>
        </w:tabs>
        <w:spacing w:line="240" w:lineRule="auto"/>
        <w:rPr>
          <w:noProof/>
          <w:sz w:val="28"/>
          <w:rtl/>
          <w:lang w:val="fa-IR" w:bidi="fa-IR"/>
        </w:rPr>
      </w:pPr>
      <w:r>
        <w:rPr>
          <w:rFonts w:hint="cs"/>
          <w:noProof/>
          <w:sz w:val="28"/>
          <w:rtl/>
          <w:lang w:val="fa-IR" w:bidi="fa-IR"/>
        </w:rPr>
        <w:t xml:space="preserve">در پایان مراسم ضمن قدرانی از کادر اجرایی عکس یادگاری با تمامی ایده پردازان گرفته شد. </w:t>
      </w:r>
    </w:p>
    <w:p w14:paraId="3C617E59" w14:textId="77777777" w:rsidR="00AB3F8E" w:rsidRDefault="00AB3F8E" w:rsidP="00897E8E">
      <w:pPr>
        <w:tabs>
          <w:tab w:val="left" w:pos="6030"/>
        </w:tabs>
        <w:spacing w:line="240" w:lineRule="auto"/>
        <w:rPr>
          <w:noProof/>
          <w:sz w:val="28"/>
          <w:rtl/>
          <w:lang w:val="fa-IR" w:bidi="fa-IR"/>
        </w:rPr>
      </w:pPr>
    </w:p>
    <w:p w14:paraId="7A30027E" w14:textId="6841B8F5" w:rsidR="00897E8E" w:rsidRDefault="00897E8E" w:rsidP="00897E8E">
      <w:pPr>
        <w:tabs>
          <w:tab w:val="left" w:pos="6030"/>
        </w:tabs>
        <w:spacing w:line="240" w:lineRule="auto"/>
        <w:rPr>
          <w:noProof/>
          <w:sz w:val="28"/>
          <w:rtl/>
          <w:lang w:val="fa-IR" w:bidi="fa-IR"/>
        </w:rPr>
      </w:pPr>
      <w:r>
        <w:rPr>
          <w:noProof/>
          <w:sz w:val="28"/>
          <w:rtl/>
          <w:lang w:bidi="fa-IR"/>
        </w:rPr>
        <w:lastRenderedPageBreak/>
        <w:drawing>
          <wp:anchor distT="0" distB="0" distL="114300" distR="114300" simplePos="0" relativeHeight="252028928" behindDoc="0" locked="0" layoutInCell="1" allowOverlap="1" wp14:anchorId="2DDA9338" wp14:editId="354E9A18">
            <wp:simplePos x="0" y="0"/>
            <wp:positionH relativeFrom="margin">
              <wp:align>center</wp:align>
            </wp:positionH>
            <wp:positionV relativeFrom="paragraph">
              <wp:posOffset>0</wp:posOffset>
            </wp:positionV>
            <wp:extent cx="5943600" cy="3956685"/>
            <wp:effectExtent l="0" t="0" r="0" b="571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11.jpeg"/>
                    <pic:cNvPicPr/>
                  </pic:nvPicPr>
                  <pic:blipFill>
                    <a:blip r:embed="rId48" cstate="email">
                      <a:extLst>
                        <a:ext uri="{28A0092B-C50C-407E-A947-70E740481C1C}">
                          <a14:useLocalDpi xmlns:a14="http://schemas.microsoft.com/office/drawing/2010/main"/>
                        </a:ext>
                      </a:extLst>
                    </a:blip>
                    <a:stretch>
                      <a:fillRect/>
                    </a:stretch>
                  </pic:blipFill>
                  <pic:spPr>
                    <a:xfrm>
                      <a:off x="0" y="0"/>
                      <a:ext cx="5943600" cy="3956685"/>
                    </a:xfrm>
                    <a:prstGeom prst="rect">
                      <a:avLst/>
                    </a:prstGeom>
                  </pic:spPr>
                </pic:pic>
              </a:graphicData>
            </a:graphic>
            <wp14:sizeRelH relativeFrom="page">
              <wp14:pctWidth>0</wp14:pctWidth>
            </wp14:sizeRelH>
            <wp14:sizeRelV relativeFrom="page">
              <wp14:pctHeight>0</wp14:pctHeight>
            </wp14:sizeRelV>
          </wp:anchor>
        </w:drawing>
      </w:r>
      <w:r>
        <w:rPr>
          <w:rFonts w:hint="cs"/>
          <w:noProof/>
          <w:sz w:val="28"/>
          <w:rtl/>
          <w:lang w:val="fa-IR" w:bidi="fa-IR"/>
        </w:rPr>
        <w:t xml:space="preserve">بعد از اتمام مراسم و عکس یادگاری اعضا به صرف نهار دعوت گردیدند و همزمان با صرف نهار جلسات به منظور انعقاد قرار داد میابین خریداران ایده‌ها و ایده‌پردازان برگزار گردید. لازم به ذکر است تمامی اید‌های ارایه شده در روز رویداد توسط اصحاب صنایع و شتابدهنده ها خریداری گردیده است. </w:t>
      </w:r>
    </w:p>
    <w:p w14:paraId="023102DF" w14:textId="77777777" w:rsidR="00CE0F60" w:rsidRDefault="00CE0F60" w:rsidP="00897E8E">
      <w:pPr>
        <w:tabs>
          <w:tab w:val="left" w:pos="6030"/>
        </w:tabs>
        <w:spacing w:line="240" w:lineRule="auto"/>
        <w:rPr>
          <w:noProof/>
          <w:sz w:val="28"/>
          <w:rtl/>
          <w:lang w:val="fa-IR" w:bidi="fa-IR"/>
        </w:rPr>
      </w:pPr>
    </w:p>
    <w:p w14:paraId="2D47E587" w14:textId="77777777" w:rsidR="00CE0F60" w:rsidRDefault="00CE0F60" w:rsidP="00897E8E">
      <w:pPr>
        <w:tabs>
          <w:tab w:val="left" w:pos="6030"/>
        </w:tabs>
        <w:spacing w:line="240" w:lineRule="auto"/>
        <w:rPr>
          <w:noProof/>
          <w:sz w:val="28"/>
          <w:rtl/>
          <w:lang w:val="fa-IR" w:bidi="fa-IR"/>
        </w:rPr>
      </w:pPr>
    </w:p>
    <w:p w14:paraId="3A3D2E95" w14:textId="77777777" w:rsidR="00CE0F60" w:rsidRDefault="00CE0F60" w:rsidP="00897E8E">
      <w:pPr>
        <w:tabs>
          <w:tab w:val="left" w:pos="6030"/>
        </w:tabs>
        <w:spacing w:line="240" w:lineRule="auto"/>
        <w:rPr>
          <w:noProof/>
          <w:sz w:val="28"/>
          <w:rtl/>
          <w:lang w:val="fa-IR" w:bidi="fa-IR"/>
        </w:rPr>
      </w:pPr>
    </w:p>
    <w:p w14:paraId="5830DFFF" w14:textId="77777777" w:rsidR="00CE0F60" w:rsidRDefault="00CE0F60" w:rsidP="00897E8E">
      <w:pPr>
        <w:tabs>
          <w:tab w:val="left" w:pos="6030"/>
        </w:tabs>
        <w:spacing w:line="240" w:lineRule="auto"/>
        <w:rPr>
          <w:noProof/>
          <w:sz w:val="28"/>
          <w:rtl/>
          <w:lang w:val="fa-IR" w:bidi="fa-IR"/>
        </w:rPr>
      </w:pPr>
    </w:p>
    <w:p w14:paraId="660E199E" w14:textId="77777777" w:rsidR="00CE0F60" w:rsidRDefault="00CE0F60" w:rsidP="00897E8E">
      <w:pPr>
        <w:tabs>
          <w:tab w:val="left" w:pos="6030"/>
        </w:tabs>
        <w:spacing w:line="240" w:lineRule="auto"/>
        <w:rPr>
          <w:noProof/>
          <w:sz w:val="28"/>
          <w:rtl/>
          <w:lang w:val="fa-IR" w:bidi="fa-IR"/>
        </w:rPr>
      </w:pPr>
    </w:p>
    <w:p w14:paraId="45F9B663" w14:textId="77777777" w:rsidR="00CE0F60" w:rsidRDefault="00CE0F60" w:rsidP="00897E8E">
      <w:pPr>
        <w:tabs>
          <w:tab w:val="left" w:pos="6030"/>
        </w:tabs>
        <w:spacing w:line="240" w:lineRule="auto"/>
        <w:rPr>
          <w:noProof/>
          <w:sz w:val="28"/>
          <w:rtl/>
          <w:lang w:val="fa-IR" w:bidi="fa-IR"/>
        </w:rPr>
      </w:pPr>
    </w:p>
    <w:p w14:paraId="17D6D4B3" w14:textId="77777777" w:rsidR="00CE0F60" w:rsidRDefault="00CE0F60" w:rsidP="00897E8E">
      <w:pPr>
        <w:tabs>
          <w:tab w:val="left" w:pos="6030"/>
        </w:tabs>
        <w:spacing w:line="240" w:lineRule="auto"/>
        <w:rPr>
          <w:noProof/>
          <w:sz w:val="28"/>
          <w:rtl/>
          <w:lang w:val="fa-IR" w:bidi="fa-IR"/>
        </w:rPr>
      </w:pPr>
    </w:p>
    <w:p w14:paraId="27AA9D9D" w14:textId="64535330" w:rsidR="00CE0F60" w:rsidRPr="00AB3F8E" w:rsidRDefault="00D05620" w:rsidP="00897E8E">
      <w:pPr>
        <w:tabs>
          <w:tab w:val="left" w:pos="6030"/>
        </w:tabs>
        <w:spacing w:line="240" w:lineRule="auto"/>
        <w:rPr>
          <w:b/>
          <w:bCs/>
          <w:noProof/>
          <w:sz w:val="28"/>
          <w:rtl/>
          <w:lang w:val="fa-IR" w:bidi="fa-IR"/>
        </w:rPr>
      </w:pPr>
      <w:r w:rsidRPr="00AB3F8E">
        <w:rPr>
          <w:rFonts w:hint="cs"/>
          <w:b/>
          <w:bCs/>
          <w:noProof/>
          <w:sz w:val="28"/>
          <w:rtl/>
          <w:lang w:val="fa-IR" w:bidi="fa-IR"/>
        </w:rPr>
        <w:lastRenderedPageBreak/>
        <w:t>حامیان رویداد:</w:t>
      </w:r>
    </w:p>
    <w:tbl>
      <w:tblPr>
        <w:bidiVisual/>
        <w:tblW w:w="9350" w:type="dxa"/>
        <w:jc w:val="center"/>
        <w:tblLook w:val="04A0" w:firstRow="1" w:lastRow="0" w:firstColumn="1" w:lastColumn="0" w:noHBand="0" w:noVBand="1"/>
      </w:tblPr>
      <w:tblGrid>
        <w:gridCol w:w="671"/>
        <w:gridCol w:w="1905"/>
        <w:gridCol w:w="5205"/>
        <w:gridCol w:w="1569"/>
      </w:tblGrid>
      <w:tr w:rsidR="00897E8E" w:rsidRPr="004D7EF9" w14:paraId="1A3F4AB3" w14:textId="77777777" w:rsidTr="00DA064C">
        <w:trPr>
          <w:trHeight w:val="420"/>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C966F" w14:textId="77777777" w:rsidR="00897E8E" w:rsidRPr="004D7EF9" w:rsidRDefault="00897E8E" w:rsidP="004D7EF9">
            <w:pPr>
              <w:spacing w:after="0" w:line="240" w:lineRule="auto"/>
              <w:ind w:firstLine="0"/>
              <w:jc w:val="center"/>
              <w:rPr>
                <w:rFonts w:ascii="Arial" w:eastAsia="Times New Roman" w:hAnsi="Arial"/>
                <w:b/>
                <w:bCs/>
                <w:color w:val="002060"/>
                <w:sz w:val="22"/>
                <w:szCs w:val="24"/>
              </w:rPr>
            </w:pPr>
            <w:r w:rsidRPr="004D7EF9">
              <w:rPr>
                <w:rFonts w:ascii="Arial" w:eastAsia="Times New Roman" w:hAnsi="Arial" w:hint="cs"/>
                <w:b/>
                <w:bCs/>
                <w:color w:val="002060"/>
                <w:sz w:val="22"/>
                <w:szCs w:val="24"/>
                <w:rtl/>
              </w:rPr>
              <w:t>رديف</w:t>
            </w:r>
          </w:p>
        </w:tc>
        <w:tc>
          <w:tcPr>
            <w:tcW w:w="19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3E124" w14:textId="1402109B" w:rsidR="00897E8E" w:rsidRPr="004D7EF9" w:rsidRDefault="00AB3F8E" w:rsidP="004D7EF9">
            <w:pPr>
              <w:spacing w:after="0" w:line="240" w:lineRule="auto"/>
              <w:ind w:firstLine="0"/>
              <w:jc w:val="center"/>
              <w:rPr>
                <w:rFonts w:ascii="Arial" w:eastAsia="Times New Roman" w:hAnsi="Arial"/>
                <w:b/>
                <w:bCs/>
                <w:color w:val="002060"/>
                <w:sz w:val="22"/>
                <w:szCs w:val="24"/>
              </w:rPr>
            </w:pPr>
            <w:r>
              <w:rPr>
                <w:rFonts w:ascii="Arial" w:eastAsia="Times New Roman" w:hAnsi="Arial" w:hint="cs"/>
                <w:b/>
                <w:bCs/>
                <w:color w:val="002060"/>
                <w:sz w:val="22"/>
                <w:szCs w:val="24"/>
                <w:rtl/>
              </w:rPr>
              <w:t>فرد ارائه‌</w:t>
            </w:r>
            <w:r w:rsidR="00897E8E" w:rsidRPr="004D7EF9">
              <w:rPr>
                <w:rFonts w:ascii="Arial" w:eastAsia="Times New Roman" w:hAnsi="Arial" w:hint="cs"/>
                <w:b/>
                <w:bCs/>
                <w:color w:val="002060"/>
                <w:sz w:val="22"/>
                <w:szCs w:val="24"/>
                <w:rtl/>
              </w:rPr>
              <w:t>دهنده ایده</w:t>
            </w:r>
          </w:p>
        </w:tc>
        <w:tc>
          <w:tcPr>
            <w:tcW w:w="5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0DA20" w14:textId="77777777" w:rsidR="00897E8E" w:rsidRPr="004D7EF9" w:rsidRDefault="00897E8E" w:rsidP="004D7EF9">
            <w:pPr>
              <w:spacing w:after="0" w:line="240" w:lineRule="auto"/>
              <w:ind w:firstLine="0"/>
              <w:jc w:val="center"/>
              <w:rPr>
                <w:rFonts w:ascii="Arial" w:eastAsia="Times New Roman" w:hAnsi="Arial"/>
                <w:b/>
                <w:bCs/>
                <w:color w:val="002060"/>
                <w:sz w:val="22"/>
                <w:szCs w:val="24"/>
              </w:rPr>
            </w:pPr>
            <w:r w:rsidRPr="004D7EF9">
              <w:rPr>
                <w:rFonts w:ascii="Arial" w:eastAsia="Times New Roman" w:hAnsi="Arial" w:hint="cs"/>
                <w:b/>
                <w:bCs/>
                <w:color w:val="002060"/>
                <w:sz w:val="22"/>
                <w:szCs w:val="24"/>
                <w:rtl/>
              </w:rPr>
              <w:t>عنوان ایده</w:t>
            </w:r>
          </w:p>
        </w:tc>
        <w:tc>
          <w:tcPr>
            <w:tcW w:w="1602" w:type="dxa"/>
            <w:tcBorders>
              <w:top w:val="single" w:sz="4" w:space="0" w:color="auto"/>
              <w:left w:val="single" w:sz="4" w:space="0" w:color="auto"/>
              <w:bottom w:val="single" w:sz="4" w:space="0" w:color="auto"/>
              <w:right w:val="single" w:sz="4" w:space="0" w:color="auto"/>
            </w:tcBorders>
          </w:tcPr>
          <w:p w14:paraId="0B9CD25F" w14:textId="77777777" w:rsidR="00897E8E" w:rsidRPr="004D7EF9" w:rsidRDefault="00897E8E" w:rsidP="004D7EF9">
            <w:pPr>
              <w:spacing w:after="0" w:line="240" w:lineRule="auto"/>
              <w:ind w:firstLine="0"/>
              <w:jc w:val="center"/>
              <w:rPr>
                <w:rFonts w:ascii="Arial" w:eastAsia="Times New Roman" w:hAnsi="Arial"/>
                <w:b/>
                <w:bCs/>
                <w:color w:val="002060"/>
                <w:sz w:val="22"/>
                <w:szCs w:val="24"/>
                <w:rtl/>
              </w:rPr>
            </w:pPr>
            <w:r w:rsidRPr="004D7EF9">
              <w:rPr>
                <w:rFonts w:ascii="Arial" w:eastAsia="Times New Roman" w:hAnsi="Arial" w:hint="cs"/>
                <w:b/>
                <w:bCs/>
                <w:color w:val="002060"/>
                <w:sz w:val="22"/>
                <w:szCs w:val="24"/>
                <w:rtl/>
              </w:rPr>
              <w:t>خریدار</w:t>
            </w:r>
          </w:p>
        </w:tc>
      </w:tr>
      <w:tr w:rsidR="00897E8E" w:rsidRPr="004D7EF9" w14:paraId="5084B85D" w14:textId="77777777" w:rsidTr="00DA064C">
        <w:trPr>
          <w:trHeight w:val="420"/>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14:paraId="092173BF"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1</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63621B22"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علی کریمی زاده اردکانی</w:t>
            </w:r>
          </w:p>
        </w:tc>
        <w:tc>
          <w:tcPr>
            <w:tcW w:w="5205" w:type="dxa"/>
            <w:tcBorders>
              <w:top w:val="nil"/>
              <w:left w:val="single" w:sz="4" w:space="0" w:color="auto"/>
              <w:bottom w:val="single" w:sz="4" w:space="0" w:color="auto"/>
              <w:right w:val="single" w:sz="4" w:space="0" w:color="auto"/>
            </w:tcBorders>
            <w:shd w:val="clear" w:color="auto" w:fill="auto"/>
            <w:noWrap/>
            <w:vAlign w:val="center"/>
            <w:hideMark/>
          </w:tcPr>
          <w:p w14:paraId="45B7E2C2"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طراحی و ساخت دستگاه پرکن حلواارده سنتی</w:t>
            </w:r>
          </w:p>
        </w:tc>
        <w:tc>
          <w:tcPr>
            <w:tcW w:w="1602" w:type="dxa"/>
            <w:tcBorders>
              <w:top w:val="nil"/>
              <w:left w:val="single" w:sz="4" w:space="0" w:color="auto"/>
              <w:bottom w:val="single" w:sz="4" w:space="0" w:color="auto"/>
              <w:right w:val="single" w:sz="4" w:space="0" w:color="auto"/>
            </w:tcBorders>
          </w:tcPr>
          <w:p w14:paraId="3A830C89" w14:textId="77777777" w:rsidR="00897E8E" w:rsidRPr="004D7EF9" w:rsidRDefault="00897E8E" w:rsidP="004D7EF9">
            <w:pPr>
              <w:spacing w:after="0" w:line="240" w:lineRule="auto"/>
              <w:ind w:firstLine="0"/>
              <w:jc w:val="center"/>
              <w:rPr>
                <w:rFonts w:ascii="Arial" w:eastAsia="Times New Roman" w:hAnsi="Arial"/>
                <w:color w:val="000000"/>
                <w:sz w:val="22"/>
                <w:szCs w:val="24"/>
                <w:rtl/>
              </w:rPr>
            </w:pPr>
            <w:r w:rsidRPr="004D7EF9">
              <w:rPr>
                <w:rFonts w:ascii="Arial" w:eastAsia="Times New Roman" w:hAnsi="Arial" w:hint="cs"/>
                <w:color w:val="000000"/>
                <w:sz w:val="22"/>
                <w:szCs w:val="24"/>
                <w:rtl/>
              </w:rPr>
              <w:t>شرکت زرین</w:t>
            </w:r>
          </w:p>
        </w:tc>
      </w:tr>
      <w:tr w:rsidR="00897E8E" w:rsidRPr="004D7EF9" w14:paraId="138FC2FB" w14:textId="77777777" w:rsidTr="00DA064C">
        <w:trPr>
          <w:trHeight w:val="420"/>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14:paraId="0EA1A466"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2</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6A2CA402"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اصغرمصیبی اردکانی</w:t>
            </w:r>
          </w:p>
        </w:tc>
        <w:tc>
          <w:tcPr>
            <w:tcW w:w="5205" w:type="dxa"/>
            <w:tcBorders>
              <w:top w:val="nil"/>
              <w:left w:val="single" w:sz="4" w:space="0" w:color="auto"/>
              <w:bottom w:val="single" w:sz="4" w:space="0" w:color="auto"/>
              <w:right w:val="single" w:sz="4" w:space="0" w:color="auto"/>
            </w:tcBorders>
            <w:shd w:val="clear" w:color="auto" w:fill="auto"/>
            <w:vAlign w:val="center"/>
            <w:hideMark/>
          </w:tcPr>
          <w:p w14:paraId="4D9CE174"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نسل جدید حلوا ارده شکری و روش جديد پو.ست كني كنجد</w:t>
            </w:r>
          </w:p>
        </w:tc>
        <w:tc>
          <w:tcPr>
            <w:tcW w:w="1602" w:type="dxa"/>
            <w:tcBorders>
              <w:top w:val="nil"/>
              <w:left w:val="single" w:sz="4" w:space="0" w:color="auto"/>
              <w:bottom w:val="single" w:sz="4" w:space="0" w:color="auto"/>
              <w:right w:val="single" w:sz="4" w:space="0" w:color="auto"/>
            </w:tcBorders>
          </w:tcPr>
          <w:p w14:paraId="1681FB3B" w14:textId="77777777" w:rsidR="00897E8E" w:rsidRPr="004D7EF9" w:rsidRDefault="00897E8E" w:rsidP="004D7EF9">
            <w:pPr>
              <w:spacing w:after="0" w:line="240" w:lineRule="auto"/>
              <w:ind w:firstLine="0"/>
              <w:jc w:val="center"/>
              <w:rPr>
                <w:rFonts w:ascii="Arial" w:eastAsia="Times New Roman" w:hAnsi="Arial"/>
                <w:color w:val="000000"/>
                <w:sz w:val="22"/>
                <w:szCs w:val="24"/>
                <w:rtl/>
              </w:rPr>
            </w:pPr>
            <w:r w:rsidRPr="004D7EF9">
              <w:rPr>
                <w:rFonts w:ascii="Arial" w:eastAsia="Times New Roman" w:hAnsi="Arial" w:hint="cs"/>
                <w:color w:val="000000"/>
                <w:sz w:val="22"/>
                <w:szCs w:val="24"/>
                <w:rtl/>
              </w:rPr>
              <w:t>شرکت اهورا</w:t>
            </w:r>
          </w:p>
        </w:tc>
      </w:tr>
      <w:tr w:rsidR="00897E8E" w:rsidRPr="004D7EF9" w14:paraId="43A5CD64" w14:textId="77777777" w:rsidTr="00DA064C">
        <w:trPr>
          <w:trHeight w:val="420"/>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14:paraId="0D37C1AC"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3</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2F0D9696"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مجتبی افخمی اردکانی</w:t>
            </w:r>
          </w:p>
        </w:tc>
        <w:tc>
          <w:tcPr>
            <w:tcW w:w="5205" w:type="dxa"/>
            <w:tcBorders>
              <w:top w:val="nil"/>
              <w:left w:val="single" w:sz="4" w:space="0" w:color="auto"/>
              <w:bottom w:val="single" w:sz="4" w:space="0" w:color="auto"/>
              <w:right w:val="single" w:sz="4" w:space="0" w:color="auto"/>
            </w:tcBorders>
            <w:shd w:val="clear" w:color="auto" w:fill="auto"/>
            <w:vAlign w:val="center"/>
            <w:hideMark/>
          </w:tcPr>
          <w:p w14:paraId="3756CDB0"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حلوا ارده بدون چوبک و تخم مرغ و حلوا دیابتی</w:t>
            </w:r>
          </w:p>
        </w:tc>
        <w:tc>
          <w:tcPr>
            <w:tcW w:w="1602" w:type="dxa"/>
            <w:tcBorders>
              <w:top w:val="nil"/>
              <w:left w:val="single" w:sz="4" w:space="0" w:color="auto"/>
              <w:bottom w:val="single" w:sz="4" w:space="0" w:color="auto"/>
              <w:right w:val="single" w:sz="4" w:space="0" w:color="auto"/>
            </w:tcBorders>
          </w:tcPr>
          <w:p w14:paraId="181DA092" w14:textId="77777777" w:rsidR="00897E8E" w:rsidRPr="004D7EF9" w:rsidRDefault="00897E8E" w:rsidP="004D7EF9">
            <w:pPr>
              <w:spacing w:after="0" w:line="240" w:lineRule="auto"/>
              <w:ind w:firstLine="0"/>
              <w:jc w:val="center"/>
              <w:rPr>
                <w:rFonts w:ascii="Arial" w:eastAsia="Times New Roman" w:hAnsi="Arial"/>
                <w:color w:val="000000"/>
                <w:sz w:val="22"/>
                <w:szCs w:val="24"/>
                <w:rtl/>
              </w:rPr>
            </w:pPr>
            <w:r w:rsidRPr="004D7EF9">
              <w:rPr>
                <w:rFonts w:ascii="Arial" w:eastAsia="Times New Roman" w:hAnsi="Arial" w:hint="cs"/>
                <w:color w:val="000000"/>
                <w:sz w:val="22"/>
                <w:szCs w:val="24"/>
                <w:rtl/>
              </w:rPr>
              <w:t>شرکت زرین</w:t>
            </w:r>
          </w:p>
        </w:tc>
      </w:tr>
      <w:tr w:rsidR="00897E8E" w:rsidRPr="004D7EF9" w14:paraId="48ABC825" w14:textId="77777777" w:rsidTr="00DA064C">
        <w:trPr>
          <w:trHeight w:val="420"/>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14:paraId="4AC552B0"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4</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0F021038"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فاطمه خاجی</w:t>
            </w:r>
          </w:p>
        </w:tc>
        <w:tc>
          <w:tcPr>
            <w:tcW w:w="5205" w:type="dxa"/>
            <w:tcBorders>
              <w:top w:val="nil"/>
              <w:left w:val="single" w:sz="4" w:space="0" w:color="auto"/>
              <w:bottom w:val="single" w:sz="4" w:space="0" w:color="auto"/>
              <w:right w:val="single" w:sz="4" w:space="0" w:color="auto"/>
            </w:tcBorders>
            <w:shd w:val="clear" w:color="auto" w:fill="auto"/>
            <w:vAlign w:val="center"/>
            <w:hideMark/>
          </w:tcPr>
          <w:p w14:paraId="5D34E57F"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 xml:space="preserve">بررسی زنده مانی باکتری </w:t>
            </w:r>
            <w:r w:rsidRPr="004D7EF9">
              <w:rPr>
                <w:rFonts w:eastAsia="Times New Roman" w:cs="Times New Roman" w:hint="cs"/>
                <w:color w:val="000000"/>
                <w:sz w:val="22"/>
                <w:szCs w:val="24"/>
                <w:rtl/>
              </w:rPr>
              <w:t>ھ</w:t>
            </w:r>
            <w:r w:rsidRPr="004D7EF9">
              <w:rPr>
                <w:rFonts w:ascii="Arial" w:eastAsia="Times New Roman" w:hAnsi="Arial" w:hint="cs"/>
                <w:color w:val="000000"/>
                <w:sz w:val="22"/>
                <w:szCs w:val="24"/>
                <w:rtl/>
              </w:rPr>
              <w:t>ای پروبیوتیک و اثر آن</w:t>
            </w:r>
            <w:r w:rsidRPr="004D7EF9">
              <w:rPr>
                <w:rFonts w:eastAsia="Times New Roman" w:cs="Times New Roman" w:hint="cs"/>
                <w:color w:val="000000"/>
                <w:sz w:val="22"/>
                <w:szCs w:val="24"/>
                <w:rtl/>
              </w:rPr>
              <w:t>ھ</w:t>
            </w:r>
            <w:r w:rsidRPr="004D7EF9">
              <w:rPr>
                <w:rFonts w:ascii="Arial" w:eastAsia="Times New Roman" w:hAnsi="Arial" w:hint="cs"/>
                <w:color w:val="000000"/>
                <w:sz w:val="22"/>
                <w:szCs w:val="24"/>
                <w:rtl/>
              </w:rPr>
              <w:t xml:space="preserve">ا بر روی ویژگی </w:t>
            </w:r>
            <w:r w:rsidRPr="004D7EF9">
              <w:rPr>
                <w:rFonts w:eastAsia="Times New Roman" w:cs="Times New Roman" w:hint="cs"/>
                <w:color w:val="000000"/>
                <w:sz w:val="22"/>
                <w:szCs w:val="24"/>
                <w:rtl/>
              </w:rPr>
              <w:t>ھ</w:t>
            </w:r>
            <w:r w:rsidRPr="004D7EF9">
              <w:rPr>
                <w:rFonts w:ascii="Arial" w:eastAsia="Times New Roman" w:hAnsi="Arial" w:hint="cs"/>
                <w:color w:val="000000"/>
                <w:sz w:val="22"/>
                <w:szCs w:val="24"/>
                <w:rtl/>
              </w:rPr>
              <w:t>ای فیزیکو شیمیایی دسر سینبیوتیک غنی شده با ارده و اینولین</w:t>
            </w:r>
          </w:p>
        </w:tc>
        <w:tc>
          <w:tcPr>
            <w:tcW w:w="1602" w:type="dxa"/>
            <w:tcBorders>
              <w:top w:val="nil"/>
              <w:left w:val="single" w:sz="4" w:space="0" w:color="auto"/>
              <w:bottom w:val="single" w:sz="4" w:space="0" w:color="auto"/>
              <w:right w:val="single" w:sz="4" w:space="0" w:color="auto"/>
            </w:tcBorders>
          </w:tcPr>
          <w:p w14:paraId="515518F8" w14:textId="77777777" w:rsidR="00897E8E" w:rsidRPr="004D7EF9" w:rsidRDefault="00897E8E" w:rsidP="004D7EF9">
            <w:pPr>
              <w:spacing w:after="0" w:line="240" w:lineRule="auto"/>
              <w:ind w:firstLine="0"/>
              <w:jc w:val="center"/>
              <w:rPr>
                <w:rFonts w:ascii="Arial" w:eastAsia="Times New Roman" w:hAnsi="Arial"/>
                <w:color w:val="000000"/>
                <w:sz w:val="22"/>
                <w:szCs w:val="24"/>
                <w:rtl/>
              </w:rPr>
            </w:pPr>
            <w:r w:rsidRPr="004D7EF9">
              <w:rPr>
                <w:rFonts w:ascii="Arial" w:eastAsia="Times New Roman" w:hAnsi="Arial" w:hint="cs"/>
                <w:color w:val="000000"/>
                <w:sz w:val="22"/>
                <w:szCs w:val="24"/>
                <w:rtl/>
              </w:rPr>
              <w:t>شتاب دهنده خصوصی اردکان</w:t>
            </w:r>
          </w:p>
        </w:tc>
      </w:tr>
      <w:tr w:rsidR="00897E8E" w:rsidRPr="004D7EF9" w14:paraId="48A2DB3B" w14:textId="77777777" w:rsidTr="00DA064C">
        <w:trPr>
          <w:trHeight w:val="420"/>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14:paraId="012A1C6C"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5</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4790FAB4"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حمید خدایی اردکانی</w:t>
            </w:r>
          </w:p>
        </w:tc>
        <w:tc>
          <w:tcPr>
            <w:tcW w:w="5205" w:type="dxa"/>
            <w:tcBorders>
              <w:top w:val="nil"/>
              <w:left w:val="single" w:sz="4" w:space="0" w:color="auto"/>
              <w:bottom w:val="single" w:sz="4" w:space="0" w:color="auto"/>
              <w:right w:val="single" w:sz="4" w:space="0" w:color="auto"/>
            </w:tcBorders>
            <w:shd w:val="clear" w:color="auto" w:fill="auto"/>
            <w:vAlign w:val="center"/>
            <w:hideMark/>
          </w:tcPr>
          <w:p w14:paraId="1FEEB053"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سامانه آنلاين جامع و یکپارچه سفارش گیری محصولات کنجدی</w:t>
            </w:r>
          </w:p>
        </w:tc>
        <w:tc>
          <w:tcPr>
            <w:tcW w:w="1602" w:type="dxa"/>
            <w:tcBorders>
              <w:top w:val="nil"/>
              <w:left w:val="single" w:sz="4" w:space="0" w:color="auto"/>
              <w:bottom w:val="single" w:sz="4" w:space="0" w:color="auto"/>
              <w:right w:val="single" w:sz="4" w:space="0" w:color="auto"/>
            </w:tcBorders>
          </w:tcPr>
          <w:p w14:paraId="22EF126E" w14:textId="77777777" w:rsidR="00897E8E" w:rsidRPr="004D7EF9" w:rsidRDefault="00897E8E" w:rsidP="004D7EF9">
            <w:pPr>
              <w:spacing w:after="0" w:line="240" w:lineRule="auto"/>
              <w:ind w:firstLine="0"/>
              <w:jc w:val="center"/>
              <w:rPr>
                <w:rFonts w:ascii="Arial" w:eastAsia="Times New Roman" w:hAnsi="Arial"/>
                <w:color w:val="000000"/>
                <w:sz w:val="22"/>
                <w:szCs w:val="24"/>
                <w:rtl/>
              </w:rPr>
            </w:pPr>
            <w:r w:rsidRPr="004D7EF9">
              <w:rPr>
                <w:rFonts w:ascii="Arial" w:eastAsia="Times New Roman" w:hAnsi="Arial" w:hint="cs"/>
                <w:color w:val="000000"/>
                <w:sz w:val="22"/>
                <w:szCs w:val="24"/>
                <w:rtl/>
              </w:rPr>
              <w:t>احمدی نصب (سرمایه گذار خصوصی)</w:t>
            </w:r>
          </w:p>
        </w:tc>
      </w:tr>
      <w:tr w:rsidR="00897E8E" w:rsidRPr="004D7EF9" w14:paraId="2277C080" w14:textId="77777777" w:rsidTr="00DA064C">
        <w:trPr>
          <w:trHeight w:val="420"/>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14:paraId="2AC13509"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6</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511C6280"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محمد عبداللهی علی بیک</w:t>
            </w:r>
          </w:p>
        </w:tc>
        <w:tc>
          <w:tcPr>
            <w:tcW w:w="5205" w:type="dxa"/>
            <w:tcBorders>
              <w:top w:val="nil"/>
              <w:left w:val="single" w:sz="4" w:space="0" w:color="auto"/>
              <w:bottom w:val="single" w:sz="4" w:space="0" w:color="auto"/>
              <w:right w:val="single" w:sz="4" w:space="0" w:color="auto"/>
            </w:tcBorders>
            <w:shd w:val="clear" w:color="auto" w:fill="auto"/>
            <w:vAlign w:val="center"/>
            <w:hideMark/>
          </w:tcPr>
          <w:p w14:paraId="48FBA63C"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بازرگانی محصولات کنجدی</w:t>
            </w:r>
          </w:p>
        </w:tc>
        <w:tc>
          <w:tcPr>
            <w:tcW w:w="1602" w:type="dxa"/>
            <w:tcBorders>
              <w:top w:val="nil"/>
              <w:left w:val="single" w:sz="4" w:space="0" w:color="auto"/>
              <w:bottom w:val="single" w:sz="4" w:space="0" w:color="auto"/>
              <w:right w:val="single" w:sz="4" w:space="0" w:color="auto"/>
            </w:tcBorders>
          </w:tcPr>
          <w:p w14:paraId="79252E8D" w14:textId="77777777" w:rsidR="00897E8E" w:rsidRPr="004D7EF9" w:rsidRDefault="00897E8E" w:rsidP="004D7EF9">
            <w:pPr>
              <w:spacing w:after="0" w:line="240" w:lineRule="auto"/>
              <w:ind w:firstLine="0"/>
              <w:jc w:val="center"/>
              <w:rPr>
                <w:rFonts w:ascii="Arial" w:eastAsia="Times New Roman" w:hAnsi="Arial"/>
                <w:color w:val="000000"/>
                <w:sz w:val="22"/>
                <w:szCs w:val="24"/>
                <w:rtl/>
              </w:rPr>
            </w:pPr>
            <w:r w:rsidRPr="004D7EF9">
              <w:rPr>
                <w:rFonts w:ascii="Arial" w:eastAsia="Times New Roman" w:hAnsi="Arial" w:hint="cs"/>
                <w:color w:val="000000"/>
                <w:sz w:val="22"/>
                <w:szCs w:val="24"/>
                <w:rtl/>
              </w:rPr>
              <w:t>احمدی نصب (سرمایه گذار خصوصی)</w:t>
            </w:r>
          </w:p>
        </w:tc>
      </w:tr>
      <w:tr w:rsidR="00897E8E" w:rsidRPr="004D7EF9" w14:paraId="5E002EC8" w14:textId="77777777" w:rsidTr="00DA064C">
        <w:trPr>
          <w:trHeight w:val="420"/>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14:paraId="6720A9EB"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7</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6B2377C8"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معصومه شیخ حسن</w:t>
            </w:r>
          </w:p>
        </w:tc>
        <w:tc>
          <w:tcPr>
            <w:tcW w:w="5205" w:type="dxa"/>
            <w:tcBorders>
              <w:top w:val="nil"/>
              <w:left w:val="single" w:sz="4" w:space="0" w:color="auto"/>
              <w:bottom w:val="single" w:sz="4" w:space="0" w:color="auto"/>
              <w:right w:val="single" w:sz="4" w:space="0" w:color="auto"/>
            </w:tcBorders>
            <w:shd w:val="clear" w:color="auto" w:fill="auto"/>
            <w:vAlign w:val="center"/>
            <w:hideMark/>
          </w:tcPr>
          <w:p w14:paraId="4AB72493"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کیف خوراک کودک محصول مهد کودک</w:t>
            </w:r>
          </w:p>
        </w:tc>
        <w:tc>
          <w:tcPr>
            <w:tcW w:w="1602" w:type="dxa"/>
            <w:tcBorders>
              <w:top w:val="nil"/>
              <w:left w:val="single" w:sz="4" w:space="0" w:color="auto"/>
              <w:bottom w:val="single" w:sz="4" w:space="0" w:color="auto"/>
              <w:right w:val="single" w:sz="4" w:space="0" w:color="auto"/>
            </w:tcBorders>
          </w:tcPr>
          <w:p w14:paraId="6F02EB0C" w14:textId="77777777" w:rsidR="00897E8E" w:rsidRPr="004D7EF9" w:rsidRDefault="00897E8E" w:rsidP="004D7EF9">
            <w:pPr>
              <w:spacing w:after="0" w:line="240" w:lineRule="auto"/>
              <w:ind w:firstLine="0"/>
              <w:jc w:val="center"/>
              <w:rPr>
                <w:rFonts w:ascii="Arial" w:eastAsia="Times New Roman" w:hAnsi="Arial"/>
                <w:color w:val="000000"/>
                <w:sz w:val="22"/>
                <w:szCs w:val="24"/>
                <w:rtl/>
              </w:rPr>
            </w:pPr>
            <w:r w:rsidRPr="004D7EF9">
              <w:rPr>
                <w:rFonts w:ascii="Arial" w:eastAsia="Times New Roman" w:hAnsi="Arial" w:hint="cs"/>
                <w:color w:val="000000"/>
                <w:sz w:val="22"/>
                <w:szCs w:val="24"/>
                <w:rtl/>
              </w:rPr>
              <w:t>شتابدهنده خصوصی اردکان</w:t>
            </w:r>
          </w:p>
        </w:tc>
      </w:tr>
      <w:tr w:rsidR="00897E8E" w:rsidRPr="004D7EF9" w14:paraId="65D0F508" w14:textId="77777777" w:rsidTr="00DA064C">
        <w:trPr>
          <w:trHeight w:val="420"/>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14:paraId="480F9F93"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8</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1A6999FB"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سارا شجاعی</w:t>
            </w:r>
          </w:p>
        </w:tc>
        <w:tc>
          <w:tcPr>
            <w:tcW w:w="5205" w:type="dxa"/>
            <w:tcBorders>
              <w:top w:val="nil"/>
              <w:left w:val="single" w:sz="4" w:space="0" w:color="auto"/>
              <w:bottom w:val="single" w:sz="4" w:space="0" w:color="auto"/>
              <w:right w:val="single" w:sz="4" w:space="0" w:color="auto"/>
            </w:tcBorders>
            <w:shd w:val="clear" w:color="auto" w:fill="auto"/>
            <w:vAlign w:val="center"/>
            <w:hideMark/>
          </w:tcPr>
          <w:p w14:paraId="6044E1E9"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بازچرخانی پساب خروجی صنایع کنجدی با استفاده از دستگاه آب شیرین کن خورشیدی</w:t>
            </w:r>
          </w:p>
        </w:tc>
        <w:tc>
          <w:tcPr>
            <w:tcW w:w="1602" w:type="dxa"/>
            <w:tcBorders>
              <w:top w:val="nil"/>
              <w:left w:val="single" w:sz="4" w:space="0" w:color="auto"/>
              <w:bottom w:val="single" w:sz="4" w:space="0" w:color="auto"/>
              <w:right w:val="single" w:sz="4" w:space="0" w:color="auto"/>
            </w:tcBorders>
          </w:tcPr>
          <w:p w14:paraId="4D9B9C88" w14:textId="77777777" w:rsidR="00897E8E" w:rsidRPr="004D7EF9" w:rsidRDefault="00897E8E" w:rsidP="004D7EF9">
            <w:pPr>
              <w:spacing w:after="0" w:line="240" w:lineRule="auto"/>
              <w:ind w:firstLine="0"/>
              <w:jc w:val="center"/>
              <w:rPr>
                <w:rFonts w:ascii="Arial" w:eastAsia="Times New Roman" w:hAnsi="Arial"/>
                <w:color w:val="000000"/>
                <w:sz w:val="22"/>
                <w:szCs w:val="24"/>
                <w:rtl/>
              </w:rPr>
            </w:pPr>
            <w:r w:rsidRPr="004D7EF9">
              <w:rPr>
                <w:rFonts w:ascii="Arial" w:eastAsia="Times New Roman" w:hAnsi="Arial" w:hint="cs"/>
                <w:color w:val="000000"/>
                <w:sz w:val="22"/>
                <w:szCs w:val="24"/>
                <w:rtl/>
              </w:rPr>
              <w:t>صنایع خودرو سازی کرمان</w:t>
            </w:r>
          </w:p>
        </w:tc>
      </w:tr>
      <w:tr w:rsidR="00897E8E" w:rsidRPr="004D7EF9" w14:paraId="3EE66530" w14:textId="77777777" w:rsidTr="00DA064C">
        <w:trPr>
          <w:trHeight w:val="420"/>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14:paraId="1C5515C4"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9</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0730BC39"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حمید رفیعی</w:t>
            </w:r>
          </w:p>
        </w:tc>
        <w:tc>
          <w:tcPr>
            <w:tcW w:w="5205" w:type="dxa"/>
            <w:tcBorders>
              <w:top w:val="nil"/>
              <w:left w:val="single" w:sz="4" w:space="0" w:color="auto"/>
              <w:bottom w:val="single" w:sz="4" w:space="0" w:color="auto"/>
              <w:right w:val="single" w:sz="4" w:space="0" w:color="auto"/>
            </w:tcBorders>
            <w:shd w:val="clear" w:color="auto" w:fill="auto"/>
            <w:vAlign w:val="center"/>
            <w:hideMark/>
          </w:tcPr>
          <w:p w14:paraId="73B19D23"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حلوا ارده غنی شده تکنفره</w:t>
            </w:r>
          </w:p>
        </w:tc>
        <w:tc>
          <w:tcPr>
            <w:tcW w:w="1602" w:type="dxa"/>
            <w:tcBorders>
              <w:top w:val="nil"/>
              <w:left w:val="single" w:sz="4" w:space="0" w:color="auto"/>
              <w:bottom w:val="single" w:sz="4" w:space="0" w:color="auto"/>
              <w:right w:val="single" w:sz="4" w:space="0" w:color="auto"/>
            </w:tcBorders>
          </w:tcPr>
          <w:p w14:paraId="7FE63E06" w14:textId="77777777" w:rsidR="00897E8E" w:rsidRPr="004D7EF9" w:rsidRDefault="00897E8E" w:rsidP="004D7EF9">
            <w:pPr>
              <w:spacing w:after="0" w:line="240" w:lineRule="auto"/>
              <w:ind w:firstLine="0"/>
              <w:jc w:val="center"/>
              <w:rPr>
                <w:rFonts w:ascii="Arial" w:eastAsia="Times New Roman" w:hAnsi="Arial"/>
                <w:color w:val="000000"/>
                <w:sz w:val="22"/>
                <w:szCs w:val="24"/>
                <w:rtl/>
              </w:rPr>
            </w:pPr>
            <w:r w:rsidRPr="004D7EF9">
              <w:rPr>
                <w:rFonts w:ascii="Arial" w:eastAsia="Times New Roman" w:hAnsi="Arial" w:hint="cs"/>
                <w:color w:val="000000"/>
                <w:sz w:val="22"/>
                <w:szCs w:val="24"/>
                <w:rtl/>
              </w:rPr>
              <w:t>شرکت برسام</w:t>
            </w:r>
          </w:p>
        </w:tc>
      </w:tr>
      <w:tr w:rsidR="00897E8E" w:rsidRPr="004D7EF9" w14:paraId="3D2A0415" w14:textId="77777777" w:rsidTr="00DA064C">
        <w:trPr>
          <w:trHeight w:val="420"/>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14:paraId="27C4C9C4"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10</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437D2A30"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هانیه شیری</w:t>
            </w:r>
          </w:p>
        </w:tc>
        <w:tc>
          <w:tcPr>
            <w:tcW w:w="5205" w:type="dxa"/>
            <w:tcBorders>
              <w:top w:val="nil"/>
              <w:left w:val="single" w:sz="4" w:space="0" w:color="auto"/>
              <w:bottom w:val="single" w:sz="4" w:space="0" w:color="auto"/>
              <w:right w:val="single" w:sz="4" w:space="0" w:color="auto"/>
            </w:tcBorders>
            <w:shd w:val="clear" w:color="auto" w:fill="auto"/>
            <w:vAlign w:val="center"/>
            <w:hideMark/>
          </w:tcPr>
          <w:p w14:paraId="33C83FF1"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کاکولی طعم دار</w:t>
            </w:r>
          </w:p>
        </w:tc>
        <w:tc>
          <w:tcPr>
            <w:tcW w:w="1602" w:type="dxa"/>
            <w:tcBorders>
              <w:top w:val="nil"/>
              <w:left w:val="single" w:sz="4" w:space="0" w:color="auto"/>
              <w:bottom w:val="single" w:sz="4" w:space="0" w:color="auto"/>
              <w:right w:val="single" w:sz="4" w:space="0" w:color="auto"/>
            </w:tcBorders>
          </w:tcPr>
          <w:p w14:paraId="2449C57D" w14:textId="77777777" w:rsidR="00897E8E" w:rsidRPr="004D7EF9" w:rsidRDefault="00897E8E" w:rsidP="004D7EF9">
            <w:pPr>
              <w:spacing w:after="0" w:line="240" w:lineRule="auto"/>
              <w:ind w:firstLine="0"/>
              <w:jc w:val="center"/>
              <w:rPr>
                <w:rFonts w:ascii="Arial" w:eastAsia="Times New Roman" w:hAnsi="Arial"/>
                <w:color w:val="000000"/>
                <w:sz w:val="22"/>
                <w:szCs w:val="24"/>
                <w:rtl/>
              </w:rPr>
            </w:pPr>
            <w:r w:rsidRPr="004D7EF9">
              <w:rPr>
                <w:rFonts w:ascii="Arial" w:eastAsia="Times New Roman" w:hAnsi="Arial" w:hint="cs"/>
                <w:color w:val="000000"/>
                <w:sz w:val="22"/>
                <w:szCs w:val="24"/>
                <w:rtl/>
              </w:rPr>
              <w:t>شتابدهنده خصوصی اردکان</w:t>
            </w:r>
          </w:p>
        </w:tc>
      </w:tr>
      <w:tr w:rsidR="00897E8E" w:rsidRPr="004D7EF9" w14:paraId="3AD130EB" w14:textId="77777777" w:rsidTr="00DA064C">
        <w:trPr>
          <w:trHeight w:val="420"/>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14:paraId="0FEB71E6"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11 و 12</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567D36FB"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لیلا بابایی اردکانی</w:t>
            </w:r>
          </w:p>
        </w:tc>
        <w:tc>
          <w:tcPr>
            <w:tcW w:w="5205" w:type="dxa"/>
            <w:tcBorders>
              <w:top w:val="nil"/>
              <w:left w:val="single" w:sz="4" w:space="0" w:color="auto"/>
              <w:bottom w:val="single" w:sz="4" w:space="0" w:color="auto"/>
              <w:right w:val="single" w:sz="4" w:space="0" w:color="auto"/>
            </w:tcBorders>
            <w:shd w:val="clear" w:color="auto" w:fill="auto"/>
            <w:vAlign w:val="center"/>
            <w:hideMark/>
          </w:tcPr>
          <w:p w14:paraId="1CB31E64"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تولید نوشیدنی سرد و گرم از کنجد</w:t>
            </w:r>
          </w:p>
        </w:tc>
        <w:tc>
          <w:tcPr>
            <w:tcW w:w="1602" w:type="dxa"/>
            <w:tcBorders>
              <w:top w:val="nil"/>
              <w:left w:val="single" w:sz="4" w:space="0" w:color="auto"/>
              <w:bottom w:val="single" w:sz="4" w:space="0" w:color="auto"/>
              <w:right w:val="single" w:sz="4" w:space="0" w:color="auto"/>
            </w:tcBorders>
          </w:tcPr>
          <w:p w14:paraId="1EA1A8B0" w14:textId="77777777" w:rsidR="00897E8E" w:rsidRPr="004D7EF9" w:rsidRDefault="00897E8E" w:rsidP="004D7EF9">
            <w:pPr>
              <w:spacing w:after="0" w:line="240" w:lineRule="auto"/>
              <w:ind w:firstLine="0"/>
              <w:jc w:val="center"/>
              <w:rPr>
                <w:rFonts w:ascii="Arial" w:eastAsia="Times New Roman" w:hAnsi="Arial"/>
                <w:color w:val="000000"/>
                <w:sz w:val="22"/>
                <w:szCs w:val="24"/>
                <w:rtl/>
              </w:rPr>
            </w:pPr>
            <w:r w:rsidRPr="004D7EF9">
              <w:rPr>
                <w:rFonts w:ascii="Arial" w:eastAsia="Times New Roman" w:hAnsi="Arial" w:hint="cs"/>
                <w:color w:val="000000"/>
                <w:sz w:val="22"/>
                <w:szCs w:val="24"/>
                <w:rtl/>
              </w:rPr>
              <w:t>شتابدهنده خصوصی اردکان</w:t>
            </w:r>
          </w:p>
        </w:tc>
      </w:tr>
      <w:tr w:rsidR="00897E8E" w:rsidRPr="004D7EF9" w14:paraId="17C5304A" w14:textId="77777777" w:rsidTr="00DA064C">
        <w:trPr>
          <w:trHeight w:val="420"/>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14:paraId="064E7E11"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13</w:t>
            </w:r>
          </w:p>
        </w:tc>
        <w:tc>
          <w:tcPr>
            <w:tcW w:w="1905" w:type="dxa"/>
            <w:tcBorders>
              <w:top w:val="nil"/>
              <w:left w:val="single" w:sz="4" w:space="0" w:color="auto"/>
              <w:bottom w:val="single" w:sz="4" w:space="0" w:color="auto"/>
              <w:right w:val="single" w:sz="4" w:space="0" w:color="auto"/>
            </w:tcBorders>
            <w:shd w:val="clear" w:color="auto" w:fill="auto"/>
            <w:noWrap/>
            <w:vAlign w:val="center"/>
            <w:hideMark/>
          </w:tcPr>
          <w:p w14:paraId="0C470BB9"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محمد مدعی</w:t>
            </w:r>
          </w:p>
        </w:tc>
        <w:tc>
          <w:tcPr>
            <w:tcW w:w="5205" w:type="dxa"/>
            <w:tcBorders>
              <w:top w:val="nil"/>
              <w:left w:val="single" w:sz="4" w:space="0" w:color="auto"/>
              <w:bottom w:val="single" w:sz="4" w:space="0" w:color="auto"/>
              <w:right w:val="single" w:sz="4" w:space="0" w:color="auto"/>
            </w:tcBorders>
            <w:shd w:val="clear" w:color="auto" w:fill="auto"/>
            <w:noWrap/>
            <w:vAlign w:val="center"/>
            <w:hideMark/>
          </w:tcPr>
          <w:p w14:paraId="1C997EDE" w14:textId="77777777" w:rsidR="00897E8E" w:rsidRPr="004D7EF9" w:rsidRDefault="00897E8E" w:rsidP="004D7EF9">
            <w:pPr>
              <w:spacing w:after="0" w:line="240" w:lineRule="auto"/>
              <w:ind w:firstLine="0"/>
              <w:jc w:val="center"/>
              <w:rPr>
                <w:rFonts w:ascii="Arial" w:eastAsia="Times New Roman" w:hAnsi="Arial"/>
                <w:color w:val="000000"/>
                <w:sz w:val="22"/>
                <w:szCs w:val="24"/>
              </w:rPr>
            </w:pPr>
            <w:r w:rsidRPr="004D7EF9">
              <w:rPr>
                <w:rFonts w:ascii="Arial" w:eastAsia="Times New Roman" w:hAnsi="Arial" w:hint="cs"/>
                <w:color w:val="000000"/>
                <w:sz w:val="22"/>
                <w:szCs w:val="24"/>
                <w:rtl/>
              </w:rPr>
              <w:t>دستگاه پوست کنی کنجد بدون نیاز به آب نمک</w:t>
            </w:r>
          </w:p>
        </w:tc>
        <w:tc>
          <w:tcPr>
            <w:tcW w:w="1602" w:type="dxa"/>
            <w:tcBorders>
              <w:top w:val="nil"/>
              <w:left w:val="single" w:sz="4" w:space="0" w:color="auto"/>
              <w:bottom w:val="single" w:sz="4" w:space="0" w:color="auto"/>
              <w:right w:val="single" w:sz="4" w:space="0" w:color="auto"/>
            </w:tcBorders>
          </w:tcPr>
          <w:p w14:paraId="47A4C923" w14:textId="77777777" w:rsidR="00897E8E" w:rsidRPr="004D7EF9" w:rsidRDefault="00897E8E" w:rsidP="004D7EF9">
            <w:pPr>
              <w:spacing w:after="0" w:line="240" w:lineRule="auto"/>
              <w:ind w:firstLine="0"/>
              <w:jc w:val="center"/>
              <w:rPr>
                <w:rFonts w:ascii="Arial" w:eastAsia="Times New Roman" w:hAnsi="Arial"/>
                <w:color w:val="000000"/>
                <w:sz w:val="22"/>
                <w:szCs w:val="24"/>
                <w:rtl/>
              </w:rPr>
            </w:pPr>
            <w:r w:rsidRPr="004D7EF9">
              <w:rPr>
                <w:rFonts w:ascii="Arial" w:eastAsia="Times New Roman" w:hAnsi="Arial" w:hint="cs"/>
                <w:color w:val="000000"/>
                <w:sz w:val="22"/>
                <w:szCs w:val="24"/>
                <w:rtl/>
              </w:rPr>
              <w:t>آقای کمالی (سرمایه گذار خصوصی)</w:t>
            </w:r>
          </w:p>
        </w:tc>
      </w:tr>
    </w:tbl>
    <w:p w14:paraId="02DA41EE" w14:textId="74AF559A" w:rsidR="00897E8E" w:rsidRDefault="004D7EF9" w:rsidP="00FB1FF5">
      <w:pPr>
        <w:tabs>
          <w:tab w:val="left" w:pos="6030"/>
        </w:tabs>
        <w:spacing w:line="240" w:lineRule="auto"/>
        <w:rPr>
          <w:noProof/>
          <w:sz w:val="28"/>
          <w:rtl/>
          <w:lang w:val="fa-IR" w:bidi="fa-IR"/>
        </w:rPr>
      </w:pPr>
      <w:r>
        <w:rPr>
          <w:noProof/>
          <w:sz w:val="28"/>
          <w:rtl/>
          <w:lang w:bidi="fa-IR"/>
        </w:rPr>
        <w:lastRenderedPageBreak/>
        <w:drawing>
          <wp:anchor distT="0" distB="0" distL="114300" distR="114300" simplePos="0" relativeHeight="251646464" behindDoc="0" locked="0" layoutInCell="1" allowOverlap="1" wp14:anchorId="237A60E3" wp14:editId="28E3B9F6">
            <wp:simplePos x="0" y="0"/>
            <wp:positionH relativeFrom="margin">
              <wp:align>center</wp:align>
            </wp:positionH>
            <wp:positionV relativeFrom="paragraph">
              <wp:posOffset>673735</wp:posOffset>
            </wp:positionV>
            <wp:extent cx="5334000" cy="4000500"/>
            <wp:effectExtent l="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hoto_2019-06-25_11-55-20.jpg"/>
                    <pic:cNvPicPr/>
                  </pic:nvPicPr>
                  <pic:blipFill>
                    <a:blip r:embed="rId49" cstate="email">
                      <a:extLst>
                        <a:ext uri="{28A0092B-C50C-407E-A947-70E740481C1C}">
                          <a14:useLocalDpi xmlns:a14="http://schemas.microsoft.com/office/drawing/2010/main"/>
                        </a:ext>
                      </a:extLst>
                    </a:blip>
                    <a:stretch>
                      <a:fillRect/>
                    </a:stretch>
                  </pic:blipFill>
                  <pic:spPr>
                    <a:xfrm>
                      <a:off x="0" y="0"/>
                      <a:ext cx="5334000" cy="4000500"/>
                    </a:xfrm>
                    <a:prstGeom prst="rect">
                      <a:avLst/>
                    </a:prstGeom>
                  </pic:spPr>
                </pic:pic>
              </a:graphicData>
            </a:graphic>
            <wp14:sizeRelH relativeFrom="page">
              <wp14:pctWidth>0</wp14:pctWidth>
            </wp14:sizeRelH>
            <wp14:sizeRelV relativeFrom="page">
              <wp14:pctHeight>0</wp14:pctHeight>
            </wp14:sizeRelV>
          </wp:anchor>
        </w:drawing>
      </w:r>
      <w:r w:rsidR="00897E8E">
        <w:rPr>
          <w:rFonts w:hint="cs"/>
          <w:noProof/>
          <w:sz w:val="28"/>
          <w:rtl/>
          <w:lang w:val="fa-IR" w:bidi="fa-IR"/>
        </w:rPr>
        <w:t xml:space="preserve">این جلسات در روزی رویداد و بعدها بعد از برگزاری رویداد ادامه پیدا کرده و در حال عقد قرارداد نهایی </w:t>
      </w:r>
    </w:p>
    <w:p w14:paraId="0573DC33" w14:textId="77777777" w:rsidR="00FB1FF5" w:rsidRDefault="00FB1FF5" w:rsidP="00FB1FF5">
      <w:pPr>
        <w:tabs>
          <w:tab w:val="left" w:pos="6030"/>
        </w:tabs>
        <w:spacing w:line="240" w:lineRule="auto"/>
        <w:rPr>
          <w:noProof/>
          <w:sz w:val="28"/>
          <w:rtl/>
          <w:lang w:val="fa-IR" w:bidi="fa-IR"/>
        </w:rPr>
      </w:pPr>
    </w:p>
    <w:p w14:paraId="0A200009" w14:textId="77777777" w:rsidR="004D7EF9" w:rsidRDefault="004D7EF9" w:rsidP="00897E8E">
      <w:pPr>
        <w:tabs>
          <w:tab w:val="left" w:pos="6030"/>
        </w:tabs>
        <w:spacing w:line="240" w:lineRule="auto"/>
        <w:rPr>
          <w:noProof/>
          <w:sz w:val="28"/>
          <w:rtl/>
          <w:lang w:val="fa-IR" w:bidi="fa-IR"/>
        </w:rPr>
      </w:pPr>
    </w:p>
    <w:p w14:paraId="08AE1212" w14:textId="77777777" w:rsidR="004D7EF9" w:rsidRDefault="004D7EF9" w:rsidP="00897E8E">
      <w:pPr>
        <w:tabs>
          <w:tab w:val="left" w:pos="6030"/>
        </w:tabs>
        <w:spacing w:line="240" w:lineRule="auto"/>
        <w:rPr>
          <w:noProof/>
          <w:sz w:val="28"/>
          <w:rtl/>
          <w:lang w:val="fa-IR" w:bidi="fa-IR"/>
        </w:rPr>
      </w:pPr>
      <w:r>
        <w:rPr>
          <w:noProof/>
          <w:sz w:val="28"/>
          <w:rtl/>
          <w:lang w:bidi="fa-IR"/>
        </w:rPr>
        <w:lastRenderedPageBreak/>
        <w:drawing>
          <wp:anchor distT="0" distB="0" distL="114300" distR="114300" simplePos="0" relativeHeight="252047360" behindDoc="0" locked="0" layoutInCell="1" allowOverlap="1" wp14:anchorId="4361CF82" wp14:editId="1A629076">
            <wp:simplePos x="0" y="0"/>
            <wp:positionH relativeFrom="margin">
              <wp:align>center</wp:align>
            </wp:positionH>
            <wp:positionV relativeFrom="paragraph">
              <wp:posOffset>146050</wp:posOffset>
            </wp:positionV>
            <wp:extent cx="5263726" cy="3947795"/>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hoto_2019-06-25_11-55-31.jpg"/>
                    <pic:cNvPicPr/>
                  </pic:nvPicPr>
                  <pic:blipFill>
                    <a:blip r:embed="rId50" cstate="email">
                      <a:extLst>
                        <a:ext uri="{28A0092B-C50C-407E-A947-70E740481C1C}">
                          <a14:useLocalDpi xmlns:a14="http://schemas.microsoft.com/office/drawing/2010/main"/>
                        </a:ext>
                      </a:extLst>
                    </a:blip>
                    <a:stretch>
                      <a:fillRect/>
                    </a:stretch>
                  </pic:blipFill>
                  <pic:spPr>
                    <a:xfrm>
                      <a:off x="0" y="0"/>
                      <a:ext cx="5263726" cy="3947795"/>
                    </a:xfrm>
                    <a:prstGeom prst="rect">
                      <a:avLst/>
                    </a:prstGeom>
                  </pic:spPr>
                </pic:pic>
              </a:graphicData>
            </a:graphic>
            <wp14:sizeRelH relativeFrom="page">
              <wp14:pctWidth>0</wp14:pctWidth>
            </wp14:sizeRelH>
            <wp14:sizeRelV relativeFrom="page">
              <wp14:pctHeight>0</wp14:pctHeight>
            </wp14:sizeRelV>
          </wp:anchor>
        </w:drawing>
      </w:r>
    </w:p>
    <w:p w14:paraId="18F7FADF" w14:textId="77777777" w:rsidR="004D7EF9" w:rsidRDefault="004D7EF9" w:rsidP="004D7EF9">
      <w:pPr>
        <w:tabs>
          <w:tab w:val="left" w:pos="6030"/>
        </w:tabs>
        <w:spacing w:line="240" w:lineRule="auto"/>
        <w:ind w:firstLine="0"/>
        <w:rPr>
          <w:noProof/>
          <w:sz w:val="28"/>
          <w:rtl/>
          <w:lang w:val="fa-IR" w:bidi="fa-IR"/>
        </w:rPr>
      </w:pPr>
      <w:r>
        <w:rPr>
          <w:noProof/>
          <w:sz w:val="28"/>
          <w:rtl/>
          <w:lang w:val="fa-IR" w:bidi="fa-IR"/>
        </w:rPr>
        <w:br w:type="page"/>
      </w:r>
    </w:p>
    <w:p w14:paraId="21C10BF0" w14:textId="77777777" w:rsidR="00FB1FF5" w:rsidRPr="00FB1FF5" w:rsidRDefault="00FB1FF5" w:rsidP="00FB1FF5">
      <w:pPr>
        <w:widowControl/>
        <w:spacing w:after="160" w:afterAutospacing="0" w:line="259" w:lineRule="auto"/>
        <w:ind w:firstLine="0"/>
        <w:rPr>
          <w:rFonts w:ascii="Calibri" w:eastAsia="Calibri" w:hAnsi="Calibri"/>
          <w:b/>
          <w:bCs/>
          <w:sz w:val="28"/>
          <w:rtl/>
          <w:lang w:bidi="fa-IR"/>
        </w:rPr>
      </w:pPr>
      <w:r w:rsidRPr="00FB1FF5">
        <w:rPr>
          <w:rFonts w:ascii="Calibri" w:eastAsia="Calibri" w:hAnsi="Calibri" w:hint="cs"/>
          <w:b/>
          <w:bCs/>
          <w:sz w:val="28"/>
          <w:rtl/>
          <w:lang w:bidi="fa-IR"/>
        </w:rPr>
        <w:lastRenderedPageBreak/>
        <w:t>داوران رویداد شتاب (استارتآپی) فراورده‌های کنجدی و مشتقات آن</w:t>
      </w:r>
    </w:p>
    <w:p w14:paraId="731C29C2" w14:textId="1A02FED5" w:rsidR="00FB1FF5" w:rsidRPr="00FB1FF5" w:rsidRDefault="00FB1FF5" w:rsidP="00FB1FF5">
      <w:pPr>
        <w:widowControl/>
        <w:spacing w:after="160" w:afterAutospacing="0" w:line="259" w:lineRule="auto"/>
        <w:ind w:firstLine="0"/>
        <w:jc w:val="center"/>
        <w:rPr>
          <w:rFonts w:ascii="Calibri" w:eastAsia="Calibri" w:hAnsi="Calibri"/>
          <w:b/>
          <w:bCs/>
          <w:sz w:val="22"/>
          <w:szCs w:val="22"/>
          <w:rtl/>
          <w:lang w:bidi="fa-IR"/>
        </w:rPr>
      </w:pPr>
    </w:p>
    <w:tbl>
      <w:tblPr>
        <w:tblStyle w:val="TableGrid0"/>
        <w:bidiVisual/>
        <w:tblW w:w="0" w:type="auto"/>
        <w:tblLook w:val="04A0" w:firstRow="1" w:lastRow="0" w:firstColumn="1" w:lastColumn="0" w:noHBand="0" w:noVBand="1"/>
      </w:tblPr>
      <w:tblGrid>
        <w:gridCol w:w="801"/>
        <w:gridCol w:w="2805"/>
        <w:gridCol w:w="1803"/>
        <w:gridCol w:w="1803"/>
        <w:gridCol w:w="1804"/>
      </w:tblGrid>
      <w:tr w:rsidR="00FB1FF5" w:rsidRPr="00FB1FF5" w14:paraId="1F245A25" w14:textId="77777777" w:rsidTr="00FB1FF5">
        <w:tc>
          <w:tcPr>
            <w:tcW w:w="801" w:type="dxa"/>
            <w:shd w:val="clear" w:color="auto" w:fill="5B9BD5"/>
            <w:vAlign w:val="center"/>
          </w:tcPr>
          <w:p w14:paraId="1A7AF2A9" w14:textId="77777777" w:rsidR="00FB1FF5" w:rsidRPr="00FB1FF5" w:rsidRDefault="00FB1FF5" w:rsidP="00FB1FF5">
            <w:pPr>
              <w:widowControl/>
              <w:spacing w:after="0" w:afterAutospacing="0" w:line="240" w:lineRule="auto"/>
              <w:ind w:firstLine="0"/>
              <w:jc w:val="center"/>
              <w:rPr>
                <w:rFonts w:ascii="Calibri" w:eastAsia="Calibri" w:hAnsi="Calibri"/>
                <w:b/>
                <w:bCs/>
                <w:sz w:val="22"/>
                <w:szCs w:val="22"/>
                <w:rtl/>
                <w:lang w:bidi="fa-IR"/>
              </w:rPr>
            </w:pPr>
            <w:r w:rsidRPr="00FB1FF5">
              <w:rPr>
                <w:rFonts w:ascii="Calibri" w:eastAsia="Calibri" w:hAnsi="Calibri" w:hint="cs"/>
                <w:b/>
                <w:bCs/>
                <w:sz w:val="22"/>
                <w:szCs w:val="22"/>
                <w:rtl/>
                <w:lang w:bidi="fa-IR"/>
              </w:rPr>
              <w:t>ردیف</w:t>
            </w:r>
          </w:p>
        </w:tc>
        <w:tc>
          <w:tcPr>
            <w:tcW w:w="2805" w:type="dxa"/>
            <w:shd w:val="clear" w:color="auto" w:fill="5B9BD5"/>
            <w:vAlign w:val="center"/>
          </w:tcPr>
          <w:p w14:paraId="79BC088B" w14:textId="77777777" w:rsidR="00FB1FF5" w:rsidRPr="00FB1FF5" w:rsidRDefault="00FB1FF5" w:rsidP="00FB1FF5">
            <w:pPr>
              <w:widowControl/>
              <w:spacing w:after="0" w:afterAutospacing="0" w:line="240" w:lineRule="auto"/>
              <w:ind w:firstLine="0"/>
              <w:jc w:val="center"/>
              <w:rPr>
                <w:rFonts w:ascii="Calibri" w:eastAsia="Calibri" w:hAnsi="Calibri"/>
                <w:b/>
                <w:bCs/>
                <w:sz w:val="22"/>
                <w:szCs w:val="22"/>
                <w:rtl/>
                <w:lang w:bidi="fa-IR"/>
              </w:rPr>
            </w:pPr>
            <w:r w:rsidRPr="00FB1FF5">
              <w:rPr>
                <w:rFonts w:ascii="Calibri" w:eastAsia="Calibri" w:hAnsi="Calibri" w:hint="cs"/>
                <w:b/>
                <w:bCs/>
                <w:sz w:val="22"/>
                <w:szCs w:val="22"/>
                <w:rtl/>
                <w:lang w:bidi="fa-IR"/>
              </w:rPr>
              <w:t>نام و نام خانوادگی</w:t>
            </w:r>
          </w:p>
        </w:tc>
        <w:tc>
          <w:tcPr>
            <w:tcW w:w="1803" w:type="dxa"/>
            <w:shd w:val="clear" w:color="auto" w:fill="5B9BD5"/>
            <w:vAlign w:val="center"/>
          </w:tcPr>
          <w:p w14:paraId="3DA0C3D1" w14:textId="77777777" w:rsidR="00FB1FF5" w:rsidRPr="00FB1FF5" w:rsidRDefault="00FB1FF5" w:rsidP="00FB1FF5">
            <w:pPr>
              <w:widowControl/>
              <w:spacing w:after="0" w:afterAutospacing="0" w:line="240" w:lineRule="auto"/>
              <w:ind w:firstLine="0"/>
              <w:jc w:val="center"/>
              <w:rPr>
                <w:rFonts w:ascii="Calibri" w:eastAsia="Calibri" w:hAnsi="Calibri"/>
                <w:b/>
                <w:bCs/>
                <w:sz w:val="22"/>
                <w:szCs w:val="22"/>
                <w:rtl/>
                <w:lang w:bidi="fa-IR"/>
              </w:rPr>
            </w:pPr>
            <w:r w:rsidRPr="00FB1FF5">
              <w:rPr>
                <w:rFonts w:ascii="Calibri" w:eastAsia="Calibri" w:hAnsi="Calibri" w:hint="cs"/>
                <w:b/>
                <w:bCs/>
                <w:sz w:val="22"/>
                <w:szCs w:val="22"/>
                <w:rtl/>
                <w:lang w:bidi="fa-IR"/>
              </w:rPr>
              <w:t>تحصیلات</w:t>
            </w:r>
          </w:p>
        </w:tc>
        <w:tc>
          <w:tcPr>
            <w:tcW w:w="1803" w:type="dxa"/>
            <w:shd w:val="clear" w:color="auto" w:fill="5B9BD5"/>
            <w:vAlign w:val="center"/>
          </w:tcPr>
          <w:p w14:paraId="5B850490" w14:textId="77777777" w:rsidR="00FB1FF5" w:rsidRPr="00FB1FF5" w:rsidRDefault="00FB1FF5" w:rsidP="00FB1FF5">
            <w:pPr>
              <w:widowControl/>
              <w:spacing w:after="0" w:afterAutospacing="0" w:line="240" w:lineRule="auto"/>
              <w:ind w:firstLine="0"/>
              <w:jc w:val="center"/>
              <w:rPr>
                <w:rFonts w:ascii="Calibri" w:eastAsia="Calibri" w:hAnsi="Calibri"/>
                <w:b/>
                <w:bCs/>
                <w:sz w:val="22"/>
                <w:szCs w:val="22"/>
                <w:rtl/>
                <w:lang w:bidi="fa-IR"/>
              </w:rPr>
            </w:pPr>
            <w:r w:rsidRPr="00FB1FF5">
              <w:rPr>
                <w:rFonts w:ascii="Calibri" w:eastAsia="Calibri" w:hAnsi="Calibri" w:hint="cs"/>
                <w:b/>
                <w:bCs/>
                <w:sz w:val="22"/>
                <w:szCs w:val="22"/>
                <w:rtl/>
                <w:lang w:bidi="fa-IR"/>
              </w:rPr>
              <w:t>محل کار</w:t>
            </w:r>
          </w:p>
        </w:tc>
        <w:tc>
          <w:tcPr>
            <w:tcW w:w="1804" w:type="dxa"/>
            <w:shd w:val="clear" w:color="auto" w:fill="5B9BD5"/>
            <w:vAlign w:val="center"/>
          </w:tcPr>
          <w:p w14:paraId="190CE7C6" w14:textId="77777777" w:rsidR="00FB1FF5" w:rsidRPr="00FB1FF5" w:rsidRDefault="00FB1FF5" w:rsidP="00FB1FF5">
            <w:pPr>
              <w:widowControl/>
              <w:spacing w:after="0" w:afterAutospacing="0" w:line="240" w:lineRule="auto"/>
              <w:ind w:firstLine="0"/>
              <w:jc w:val="center"/>
              <w:rPr>
                <w:rFonts w:ascii="Calibri" w:eastAsia="Calibri" w:hAnsi="Calibri"/>
                <w:b/>
                <w:bCs/>
                <w:sz w:val="22"/>
                <w:szCs w:val="22"/>
                <w:rtl/>
                <w:lang w:bidi="fa-IR"/>
              </w:rPr>
            </w:pPr>
            <w:r w:rsidRPr="00FB1FF5">
              <w:rPr>
                <w:rFonts w:ascii="Calibri" w:eastAsia="Calibri" w:hAnsi="Calibri" w:hint="cs"/>
                <w:b/>
                <w:bCs/>
                <w:sz w:val="22"/>
                <w:szCs w:val="22"/>
                <w:rtl/>
                <w:lang w:bidi="fa-IR"/>
              </w:rPr>
              <w:t>شماره تماس</w:t>
            </w:r>
          </w:p>
        </w:tc>
      </w:tr>
      <w:tr w:rsidR="00FB1FF5" w:rsidRPr="00FB1FF5" w14:paraId="31E06CD7" w14:textId="77777777" w:rsidTr="00756C43">
        <w:tc>
          <w:tcPr>
            <w:tcW w:w="801" w:type="dxa"/>
            <w:vAlign w:val="center"/>
          </w:tcPr>
          <w:p w14:paraId="50A2EE4B"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rtl/>
                <w:lang w:bidi="fa-IR"/>
              </w:rPr>
            </w:pPr>
            <w:r w:rsidRPr="00FB1FF5">
              <w:rPr>
                <w:rFonts w:ascii="Calibri" w:eastAsia="Calibri" w:hAnsi="Calibri" w:hint="cs"/>
                <w:sz w:val="22"/>
                <w:szCs w:val="22"/>
                <w:rtl/>
                <w:lang w:bidi="fa-IR"/>
              </w:rPr>
              <w:t>1</w:t>
            </w:r>
          </w:p>
        </w:tc>
        <w:tc>
          <w:tcPr>
            <w:tcW w:w="2805" w:type="dxa"/>
            <w:vAlign w:val="center"/>
          </w:tcPr>
          <w:p w14:paraId="159C9D92"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lang w:bidi="fa-IR"/>
              </w:rPr>
            </w:pPr>
            <w:r w:rsidRPr="00FB1FF5">
              <w:rPr>
                <w:rFonts w:ascii="Calibri" w:eastAsia="Calibri" w:hAnsi="Calibri" w:hint="cs"/>
                <w:sz w:val="22"/>
                <w:szCs w:val="22"/>
                <w:rtl/>
                <w:lang w:bidi="fa-IR"/>
              </w:rPr>
              <w:t>احمد شاكر اردكاني</w:t>
            </w:r>
          </w:p>
        </w:tc>
        <w:tc>
          <w:tcPr>
            <w:tcW w:w="1803" w:type="dxa"/>
            <w:vAlign w:val="center"/>
          </w:tcPr>
          <w:p w14:paraId="3455BA37"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rtl/>
                <w:lang w:bidi="fa-IR"/>
              </w:rPr>
            </w:pPr>
            <w:r w:rsidRPr="00FB1FF5">
              <w:rPr>
                <w:rFonts w:ascii="Calibri" w:eastAsia="Calibri" w:hAnsi="Calibri" w:hint="cs"/>
                <w:sz w:val="22"/>
                <w:szCs w:val="22"/>
                <w:rtl/>
                <w:lang w:bidi="fa-IR"/>
              </w:rPr>
              <w:t>دكتراي صنايع غذايي</w:t>
            </w:r>
          </w:p>
        </w:tc>
        <w:tc>
          <w:tcPr>
            <w:tcW w:w="1803" w:type="dxa"/>
            <w:vAlign w:val="center"/>
          </w:tcPr>
          <w:p w14:paraId="57D59118"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lang w:bidi="fa-IR"/>
              </w:rPr>
            </w:pPr>
            <w:r w:rsidRPr="00FB1FF5">
              <w:rPr>
                <w:rFonts w:ascii="Calibri" w:eastAsia="Calibri" w:hAnsi="Calibri" w:hint="cs"/>
                <w:sz w:val="22"/>
                <w:szCs w:val="22"/>
                <w:rtl/>
                <w:lang w:bidi="fa-IR"/>
              </w:rPr>
              <w:t>پژوهشكده پسته رقسنجان</w:t>
            </w:r>
          </w:p>
        </w:tc>
        <w:tc>
          <w:tcPr>
            <w:tcW w:w="1804" w:type="dxa"/>
            <w:vAlign w:val="center"/>
          </w:tcPr>
          <w:p w14:paraId="372C19A4"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lang w:bidi="fa-IR"/>
              </w:rPr>
            </w:pPr>
            <w:r w:rsidRPr="00FB1FF5">
              <w:rPr>
                <w:rFonts w:ascii="Calibri" w:eastAsia="Calibri" w:hAnsi="Calibri" w:hint="cs"/>
                <w:sz w:val="22"/>
                <w:szCs w:val="22"/>
                <w:rtl/>
                <w:lang w:bidi="fa-IR"/>
              </w:rPr>
              <w:t>09133912675</w:t>
            </w:r>
          </w:p>
        </w:tc>
      </w:tr>
      <w:tr w:rsidR="00FB1FF5" w:rsidRPr="00FB1FF5" w14:paraId="02F59F38" w14:textId="77777777" w:rsidTr="00756C43">
        <w:tc>
          <w:tcPr>
            <w:tcW w:w="801" w:type="dxa"/>
            <w:vAlign w:val="center"/>
          </w:tcPr>
          <w:p w14:paraId="09BC39CB"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rtl/>
                <w:lang w:bidi="fa-IR"/>
              </w:rPr>
            </w:pPr>
            <w:r w:rsidRPr="00FB1FF5">
              <w:rPr>
                <w:rFonts w:ascii="Calibri" w:eastAsia="Calibri" w:hAnsi="Calibri" w:hint="cs"/>
                <w:sz w:val="22"/>
                <w:szCs w:val="22"/>
                <w:rtl/>
                <w:lang w:bidi="fa-IR"/>
              </w:rPr>
              <w:t>2</w:t>
            </w:r>
          </w:p>
        </w:tc>
        <w:tc>
          <w:tcPr>
            <w:tcW w:w="2805" w:type="dxa"/>
            <w:vAlign w:val="center"/>
          </w:tcPr>
          <w:p w14:paraId="1501D161"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lang w:bidi="fa-IR"/>
              </w:rPr>
            </w:pPr>
            <w:r w:rsidRPr="00FB1FF5">
              <w:rPr>
                <w:rFonts w:ascii="Calibri" w:eastAsia="Calibri" w:hAnsi="Calibri" w:hint="cs"/>
                <w:sz w:val="22"/>
                <w:szCs w:val="22"/>
                <w:rtl/>
                <w:lang w:bidi="fa-IR"/>
              </w:rPr>
              <w:t>جلال صادقي زاده</w:t>
            </w:r>
          </w:p>
        </w:tc>
        <w:tc>
          <w:tcPr>
            <w:tcW w:w="1803" w:type="dxa"/>
            <w:vAlign w:val="center"/>
          </w:tcPr>
          <w:p w14:paraId="01CA254C"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rtl/>
                <w:lang w:bidi="fa-IR"/>
              </w:rPr>
            </w:pPr>
            <w:r w:rsidRPr="00FB1FF5">
              <w:rPr>
                <w:rFonts w:ascii="Calibri" w:eastAsia="Calibri" w:hAnsi="Calibri" w:hint="cs"/>
                <w:sz w:val="22"/>
                <w:szCs w:val="22"/>
                <w:rtl/>
                <w:lang w:bidi="fa-IR"/>
              </w:rPr>
              <w:t>دكتراي صنايع غذايي</w:t>
            </w:r>
          </w:p>
        </w:tc>
        <w:tc>
          <w:tcPr>
            <w:tcW w:w="1803" w:type="dxa"/>
            <w:vAlign w:val="center"/>
          </w:tcPr>
          <w:p w14:paraId="43058AC8"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lang w:bidi="fa-IR"/>
              </w:rPr>
            </w:pPr>
            <w:r w:rsidRPr="00FB1FF5">
              <w:rPr>
                <w:rFonts w:ascii="Calibri" w:eastAsia="Calibri" w:hAnsi="Calibri" w:hint="cs"/>
                <w:sz w:val="22"/>
                <w:szCs w:val="22"/>
                <w:rtl/>
                <w:lang w:bidi="fa-IR"/>
              </w:rPr>
              <w:t>دانشگاه يزد</w:t>
            </w:r>
          </w:p>
        </w:tc>
        <w:tc>
          <w:tcPr>
            <w:tcW w:w="1804" w:type="dxa"/>
            <w:vAlign w:val="center"/>
          </w:tcPr>
          <w:p w14:paraId="46AA0103"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lang w:bidi="fa-IR"/>
              </w:rPr>
            </w:pPr>
            <w:r w:rsidRPr="00FB1FF5">
              <w:rPr>
                <w:rFonts w:ascii="Calibri" w:eastAsia="Calibri" w:hAnsi="Calibri" w:hint="cs"/>
                <w:sz w:val="22"/>
                <w:szCs w:val="22"/>
                <w:rtl/>
                <w:lang w:bidi="fa-IR"/>
              </w:rPr>
              <w:t>09133584580</w:t>
            </w:r>
          </w:p>
        </w:tc>
      </w:tr>
      <w:tr w:rsidR="00FB1FF5" w:rsidRPr="00FB1FF5" w14:paraId="3474D8A7" w14:textId="77777777" w:rsidTr="00756C43">
        <w:tc>
          <w:tcPr>
            <w:tcW w:w="801" w:type="dxa"/>
            <w:vAlign w:val="center"/>
          </w:tcPr>
          <w:p w14:paraId="23E9D3A1"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rtl/>
                <w:lang w:bidi="fa-IR"/>
              </w:rPr>
            </w:pPr>
            <w:r w:rsidRPr="00FB1FF5">
              <w:rPr>
                <w:rFonts w:ascii="Calibri" w:eastAsia="Calibri" w:hAnsi="Calibri" w:hint="cs"/>
                <w:sz w:val="22"/>
                <w:szCs w:val="22"/>
                <w:rtl/>
                <w:lang w:bidi="fa-IR"/>
              </w:rPr>
              <w:t>3</w:t>
            </w:r>
          </w:p>
        </w:tc>
        <w:tc>
          <w:tcPr>
            <w:tcW w:w="2805" w:type="dxa"/>
            <w:vAlign w:val="center"/>
          </w:tcPr>
          <w:p w14:paraId="5C688861"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lang w:bidi="fa-IR"/>
              </w:rPr>
            </w:pPr>
            <w:r w:rsidRPr="00FB1FF5">
              <w:rPr>
                <w:rFonts w:ascii="Calibri" w:eastAsia="Calibri" w:hAnsi="Calibri" w:hint="cs"/>
                <w:sz w:val="22"/>
                <w:szCs w:val="22"/>
                <w:rtl/>
                <w:lang w:bidi="fa-IR"/>
              </w:rPr>
              <w:t>مهدي  رحماني</w:t>
            </w:r>
          </w:p>
        </w:tc>
        <w:tc>
          <w:tcPr>
            <w:tcW w:w="1803" w:type="dxa"/>
            <w:vAlign w:val="center"/>
          </w:tcPr>
          <w:p w14:paraId="3144C742"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rtl/>
                <w:lang w:bidi="fa-IR"/>
              </w:rPr>
            </w:pPr>
            <w:r w:rsidRPr="00FB1FF5">
              <w:rPr>
                <w:rFonts w:ascii="Calibri" w:eastAsia="Calibri" w:hAnsi="Calibri" w:hint="cs"/>
                <w:sz w:val="22"/>
                <w:szCs w:val="22"/>
                <w:rtl/>
                <w:lang w:bidi="fa-IR"/>
              </w:rPr>
              <w:t>كارشناس ارشد مديريت بازرگاني</w:t>
            </w:r>
          </w:p>
        </w:tc>
        <w:tc>
          <w:tcPr>
            <w:tcW w:w="1803" w:type="dxa"/>
            <w:vAlign w:val="center"/>
          </w:tcPr>
          <w:p w14:paraId="369CF689"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lang w:bidi="fa-IR"/>
              </w:rPr>
            </w:pPr>
            <w:r w:rsidRPr="00FB1FF5">
              <w:rPr>
                <w:rFonts w:ascii="Calibri" w:eastAsia="Calibri" w:hAnsi="Calibri" w:hint="cs"/>
                <w:sz w:val="22"/>
                <w:szCs w:val="22"/>
                <w:rtl/>
                <w:lang w:bidi="fa-IR"/>
              </w:rPr>
              <w:t>منطقه ويژه فناوري يزد</w:t>
            </w:r>
          </w:p>
        </w:tc>
        <w:tc>
          <w:tcPr>
            <w:tcW w:w="1804" w:type="dxa"/>
            <w:vAlign w:val="center"/>
          </w:tcPr>
          <w:p w14:paraId="3EAAAB27"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lang w:bidi="fa-IR"/>
              </w:rPr>
            </w:pPr>
            <w:r w:rsidRPr="00FB1FF5">
              <w:rPr>
                <w:rFonts w:ascii="Calibri" w:eastAsia="Calibri" w:hAnsi="Calibri" w:hint="cs"/>
                <w:sz w:val="22"/>
                <w:szCs w:val="22"/>
                <w:rtl/>
                <w:lang w:bidi="fa-IR"/>
              </w:rPr>
              <w:t>09133749121</w:t>
            </w:r>
          </w:p>
        </w:tc>
      </w:tr>
      <w:tr w:rsidR="00FB1FF5" w:rsidRPr="00FB1FF5" w14:paraId="0C958F5A" w14:textId="77777777" w:rsidTr="00756C43">
        <w:tc>
          <w:tcPr>
            <w:tcW w:w="801" w:type="dxa"/>
            <w:vAlign w:val="center"/>
          </w:tcPr>
          <w:p w14:paraId="01A83E36"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rtl/>
                <w:lang w:bidi="fa-IR"/>
              </w:rPr>
            </w:pPr>
            <w:r w:rsidRPr="00FB1FF5">
              <w:rPr>
                <w:rFonts w:ascii="Calibri" w:eastAsia="Calibri" w:hAnsi="Calibri" w:hint="cs"/>
                <w:sz w:val="22"/>
                <w:szCs w:val="22"/>
                <w:rtl/>
                <w:lang w:bidi="fa-IR"/>
              </w:rPr>
              <w:t>4</w:t>
            </w:r>
          </w:p>
        </w:tc>
        <w:tc>
          <w:tcPr>
            <w:tcW w:w="2805" w:type="dxa"/>
            <w:vAlign w:val="center"/>
          </w:tcPr>
          <w:p w14:paraId="2E67524B"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lang w:bidi="fa-IR"/>
              </w:rPr>
            </w:pPr>
            <w:r w:rsidRPr="00FB1FF5">
              <w:rPr>
                <w:rFonts w:ascii="Calibri" w:eastAsia="Calibri" w:hAnsi="Calibri" w:hint="cs"/>
                <w:sz w:val="22"/>
                <w:szCs w:val="22"/>
                <w:rtl/>
                <w:lang w:bidi="fa-IR"/>
              </w:rPr>
              <w:t>سيدعليرضا طباطبايي اردكاني</w:t>
            </w:r>
          </w:p>
        </w:tc>
        <w:tc>
          <w:tcPr>
            <w:tcW w:w="1803" w:type="dxa"/>
            <w:vAlign w:val="center"/>
          </w:tcPr>
          <w:p w14:paraId="4CCCD552"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rtl/>
                <w:lang w:bidi="fa-IR"/>
              </w:rPr>
            </w:pPr>
            <w:r w:rsidRPr="00FB1FF5">
              <w:rPr>
                <w:rFonts w:ascii="Calibri" w:eastAsia="Calibri" w:hAnsi="Calibri" w:hint="cs"/>
                <w:sz w:val="22"/>
                <w:szCs w:val="22"/>
                <w:rtl/>
                <w:lang w:bidi="fa-IR"/>
              </w:rPr>
              <w:t>كارشناس ارشد مديريت بازرگاني</w:t>
            </w:r>
          </w:p>
        </w:tc>
        <w:tc>
          <w:tcPr>
            <w:tcW w:w="1803" w:type="dxa"/>
            <w:vAlign w:val="center"/>
          </w:tcPr>
          <w:p w14:paraId="69209A78"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lang w:bidi="fa-IR"/>
              </w:rPr>
            </w:pPr>
            <w:r w:rsidRPr="00FB1FF5">
              <w:rPr>
                <w:rFonts w:ascii="Calibri" w:eastAsia="Calibri" w:hAnsi="Calibri" w:hint="cs"/>
                <w:sz w:val="22"/>
                <w:szCs w:val="22"/>
                <w:rtl/>
                <w:lang w:bidi="fa-IR"/>
              </w:rPr>
              <w:t>انجمن صنايع كنجدي</w:t>
            </w:r>
          </w:p>
        </w:tc>
        <w:tc>
          <w:tcPr>
            <w:tcW w:w="1804" w:type="dxa"/>
            <w:vAlign w:val="center"/>
          </w:tcPr>
          <w:p w14:paraId="22D2D080"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lang w:bidi="fa-IR"/>
              </w:rPr>
            </w:pPr>
            <w:r w:rsidRPr="00FB1FF5">
              <w:rPr>
                <w:rFonts w:ascii="Calibri" w:eastAsia="Calibri" w:hAnsi="Calibri" w:hint="cs"/>
                <w:sz w:val="22"/>
                <w:szCs w:val="22"/>
                <w:rtl/>
                <w:lang w:bidi="fa-IR"/>
              </w:rPr>
              <w:t>09132547561</w:t>
            </w:r>
          </w:p>
        </w:tc>
      </w:tr>
      <w:tr w:rsidR="00FB1FF5" w:rsidRPr="00FB1FF5" w14:paraId="39AE8635" w14:textId="77777777" w:rsidTr="00756C43">
        <w:tc>
          <w:tcPr>
            <w:tcW w:w="801" w:type="dxa"/>
            <w:vAlign w:val="center"/>
          </w:tcPr>
          <w:p w14:paraId="60A922CB"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rtl/>
                <w:lang w:bidi="fa-IR"/>
              </w:rPr>
            </w:pPr>
            <w:r w:rsidRPr="00FB1FF5">
              <w:rPr>
                <w:rFonts w:ascii="Calibri" w:eastAsia="Calibri" w:hAnsi="Calibri" w:hint="cs"/>
                <w:sz w:val="22"/>
                <w:szCs w:val="22"/>
                <w:rtl/>
                <w:lang w:bidi="fa-IR"/>
              </w:rPr>
              <w:t>5</w:t>
            </w:r>
          </w:p>
        </w:tc>
        <w:tc>
          <w:tcPr>
            <w:tcW w:w="2805" w:type="dxa"/>
            <w:vAlign w:val="center"/>
          </w:tcPr>
          <w:p w14:paraId="53A8C14D"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lang w:bidi="fa-IR"/>
              </w:rPr>
            </w:pPr>
            <w:r w:rsidRPr="00FB1FF5">
              <w:rPr>
                <w:rFonts w:ascii="Calibri" w:eastAsia="Calibri" w:hAnsi="Calibri" w:hint="cs"/>
                <w:sz w:val="22"/>
                <w:szCs w:val="22"/>
                <w:rtl/>
                <w:lang w:bidi="fa-IR"/>
              </w:rPr>
              <w:t>سيدعلي ياسيني</w:t>
            </w:r>
          </w:p>
        </w:tc>
        <w:tc>
          <w:tcPr>
            <w:tcW w:w="1803" w:type="dxa"/>
            <w:vAlign w:val="center"/>
          </w:tcPr>
          <w:p w14:paraId="0C0C94F9"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rtl/>
                <w:lang w:bidi="fa-IR"/>
              </w:rPr>
            </w:pPr>
            <w:r w:rsidRPr="00FB1FF5">
              <w:rPr>
                <w:rFonts w:ascii="Calibri" w:eastAsia="Calibri" w:hAnsi="Calibri" w:hint="cs"/>
                <w:sz w:val="22"/>
                <w:szCs w:val="22"/>
                <w:rtl/>
                <w:lang w:bidi="fa-IR"/>
              </w:rPr>
              <w:t>دكتراي صنايع غذايي</w:t>
            </w:r>
          </w:p>
        </w:tc>
        <w:tc>
          <w:tcPr>
            <w:tcW w:w="1803" w:type="dxa"/>
            <w:vAlign w:val="center"/>
          </w:tcPr>
          <w:p w14:paraId="59BBBA72"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lang w:bidi="fa-IR"/>
              </w:rPr>
            </w:pPr>
            <w:r w:rsidRPr="00FB1FF5">
              <w:rPr>
                <w:rFonts w:ascii="Calibri" w:eastAsia="Calibri" w:hAnsi="Calibri" w:hint="cs"/>
                <w:sz w:val="22"/>
                <w:szCs w:val="22"/>
                <w:rtl/>
                <w:lang w:bidi="fa-IR"/>
              </w:rPr>
              <w:t>دانشگاه آزاد يزد</w:t>
            </w:r>
          </w:p>
        </w:tc>
        <w:tc>
          <w:tcPr>
            <w:tcW w:w="1804" w:type="dxa"/>
            <w:vAlign w:val="center"/>
          </w:tcPr>
          <w:p w14:paraId="11EC84C7"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lang w:bidi="fa-IR"/>
              </w:rPr>
            </w:pPr>
            <w:r w:rsidRPr="00FB1FF5">
              <w:rPr>
                <w:rFonts w:ascii="Calibri" w:eastAsia="Calibri" w:hAnsi="Calibri" w:hint="cs"/>
                <w:sz w:val="22"/>
                <w:szCs w:val="22"/>
                <w:rtl/>
                <w:lang w:bidi="fa-IR"/>
              </w:rPr>
              <w:t>-</w:t>
            </w:r>
          </w:p>
        </w:tc>
      </w:tr>
      <w:tr w:rsidR="00FB1FF5" w:rsidRPr="00FB1FF5" w14:paraId="22E6FD55" w14:textId="77777777" w:rsidTr="00756C43">
        <w:tc>
          <w:tcPr>
            <w:tcW w:w="801" w:type="dxa"/>
            <w:vAlign w:val="center"/>
          </w:tcPr>
          <w:p w14:paraId="775F76C4"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rtl/>
                <w:lang w:bidi="fa-IR"/>
              </w:rPr>
            </w:pPr>
            <w:r w:rsidRPr="00FB1FF5">
              <w:rPr>
                <w:rFonts w:ascii="Calibri" w:eastAsia="Calibri" w:hAnsi="Calibri" w:hint="cs"/>
                <w:sz w:val="22"/>
                <w:szCs w:val="22"/>
                <w:rtl/>
                <w:lang w:bidi="fa-IR"/>
              </w:rPr>
              <w:t>6</w:t>
            </w:r>
          </w:p>
        </w:tc>
        <w:tc>
          <w:tcPr>
            <w:tcW w:w="2805" w:type="dxa"/>
            <w:vAlign w:val="center"/>
          </w:tcPr>
          <w:p w14:paraId="245C4367"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lang w:bidi="fa-IR"/>
              </w:rPr>
            </w:pPr>
            <w:r w:rsidRPr="00FB1FF5">
              <w:rPr>
                <w:rFonts w:ascii="Calibri" w:eastAsia="Calibri" w:hAnsi="Calibri" w:hint="cs"/>
                <w:sz w:val="22"/>
                <w:szCs w:val="22"/>
                <w:rtl/>
                <w:lang w:bidi="fa-IR"/>
              </w:rPr>
              <w:t>محسن بهجت</w:t>
            </w:r>
          </w:p>
        </w:tc>
        <w:tc>
          <w:tcPr>
            <w:tcW w:w="1803" w:type="dxa"/>
            <w:vAlign w:val="center"/>
          </w:tcPr>
          <w:p w14:paraId="02928630"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rtl/>
                <w:lang w:bidi="fa-IR"/>
              </w:rPr>
            </w:pPr>
            <w:r w:rsidRPr="00FB1FF5">
              <w:rPr>
                <w:rFonts w:ascii="Calibri" w:eastAsia="Calibri" w:hAnsi="Calibri" w:hint="cs"/>
                <w:sz w:val="22"/>
                <w:szCs w:val="22"/>
                <w:rtl/>
                <w:lang w:bidi="fa-IR"/>
              </w:rPr>
              <w:t>كارشناس ارشد مديريت كارآفريني</w:t>
            </w:r>
          </w:p>
        </w:tc>
        <w:tc>
          <w:tcPr>
            <w:tcW w:w="1803" w:type="dxa"/>
            <w:vAlign w:val="center"/>
          </w:tcPr>
          <w:p w14:paraId="4A3282A7"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lang w:bidi="fa-IR"/>
              </w:rPr>
            </w:pPr>
            <w:r w:rsidRPr="00FB1FF5">
              <w:rPr>
                <w:rFonts w:ascii="Calibri" w:eastAsia="Calibri" w:hAnsi="Calibri" w:hint="cs"/>
                <w:sz w:val="22"/>
                <w:szCs w:val="22"/>
                <w:rtl/>
                <w:lang w:bidi="fa-IR"/>
              </w:rPr>
              <w:t>شركت شهركهاي صنعتي استان يزد</w:t>
            </w:r>
          </w:p>
        </w:tc>
        <w:tc>
          <w:tcPr>
            <w:tcW w:w="1804" w:type="dxa"/>
            <w:vAlign w:val="center"/>
          </w:tcPr>
          <w:p w14:paraId="0ECB28C0"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lang w:bidi="fa-IR"/>
              </w:rPr>
            </w:pPr>
            <w:r w:rsidRPr="00FB1FF5">
              <w:rPr>
                <w:rFonts w:ascii="Calibri" w:eastAsia="Calibri" w:hAnsi="Calibri" w:hint="cs"/>
                <w:sz w:val="22"/>
                <w:szCs w:val="22"/>
                <w:rtl/>
                <w:lang w:bidi="fa-IR"/>
              </w:rPr>
              <w:t>09133518571</w:t>
            </w:r>
          </w:p>
        </w:tc>
      </w:tr>
      <w:tr w:rsidR="00FB1FF5" w:rsidRPr="00FB1FF5" w14:paraId="204C3F08" w14:textId="77777777" w:rsidTr="00756C43">
        <w:tc>
          <w:tcPr>
            <w:tcW w:w="801" w:type="dxa"/>
            <w:vAlign w:val="center"/>
          </w:tcPr>
          <w:p w14:paraId="12916678"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rtl/>
                <w:lang w:bidi="fa-IR"/>
              </w:rPr>
            </w:pPr>
            <w:r w:rsidRPr="00FB1FF5">
              <w:rPr>
                <w:rFonts w:ascii="Calibri" w:eastAsia="Calibri" w:hAnsi="Calibri" w:hint="cs"/>
                <w:sz w:val="22"/>
                <w:szCs w:val="22"/>
                <w:rtl/>
                <w:lang w:bidi="fa-IR"/>
              </w:rPr>
              <w:t>7</w:t>
            </w:r>
          </w:p>
        </w:tc>
        <w:tc>
          <w:tcPr>
            <w:tcW w:w="2805" w:type="dxa"/>
            <w:vAlign w:val="center"/>
          </w:tcPr>
          <w:p w14:paraId="6F14D319"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lang w:bidi="fa-IR"/>
              </w:rPr>
            </w:pPr>
            <w:r w:rsidRPr="00FB1FF5">
              <w:rPr>
                <w:rFonts w:ascii="Calibri" w:eastAsia="Calibri" w:hAnsi="Calibri" w:hint="cs"/>
                <w:sz w:val="22"/>
                <w:szCs w:val="22"/>
                <w:rtl/>
                <w:lang w:bidi="fa-IR"/>
              </w:rPr>
              <w:t>محمد دهقان</w:t>
            </w:r>
          </w:p>
        </w:tc>
        <w:tc>
          <w:tcPr>
            <w:tcW w:w="1803" w:type="dxa"/>
            <w:vAlign w:val="center"/>
          </w:tcPr>
          <w:p w14:paraId="0CF34731"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rtl/>
                <w:lang w:bidi="fa-IR"/>
              </w:rPr>
            </w:pPr>
            <w:r w:rsidRPr="00FB1FF5">
              <w:rPr>
                <w:rFonts w:ascii="Calibri" w:eastAsia="Calibri" w:hAnsi="Calibri" w:hint="cs"/>
                <w:sz w:val="22"/>
                <w:szCs w:val="22"/>
                <w:rtl/>
                <w:lang w:bidi="fa-IR"/>
              </w:rPr>
              <w:t>كارشناس ارشد مديريت كارآفريني</w:t>
            </w:r>
          </w:p>
        </w:tc>
        <w:tc>
          <w:tcPr>
            <w:tcW w:w="1803" w:type="dxa"/>
            <w:vAlign w:val="center"/>
          </w:tcPr>
          <w:p w14:paraId="6BFEE5DC"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lang w:bidi="fa-IR"/>
              </w:rPr>
            </w:pPr>
            <w:r w:rsidRPr="00FB1FF5">
              <w:rPr>
                <w:rFonts w:ascii="Calibri" w:eastAsia="Calibri" w:hAnsi="Calibri" w:hint="cs"/>
                <w:sz w:val="22"/>
                <w:szCs w:val="22"/>
                <w:rtl/>
                <w:lang w:bidi="fa-IR"/>
              </w:rPr>
              <w:t>شركت شهركهاي صنعتي استان يزد</w:t>
            </w:r>
          </w:p>
        </w:tc>
        <w:tc>
          <w:tcPr>
            <w:tcW w:w="1804" w:type="dxa"/>
            <w:vAlign w:val="center"/>
          </w:tcPr>
          <w:p w14:paraId="2CC51891"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lang w:bidi="fa-IR"/>
              </w:rPr>
            </w:pPr>
            <w:r w:rsidRPr="00FB1FF5">
              <w:rPr>
                <w:rFonts w:ascii="Calibri" w:eastAsia="Calibri" w:hAnsi="Calibri" w:hint="cs"/>
                <w:sz w:val="22"/>
                <w:szCs w:val="22"/>
                <w:rtl/>
                <w:lang w:bidi="fa-IR"/>
              </w:rPr>
              <w:t>09133574980</w:t>
            </w:r>
          </w:p>
        </w:tc>
      </w:tr>
      <w:tr w:rsidR="00FB1FF5" w:rsidRPr="00FB1FF5" w14:paraId="376EBC56" w14:textId="77777777" w:rsidTr="00756C43">
        <w:tc>
          <w:tcPr>
            <w:tcW w:w="801" w:type="dxa"/>
            <w:vAlign w:val="center"/>
          </w:tcPr>
          <w:p w14:paraId="281ACCE8"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rtl/>
                <w:lang w:bidi="fa-IR"/>
              </w:rPr>
            </w:pPr>
            <w:r w:rsidRPr="00FB1FF5">
              <w:rPr>
                <w:rFonts w:ascii="Calibri" w:eastAsia="Calibri" w:hAnsi="Calibri" w:hint="cs"/>
                <w:sz w:val="22"/>
                <w:szCs w:val="22"/>
                <w:rtl/>
                <w:lang w:bidi="fa-IR"/>
              </w:rPr>
              <w:t>8</w:t>
            </w:r>
          </w:p>
        </w:tc>
        <w:tc>
          <w:tcPr>
            <w:tcW w:w="2805" w:type="dxa"/>
            <w:vAlign w:val="center"/>
          </w:tcPr>
          <w:p w14:paraId="2733A032"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lang w:bidi="fa-IR"/>
              </w:rPr>
            </w:pPr>
            <w:r w:rsidRPr="00FB1FF5">
              <w:rPr>
                <w:rFonts w:ascii="Calibri" w:eastAsia="Calibri" w:hAnsi="Calibri" w:hint="cs"/>
                <w:sz w:val="22"/>
                <w:szCs w:val="22"/>
                <w:rtl/>
                <w:lang w:bidi="fa-IR"/>
              </w:rPr>
              <w:t>مجتبي افخمي</w:t>
            </w:r>
          </w:p>
        </w:tc>
        <w:tc>
          <w:tcPr>
            <w:tcW w:w="1803" w:type="dxa"/>
            <w:vAlign w:val="center"/>
          </w:tcPr>
          <w:p w14:paraId="029575AF"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rtl/>
                <w:lang w:bidi="fa-IR"/>
              </w:rPr>
            </w:pPr>
            <w:r w:rsidRPr="00FB1FF5">
              <w:rPr>
                <w:rFonts w:ascii="Calibri" w:eastAsia="Calibri" w:hAnsi="Calibri" w:hint="cs"/>
                <w:sz w:val="22"/>
                <w:szCs w:val="22"/>
                <w:rtl/>
                <w:lang w:bidi="fa-IR"/>
              </w:rPr>
              <w:t>مهندس مكانيك</w:t>
            </w:r>
          </w:p>
        </w:tc>
        <w:tc>
          <w:tcPr>
            <w:tcW w:w="1803" w:type="dxa"/>
            <w:vAlign w:val="center"/>
          </w:tcPr>
          <w:p w14:paraId="3AD0740B"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lang w:bidi="fa-IR"/>
              </w:rPr>
            </w:pPr>
            <w:r w:rsidRPr="00FB1FF5">
              <w:rPr>
                <w:rFonts w:ascii="Calibri" w:eastAsia="Calibri" w:hAnsi="Calibri" w:hint="cs"/>
                <w:sz w:val="22"/>
                <w:szCs w:val="22"/>
                <w:rtl/>
                <w:lang w:bidi="fa-IR"/>
              </w:rPr>
              <w:t>شركت رها (ماشين سازي)</w:t>
            </w:r>
          </w:p>
        </w:tc>
        <w:tc>
          <w:tcPr>
            <w:tcW w:w="1804" w:type="dxa"/>
            <w:vAlign w:val="center"/>
          </w:tcPr>
          <w:p w14:paraId="6A00B00C"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lang w:bidi="fa-IR"/>
              </w:rPr>
            </w:pPr>
            <w:r w:rsidRPr="00FB1FF5">
              <w:rPr>
                <w:rFonts w:ascii="Calibri" w:eastAsia="Calibri" w:hAnsi="Calibri" w:hint="cs"/>
                <w:sz w:val="22"/>
                <w:szCs w:val="22"/>
                <w:rtl/>
                <w:lang w:bidi="fa-IR"/>
              </w:rPr>
              <w:t>09131523442</w:t>
            </w:r>
          </w:p>
        </w:tc>
      </w:tr>
      <w:tr w:rsidR="00FB1FF5" w:rsidRPr="00FB1FF5" w14:paraId="546A31D8" w14:textId="77777777" w:rsidTr="00756C43">
        <w:tc>
          <w:tcPr>
            <w:tcW w:w="801" w:type="dxa"/>
            <w:vAlign w:val="center"/>
          </w:tcPr>
          <w:p w14:paraId="2E3C1260"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rtl/>
                <w:lang w:bidi="fa-IR"/>
              </w:rPr>
            </w:pPr>
            <w:r w:rsidRPr="00FB1FF5">
              <w:rPr>
                <w:rFonts w:ascii="Calibri" w:eastAsia="Calibri" w:hAnsi="Calibri" w:hint="cs"/>
                <w:sz w:val="22"/>
                <w:szCs w:val="22"/>
                <w:rtl/>
                <w:lang w:bidi="fa-IR"/>
              </w:rPr>
              <w:t>9</w:t>
            </w:r>
          </w:p>
        </w:tc>
        <w:tc>
          <w:tcPr>
            <w:tcW w:w="2805" w:type="dxa"/>
            <w:vAlign w:val="center"/>
          </w:tcPr>
          <w:p w14:paraId="5199AC43"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rtl/>
                <w:lang w:bidi="fa-IR"/>
              </w:rPr>
            </w:pPr>
            <w:r w:rsidRPr="00FB1FF5">
              <w:rPr>
                <w:rFonts w:ascii="Calibri" w:eastAsia="Calibri" w:hAnsi="Calibri" w:hint="cs"/>
                <w:sz w:val="22"/>
                <w:szCs w:val="22"/>
                <w:rtl/>
                <w:lang w:bidi="fa-IR"/>
              </w:rPr>
              <w:t>محمدحسین موسی زاده</w:t>
            </w:r>
          </w:p>
        </w:tc>
        <w:tc>
          <w:tcPr>
            <w:tcW w:w="1803" w:type="dxa"/>
            <w:vAlign w:val="center"/>
          </w:tcPr>
          <w:p w14:paraId="0F7279CF"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rtl/>
                <w:lang w:bidi="fa-IR"/>
              </w:rPr>
            </w:pPr>
            <w:r w:rsidRPr="00FB1FF5">
              <w:rPr>
                <w:rFonts w:ascii="Calibri" w:eastAsia="Calibri" w:hAnsi="Calibri" w:hint="cs"/>
                <w:sz w:val="22"/>
                <w:szCs w:val="22"/>
                <w:rtl/>
                <w:lang w:bidi="fa-IR"/>
              </w:rPr>
              <w:t>دكتراي صنايع غذايي</w:t>
            </w:r>
          </w:p>
        </w:tc>
        <w:tc>
          <w:tcPr>
            <w:tcW w:w="1803" w:type="dxa"/>
            <w:vAlign w:val="center"/>
          </w:tcPr>
          <w:p w14:paraId="35B7AA27"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rtl/>
                <w:lang w:bidi="fa-IR"/>
              </w:rPr>
            </w:pPr>
            <w:r w:rsidRPr="00FB1FF5">
              <w:rPr>
                <w:rFonts w:ascii="Calibri" w:eastAsia="Calibri" w:hAnsi="Calibri" w:hint="cs"/>
                <w:sz w:val="22"/>
                <w:szCs w:val="22"/>
                <w:rtl/>
                <w:lang w:bidi="fa-IR"/>
              </w:rPr>
              <w:t>دانشگاه جامع علمی کاربردی</w:t>
            </w:r>
          </w:p>
        </w:tc>
        <w:tc>
          <w:tcPr>
            <w:tcW w:w="1804" w:type="dxa"/>
            <w:vAlign w:val="center"/>
          </w:tcPr>
          <w:p w14:paraId="62077D99"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rtl/>
                <w:lang w:bidi="fa-IR"/>
              </w:rPr>
            </w:pPr>
            <w:r w:rsidRPr="00FB1FF5">
              <w:rPr>
                <w:rFonts w:ascii="Calibri" w:eastAsia="Calibri" w:hAnsi="Calibri" w:hint="cs"/>
                <w:sz w:val="22"/>
                <w:szCs w:val="22"/>
                <w:rtl/>
                <w:lang w:bidi="fa-IR"/>
              </w:rPr>
              <w:t>09127145565</w:t>
            </w:r>
          </w:p>
        </w:tc>
      </w:tr>
      <w:tr w:rsidR="00FB1FF5" w:rsidRPr="00FB1FF5" w14:paraId="7A762F9D" w14:textId="77777777" w:rsidTr="00756C43">
        <w:tc>
          <w:tcPr>
            <w:tcW w:w="801" w:type="dxa"/>
            <w:vAlign w:val="center"/>
          </w:tcPr>
          <w:p w14:paraId="09070E74"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rtl/>
                <w:lang w:bidi="fa-IR"/>
              </w:rPr>
            </w:pPr>
            <w:r w:rsidRPr="00FB1FF5">
              <w:rPr>
                <w:rFonts w:ascii="Calibri" w:eastAsia="Calibri" w:hAnsi="Calibri" w:hint="cs"/>
                <w:sz w:val="22"/>
                <w:szCs w:val="22"/>
                <w:rtl/>
                <w:lang w:bidi="fa-IR"/>
              </w:rPr>
              <w:t>10</w:t>
            </w:r>
          </w:p>
        </w:tc>
        <w:tc>
          <w:tcPr>
            <w:tcW w:w="2805" w:type="dxa"/>
            <w:vAlign w:val="center"/>
          </w:tcPr>
          <w:p w14:paraId="6EC22997"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rtl/>
                <w:lang w:bidi="fa-IR"/>
              </w:rPr>
            </w:pPr>
            <w:r w:rsidRPr="00FB1FF5">
              <w:rPr>
                <w:rFonts w:ascii="Calibri" w:eastAsia="Calibri" w:hAnsi="Calibri" w:hint="cs"/>
                <w:sz w:val="22"/>
                <w:szCs w:val="22"/>
                <w:rtl/>
                <w:lang w:bidi="fa-IR"/>
              </w:rPr>
              <w:t>داود عندلیب اردکانی</w:t>
            </w:r>
          </w:p>
        </w:tc>
        <w:tc>
          <w:tcPr>
            <w:tcW w:w="1803" w:type="dxa"/>
            <w:vAlign w:val="center"/>
          </w:tcPr>
          <w:p w14:paraId="29C28190"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rtl/>
                <w:lang w:bidi="fa-IR"/>
              </w:rPr>
            </w:pPr>
            <w:r w:rsidRPr="00FB1FF5">
              <w:rPr>
                <w:rFonts w:ascii="Calibri" w:eastAsia="Calibri" w:hAnsi="Calibri" w:hint="cs"/>
                <w:sz w:val="22"/>
                <w:szCs w:val="22"/>
                <w:rtl/>
                <w:lang w:bidi="fa-IR"/>
              </w:rPr>
              <w:t>دکترای مدیریت صنعتی</w:t>
            </w:r>
          </w:p>
        </w:tc>
        <w:tc>
          <w:tcPr>
            <w:tcW w:w="1803" w:type="dxa"/>
            <w:vAlign w:val="center"/>
          </w:tcPr>
          <w:p w14:paraId="25F146F5"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rtl/>
                <w:lang w:bidi="fa-IR"/>
              </w:rPr>
            </w:pPr>
            <w:r w:rsidRPr="00FB1FF5">
              <w:rPr>
                <w:rFonts w:ascii="Calibri" w:eastAsia="Calibri" w:hAnsi="Calibri" w:hint="cs"/>
                <w:sz w:val="22"/>
                <w:szCs w:val="22"/>
                <w:rtl/>
                <w:lang w:bidi="fa-IR"/>
              </w:rPr>
              <w:t>دانشگاه یزد</w:t>
            </w:r>
          </w:p>
        </w:tc>
        <w:tc>
          <w:tcPr>
            <w:tcW w:w="1804" w:type="dxa"/>
            <w:vAlign w:val="center"/>
          </w:tcPr>
          <w:p w14:paraId="343BF015" w14:textId="77777777" w:rsidR="00FB1FF5" w:rsidRPr="00FB1FF5" w:rsidRDefault="00FB1FF5" w:rsidP="00FB1FF5">
            <w:pPr>
              <w:widowControl/>
              <w:spacing w:after="0" w:afterAutospacing="0" w:line="240" w:lineRule="auto"/>
              <w:ind w:firstLine="0"/>
              <w:jc w:val="center"/>
              <w:rPr>
                <w:rFonts w:ascii="Calibri" w:eastAsia="Calibri" w:hAnsi="Calibri"/>
                <w:sz w:val="22"/>
                <w:szCs w:val="22"/>
                <w:rtl/>
                <w:lang w:bidi="fa-IR"/>
              </w:rPr>
            </w:pPr>
            <w:r w:rsidRPr="00FB1FF5">
              <w:rPr>
                <w:rFonts w:ascii="Calibri" w:eastAsia="Calibri" w:hAnsi="Calibri" w:hint="cs"/>
                <w:sz w:val="22"/>
                <w:szCs w:val="22"/>
                <w:rtl/>
                <w:lang w:bidi="fa-IR"/>
              </w:rPr>
              <w:t>09131523854</w:t>
            </w:r>
          </w:p>
        </w:tc>
      </w:tr>
    </w:tbl>
    <w:p w14:paraId="230DA002" w14:textId="77777777" w:rsidR="00FB1FF5" w:rsidRPr="00FB1FF5" w:rsidRDefault="00FB1FF5" w:rsidP="00FB1FF5">
      <w:pPr>
        <w:widowControl/>
        <w:spacing w:after="160" w:afterAutospacing="0" w:line="259" w:lineRule="auto"/>
        <w:ind w:firstLine="0"/>
        <w:rPr>
          <w:rFonts w:ascii="Calibri" w:eastAsia="Calibri" w:hAnsi="Calibri"/>
          <w:b/>
          <w:bCs/>
          <w:sz w:val="22"/>
          <w:szCs w:val="22"/>
          <w:rtl/>
          <w:lang w:bidi="fa-IR"/>
        </w:rPr>
      </w:pPr>
    </w:p>
    <w:p w14:paraId="233E6DC0" w14:textId="77777777" w:rsidR="00D05620" w:rsidRDefault="00D05620" w:rsidP="004D7EF9">
      <w:pPr>
        <w:tabs>
          <w:tab w:val="left" w:pos="6030"/>
        </w:tabs>
        <w:spacing w:line="240" w:lineRule="auto"/>
        <w:ind w:firstLine="0"/>
        <w:rPr>
          <w:noProof/>
          <w:sz w:val="28"/>
          <w:rtl/>
          <w:lang w:val="fa-IR" w:bidi="fa-IR"/>
        </w:rPr>
      </w:pPr>
    </w:p>
    <w:p w14:paraId="2D051CB8" w14:textId="77777777" w:rsidR="00D05620" w:rsidRDefault="00D05620" w:rsidP="004D7EF9">
      <w:pPr>
        <w:tabs>
          <w:tab w:val="left" w:pos="6030"/>
        </w:tabs>
        <w:spacing w:line="240" w:lineRule="auto"/>
        <w:ind w:firstLine="0"/>
        <w:rPr>
          <w:noProof/>
          <w:sz w:val="28"/>
          <w:rtl/>
          <w:lang w:val="fa-IR" w:bidi="fa-IR"/>
        </w:rPr>
      </w:pPr>
    </w:p>
    <w:p w14:paraId="382B7AA3" w14:textId="77777777" w:rsidR="00D05620" w:rsidRDefault="00D05620" w:rsidP="004D7EF9">
      <w:pPr>
        <w:tabs>
          <w:tab w:val="left" w:pos="6030"/>
        </w:tabs>
        <w:spacing w:line="240" w:lineRule="auto"/>
        <w:ind w:firstLine="0"/>
        <w:rPr>
          <w:noProof/>
          <w:sz w:val="28"/>
          <w:rtl/>
          <w:lang w:val="fa-IR" w:bidi="fa-IR"/>
        </w:rPr>
      </w:pPr>
    </w:p>
    <w:p w14:paraId="770C971A" w14:textId="77777777" w:rsidR="00D05620" w:rsidRDefault="00D05620" w:rsidP="004D7EF9">
      <w:pPr>
        <w:tabs>
          <w:tab w:val="left" w:pos="6030"/>
        </w:tabs>
        <w:spacing w:line="240" w:lineRule="auto"/>
        <w:ind w:firstLine="0"/>
        <w:rPr>
          <w:noProof/>
          <w:sz w:val="28"/>
          <w:rtl/>
          <w:lang w:val="fa-IR" w:bidi="fa-IR"/>
        </w:rPr>
      </w:pPr>
    </w:p>
    <w:p w14:paraId="3496B678" w14:textId="77777777" w:rsidR="00D05620" w:rsidRDefault="00D05620" w:rsidP="004D7EF9">
      <w:pPr>
        <w:tabs>
          <w:tab w:val="left" w:pos="6030"/>
        </w:tabs>
        <w:spacing w:line="240" w:lineRule="auto"/>
        <w:ind w:firstLine="0"/>
        <w:rPr>
          <w:noProof/>
          <w:sz w:val="28"/>
          <w:rtl/>
          <w:lang w:val="fa-IR" w:bidi="fa-IR"/>
        </w:rPr>
      </w:pPr>
    </w:p>
    <w:p w14:paraId="14E2E772" w14:textId="77777777" w:rsidR="00D05620" w:rsidRDefault="00D05620" w:rsidP="004D7EF9">
      <w:pPr>
        <w:tabs>
          <w:tab w:val="left" w:pos="6030"/>
        </w:tabs>
        <w:spacing w:line="240" w:lineRule="auto"/>
        <w:ind w:firstLine="0"/>
        <w:rPr>
          <w:noProof/>
          <w:sz w:val="28"/>
          <w:rtl/>
          <w:lang w:val="fa-IR" w:bidi="fa-IR"/>
        </w:rPr>
      </w:pPr>
    </w:p>
    <w:p w14:paraId="5FD5CFB0" w14:textId="77777777" w:rsidR="00D05620" w:rsidRDefault="00D05620" w:rsidP="004D7EF9">
      <w:pPr>
        <w:tabs>
          <w:tab w:val="left" w:pos="6030"/>
        </w:tabs>
        <w:spacing w:line="240" w:lineRule="auto"/>
        <w:ind w:firstLine="0"/>
        <w:rPr>
          <w:noProof/>
          <w:sz w:val="28"/>
          <w:rtl/>
          <w:lang w:val="fa-IR" w:bidi="fa-IR"/>
        </w:rPr>
      </w:pPr>
    </w:p>
    <w:p w14:paraId="3E09DCC8" w14:textId="77777777" w:rsidR="00FB1FF5" w:rsidRPr="00FB1FF5" w:rsidRDefault="00FB1FF5" w:rsidP="00FB1FF5">
      <w:pPr>
        <w:rPr>
          <w:b/>
          <w:bCs/>
          <w:sz w:val="28"/>
          <w:rtl/>
        </w:rPr>
      </w:pPr>
      <w:r w:rsidRPr="00FB1FF5">
        <w:rPr>
          <w:rFonts w:hint="cs"/>
          <w:b/>
          <w:bCs/>
          <w:sz w:val="28"/>
          <w:rtl/>
        </w:rPr>
        <w:lastRenderedPageBreak/>
        <w:t>منتورهای رویداد شتاب (استارتاپی) فراورده‌های کنجدی و مشتقات آن</w:t>
      </w:r>
    </w:p>
    <w:tbl>
      <w:tblPr>
        <w:tblStyle w:val="TableGrid0"/>
        <w:bidiVisual/>
        <w:tblW w:w="0" w:type="auto"/>
        <w:tblLook w:val="04A0" w:firstRow="1" w:lastRow="0" w:firstColumn="1" w:lastColumn="0" w:noHBand="0" w:noVBand="1"/>
      </w:tblPr>
      <w:tblGrid>
        <w:gridCol w:w="1803"/>
        <w:gridCol w:w="1975"/>
        <w:gridCol w:w="1631"/>
        <w:gridCol w:w="1803"/>
        <w:gridCol w:w="1804"/>
      </w:tblGrid>
      <w:tr w:rsidR="00FB1FF5" w:rsidRPr="00FB1FF5" w14:paraId="1E39A72D" w14:textId="77777777" w:rsidTr="00756C43">
        <w:tc>
          <w:tcPr>
            <w:tcW w:w="1803" w:type="dxa"/>
            <w:shd w:val="clear" w:color="auto" w:fill="92D050"/>
          </w:tcPr>
          <w:p w14:paraId="5D0292D5" w14:textId="77777777" w:rsidR="00FB1FF5" w:rsidRPr="00FB1FF5" w:rsidRDefault="00FB1FF5" w:rsidP="00FB1FF5">
            <w:pPr>
              <w:widowControl/>
              <w:spacing w:after="0" w:afterAutospacing="0" w:line="240" w:lineRule="auto"/>
              <w:ind w:firstLine="0"/>
              <w:jc w:val="center"/>
              <w:rPr>
                <w:rFonts w:ascii="Calibri" w:eastAsia="Calibri" w:hAnsi="Calibri"/>
                <w:b/>
                <w:bCs/>
                <w:szCs w:val="24"/>
                <w:rtl/>
                <w:lang w:bidi="fa-IR"/>
              </w:rPr>
            </w:pPr>
            <w:r w:rsidRPr="00FB1FF5">
              <w:rPr>
                <w:rFonts w:ascii="Calibri" w:eastAsia="Calibri" w:hAnsi="Calibri" w:hint="cs"/>
                <w:b/>
                <w:bCs/>
                <w:szCs w:val="24"/>
                <w:rtl/>
                <w:lang w:bidi="fa-IR"/>
              </w:rPr>
              <w:t>ردیف</w:t>
            </w:r>
          </w:p>
        </w:tc>
        <w:tc>
          <w:tcPr>
            <w:tcW w:w="1975" w:type="dxa"/>
            <w:shd w:val="clear" w:color="auto" w:fill="92D050"/>
          </w:tcPr>
          <w:p w14:paraId="46C7E685" w14:textId="77777777" w:rsidR="00FB1FF5" w:rsidRPr="00FB1FF5" w:rsidRDefault="00FB1FF5" w:rsidP="00FB1FF5">
            <w:pPr>
              <w:widowControl/>
              <w:spacing w:after="0" w:afterAutospacing="0" w:line="240" w:lineRule="auto"/>
              <w:ind w:firstLine="0"/>
              <w:jc w:val="center"/>
              <w:rPr>
                <w:rFonts w:ascii="Calibri" w:eastAsia="Calibri" w:hAnsi="Calibri"/>
                <w:b/>
                <w:bCs/>
                <w:szCs w:val="24"/>
                <w:rtl/>
                <w:lang w:bidi="fa-IR"/>
              </w:rPr>
            </w:pPr>
            <w:r w:rsidRPr="00FB1FF5">
              <w:rPr>
                <w:rFonts w:ascii="Calibri" w:eastAsia="Calibri" w:hAnsi="Calibri" w:hint="cs"/>
                <w:b/>
                <w:bCs/>
                <w:szCs w:val="24"/>
                <w:rtl/>
                <w:lang w:bidi="fa-IR"/>
              </w:rPr>
              <w:t>نام و نام خانوادگی</w:t>
            </w:r>
          </w:p>
        </w:tc>
        <w:tc>
          <w:tcPr>
            <w:tcW w:w="1631" w:type="dxa"/>
            <w:shd w:val="clear" w:color="auto" w:fill="92D050"/>
          </w:tcPr>
          <w:p w14:paraId="7DE360CB" w14:textId="77777777" w:rsidR="00FB1FF5" w:rsidRPr="00FB1FF5" w:rsidRDefault="00FB1FF5" w:rsidP="00FB1FF5">
            <w:pPr>
              <w:widowControl/>
              <w:spacing w:after="0" w:afterAutospacing="0" w:line="240" w:lineRule="auto"/>
              <w:ind w:firstLine="0"/>
              <w:jc w:val="center"/>
              <w:rPr>
                <w:rFonts w:ascii="Calibri" w:eastAsia="Calibri" w:hAnsi="Calibri"/>
                <w:b/>
                <w:bCs/>
                <w:szCs w:val="24"/>
                <w:rtl/>
                <w:lang w:bidi="fa-IR"/>
              </w:rPr>
            </w:pPr>
            <w:r w:rsidRPr="00FB1FF5">
              <w:rPr>
                <w:rFonts w:ascii="Calibri" w:eastAsia="Calibri" w:hAnsi="Calibri" w:hint="cs"/>
                <w:b/>
                <w:bCs/>
                <w:szCs w:val="24"/>
                <w:rtl/>
                <w:lang w:bidi="fa-IR"/>
              </w:rPr>
              <w:t>تحصیلات</w:t>
            </w:r>
          </w:p>
        </w:tc>
        <w:tc>
          <w:tcPr>
            <w:tcW w:w="1803" w:type="dxa"/>
            <w:shd w:val="clear" w:color="auto" w:fill="92D050"/>
          </w:tcPr>
          <w:p w14:paraId="17053BD7" w14:textId="77777777" w:rsidR="00FB1FF5" w:rsidRPr="00FB1FF5" w:rsidRDefault="00FB1FF5" w:rsidP="00FB1FF5">
            <w:pPr>
              <w:widowControl/>
              <w:spacing w:after="0" w:afterAutospacing="0" w:line="240" w:lineRule="auto"/>
              <w:ind w:firstLine="0"/>
              <w:jc w:val="center"/>
              <w:rPr>
                <w:rFonts w:ascii="Calibri" w:eastAsia="Calibri" w:hAnsi="Calibri"/>
                <w:b/>
                <w:bCs/>
                <w:szCs w:val="24"/>
                <w:rtl/>
                <w:lang w:bidi="fa-IR"/>
              </w:rPr>
            </w:pPr>
            <w:r w:rsidRPr="00FB1FF5">
              <w:rPr>
                <w:rFonts w:ascii="Calibri" w:eastAsia="Calibri" w:hAnsi="Calibri" w:hint="cs"/>
                <w:b/>
                <w:bCs/>
                <w:szCs w:val="24"/>
                <w:rtl/>
                <w:lang w:bidi="fa-IR"/>
              </w:rPr>
              <w:t>محل کار</w:t>
            </w:r>
          </w:p>
        </w:tc>
        <w:tc>
          <w:tcPr>
            <w:tcW w:w="1804" w:type="dxa"/>
            <w:shd w:val="clear" w:color="auto" w:fill="92D050"/>
          </w:tcPr>
          <w:p w14:paraId="3ED576C1" w14:textId="77777777" w:rsidR="00FB1FF5" w:rsidRPr="00FB1FF5" w:rsidRDefault="00FB1FF5" w:rsidP="00FB1FF5">
            <w:pPr>
              <w:widowControl/>
              <w:spacing w:after="0" w:afterAutospacing="0" w:line="240" w:lineRule="auto"/>
              <w:ind w:firstLine="0"/>
              <w:jc w:val="center"/>
              <w:rPr>
                <w:rFonts w:ascii="Calibri" w:eastAsia="Calibri" w:hAnsi="Calibri"/>
                <w:b/>
                <w:bCs/>
                <w:szCs w:val="24"/>
                <w:rtl/>
                <w:lang w:bidi="fa-IR"/>
              </w:rPr>
            </w:pPr>
            <w:r w:rsidRPr="00FB1FF5">
              <w:rPr>
                <w:rFonts w:ascii="Calibri" w:eastAsia="Calibri" w:hAnsi="Calibri" w:hint="cs"/>
                <w:b/>
                <w:bCs/>
                <w:szCs w:val="24"/>
                <w:rtl/>
                <w:lang w:bidi="fa-IR"/>
              </w:rPr>
              <w:t>شماره تماس</w:t>
            </w:r>
          </w:p>
        </w:tc>
      </w:tr>
      <w:tr w:rsidR="00FB1FF5" w:rsidRPr="00FB1FF5" w14:paraId="3EEA91CA" w14:textId="77777777" w:rsidTr="00756C43">
        <w:tc>
          <w:tcPr>
            <w:tcW w:w="1803" w:type="dxa"/>
            <w:vAlign w:val="center"/>
          </w:tcPr>
          <w:p w14:paraId="24CF33C1" w14:textId="77777777" w:rsidR="00FB1FF5" w:rsidRPr="00FB1FF5" w:rsidRDefault="00FB1FF5" w:rsidP="00FB1FF5">
            <w:pPr>
              <w:widowControl/>
              <w:spacing w:after="0" w:afterAutospacing="0" w:line="240" w:lineRule="auto"/>
              <w:ind w:firstLine="0"/>
              <w:jc w:val="center"/>
              <w:rPr>
                <w:rFonts w:ascii="Calibri" w:eastAsia="Calibri" w:hAnsi="Calibri"/>
                <w:b/>
                <w:bCs/>
                <w:szCs w:val="24"/>
                <w:rtl/>
                <w:lang w:bidi="fa-IR"/>
              </w:rPr>
            </w:pPr>
            <w:r w:rsidRPr="00FB1FF5">
              <w:rPr>
                <w:rFonts w:ascii="Calibri" w:eastAsia="Calibri" w:hAnsi="Calibri" w:hint="cs"/>
                <w:b/>
                <w:bCs/>
                <w:szCs w:val="24"/>
                <w:rtl/>
                <w:lang w:bidi="fa-IR"/>
              </w:rPr>
              <w:t>1</w:t>
            </w:r>
          </w:p>
        </w:tc>
        <w:tc>
          <w:tcPr>
            <w:tcW w:w="1975" w:type="dxa"/>
            <w:vAlign w:val="center"/>
          </w:tcPr>
          <w:p w14:paraId="3C0134C0" w14:textId="77777777" w:rsidR="00FB1FF5" w:rsidRPr="00FB1FF5" w:rsidRDefault="00FB1FF5" w:rsidP="00FB1FF5">
            <w:pPr>
              <w:widowControl/>
              <w:spacing w:after="0" w:afterAutospacing="0" w:line="240" w:lineRule="auto"/>
              <w:ind w:firstLine="0"/>
              <w:jc w:val="center"/>
              <w:rPr>
                <w:rFonts w:ascii="Calibri" w:eastAsia="Calibri" w:hAnsi="Calibri"/>
                <w:szCs w:val="24"/>
                <w:rtl/>
                <w:lang w:bidi="fa-IR"/>
              </w:rPr>
            </w:pPr>
            <w:r w:rsidRPr="00FB1FF5">
              <w:rPr>
                <w:rFonts w:ascii="Calibri" w:eastAsia="Calibri" w:hAnsi="Calibri" w:hint="cs"/>
                <w:szCs w:val="24"/>
                <w:rtl/>
                <w:lang w:bidi="fa-IR"/>
              </w:rPr>
              <w:t>محمدحسین موسی‌زاده</w:t>
            </w:r>
          </w:p>
        </w:tc>
        <w:tc>
          <w:tcPr>
            <w:tcW w:w="1631" w:type="dxa"/>
            <w:vAlign w:val="center"/>
          </w:tcPr>
          <w:p w14:paraId="15518816" w14:textId="77777777" w:rsidR="00FB1FF5" w:rsidRPr="00FB1FF5" w:rsidRDefault="00FB1FF5" w:rsidP="00FB1FF5">
            <w:pPr>
              <w:widowControl/>
              <w:spacing w:after="0" w:afterAutospacing="0" w:line="240" w:lineRule="auto"/>
              <w:ind w:firstLine="0"/>
              <w:jc w:val="center"/>
              <w:rPr>
                <w:rFonts w:ascii="Calibri" w:eastAsia="Calibri" w:hAnsi="Calibri"/>
                <w:szCs w:val="24"/>
                <w:rtl/>
                <w:lang w:bidi="fa-IR"/>
              </w:rPr>
            </w:pPr>
            <w:r w:rsidRPr="00FB1FF5">
              <w:rPr>
                <w:rFonts w:ascii="Calibri" w:eastAsia="Calibri" w:hAnsi="Calibri" w:hint="cs"/>
                <w:szCs w:val="24"/>
                <w:rtl/>
                <w:lang w:bidi="fa-IR"/>
              </w:rPr>
              <w:t>دکتری</w:t>
            </w:r>
          </w:p>
        </w:tc>
        <w:tc>
          <w:tcPr>
            <w:tcW w:w="1803" w:type="dxa"/>
            <w:vAlign w:val="center"/>
          </w:tcPr>
          <w:p w14:paraId="73DE81C4" w14:textId="77777777" w:rsidR="00FB1FF5" w:rsidRPr="00FB1FF5" w:rsidRDefault="00FB1FF5" w:rsidP="00FB1FF5">
            <w:pPr>
              <w:widowControl/>
              <w:spacing w:after="0" w:afterAutospacing="0" w:line="240" w:lineRule="auto"/>
              <w:ind w:firstLine="0"/>
              <w:jc w:val="center"/>
              <w:rPr>
                <w:rFonts w:ascii="Calibri" w:eastAsia="Calibri" w:hAnsi="Calibri"/>
                <w:szCs w:val="24"/>
                <w:rtl/>
                <w:lang w:bidi="fa-IR"/>
              </w:rPr>
            </w:pPr>
            <w:r w:rsidRPr="00FB1FF5">
              <w:rPr>
                <w:rFonts w:ascii="Calibri" w:eastAsia="Calibri" w:hAnsi="Calibri" w:hint="cs"/>
                <w:szCs w:val="24"/>
                <w:rtl/>
                <w:lang w:bidi="fa-IR"/>
              </w:rPr>
              <w:t xml:space="preserve">دانشگاه جامع علمی کاربردی </w:t>
            </w:r>
            <w:r w:rsidRPr="00FB1FF5">
              <w:rPr>
                <w:rFonts w:ascii="Sakkal Majalla" w:eastAsia="Calibri" w:hAnsi="Sakkal Majalla" w:cs="Sakkal Majalla" w:hint="cs"/>
                <w:szCs w:val="24"/>
                <w:rtl/>
                <w:lang w:bidi="fa-IR"/>
              </w:rPr>
              <w:t>–</w:t>
            </w:r>
            <w:r w:rsidRPr="00FB1FF5">
              <w:rPr>
                <w:rFonts w:ascii="Calibri" w:eastAsia="Calibri" w:hAnsi="Calibri" w:hint="cs"/>
                <w:szCs w:val="24"/>
                <w:rtl/>
                <w:lang w:bidi="fa-IR"/>
              </w:rPr>
              <w:t xml:space="preserve"> ستاد مرکزی</w:t>
            </w:r>
          </w:p>
        </w:tc>
        <w:tc>
          <w:tcPr>
            <w:tcW w:w="1804" w:type="dxa"/>
            <w:vAlign w:val="center"/>
          </w:tcPr>
          <w:p w14:paraId="3A252ADF" w14:textId="77777777" w:rsidR="00FB1FF5" w:rsidRPr="00FB1FF5" w:rsidRDefault="00FB1FF5" w:rsidP="00FB1FF5">
            <w:pPr>
              <w:widowControl/>
              <w:spacing w:after="0" w:afterAutospacing="0" w:line="240" w:lineRule="auto"/>
              <w:ind w:firstLine="0"/>
              <w:jc w:val="center"/>
              <w:rPr>
                <w:rFonts w:ascii="Calibri" w:eastAsia="Calibri" w:hAnsi="Calibri"/>
                <w:szCs w:val="24"/>
                <w:rtl/>
                <w:lang w:bidi="fa-IR"/>
              </w:rPr>
            </w:pPr>
            <w:r w:rsidRPr="00FB1FF5">
              <w:rPr>
                <w:rFonts w:ascii="Calibri" w:eastAsia="Calibri" w:hAnsi="Calibri" w:hint="cs"/>
                <w:szCs w:val="24"/>
                <w:rtl/>
                <w:lang w:bidi="fa-IR"/>
              </w:rPr>
              <w:t>09127145565</w:t>
            </w:r>
          </w:p>
        </w:tc>
      </w:tr>
      <w:tr w:rsidR="00FB1FF5" w:rsidRPr="00FB1FF5" w14:paraId="5762EA16" w14:textId="77777777" w:rsidTr="00756C43">
        <w:tc>
          <w:tcPr>
            <w:tcW w:w="1803" w:type="dxa"/>
            <w:vAlign w:val="center"/>
          </w:tcPr>
          <w:p w14:paraId="47E7D7FC" w14:textId="77777777" w:rsidR="00FB1FF5" w:rsidRPr="00FB1FF5" w:rsidRDefault="00FB1FF5" w:rsidP="00FB1FF5">
            <w:pPr>
              <w:widowControl/>
              <w:spacing w:after="0" w:afterAutospacing="0" w:line="240" w:lineRule="auto"/>
              <w:ind w:firstLine="0"/>
              <w:jc w:val="center"/>
              <w:rPr>
                <w:rFonts w:ascii="Calibri" w:eastAsia="Calibri" w:hAnsi="Calibri"/>
                <w:b/>
                <w:bCs/>
                <w:szCs w:val="24"/>
                <w:rtl/>
                <w:lang w:bidi="fa-IR"/>
              </w:rPr>
            </w:pPr>
            <w:r w:rsidRPr="00FB1FF5">
              <w:rPr>
                <w:rFonts w:ascii="Calibri" w:eastAsia="Calibri" w:hAnsi="Calibri" w:hint="cs"/>
                <w:b/>
                <w:bCs/>
                <w:szCs w:val="24"/>
                <w:rtl/>
                <w:lang w:bidi="fa-IR"/>
              </w:rPr>
              <w:t>2</w:t>
            </w:r>
          </w:p>
        </w:tc>
        <w:tc>
          <w:tcPr>
            <w:tcW w:w="1975" w:type="dxa"/>
            <w:vAlign w:val="center"/>
          </w:tcPr>
          <w:p w14:paraId="2455C414" w14:textId="77777777" w:rsidR="00FB1FF5" w:rsidRPr="00FB1FF5" w:rsidRDefault="00FB1FF5" w:rsidP="00FB1FF5">
            <w:pPr>
              <w:widowControl/>
              <w:spacing w:after="0" w:afterAutospacing="0" w:line="240" w:lineRule="auto"/>
              <w:ind w:firstLine="0"/>
              <w:jc w:val="center"/>
              <w:rPr>
                <w:rFonts w:ascii="Calibri" w:eastAsia="Calibri" w:hAnsi="Calibri"/>
                <w:szCs w:val="24"/>
                <w:rtl/>
                <w:lang w:bidi="fa-IR"/>
              </w:rPr>
            </w:pPr>
            <w:r w:rsidRPr="00FB1FF5">
              <w:rPr>
                <w:rFonts w:ascii="Calibri" w:eastAsia="Calibri" w:hAnsi="Calibri" w:hint="cs"/>
                <w:szCs w:val="24"/>
                <w:rtl/>
                <w:lang w:bidi="fa-IR"/>
              </w:rPr>
              <w:t>علی صفاری دربرزی</w:t>
            </w:r>
          </w:p>
        </w:tc>
        <w:tc>
          <w:tcPr>
            <w:tcW w:w="1631" w:type="dxa"/>
            <w:vAlign w:val="center"/>
          </w:tcPr>
          <w:p w14:paraId="094FEB77" w14:textId="77777777" w:rsidR="00FB1FF5" w:rsidRPr="00FB1FF5" w:rsidRDefault="00FB1FF5" w:rsidP="00FB1FF5">
            <w:pPr>
              <w:widowControl/>
              <w:spacing w:after="0" w:afterAutospacing="0" w:line="240" w:lineRule="auto"/>
              <w:ind w:firstLine="0"/>
              <w:jc w:val="center"/>
              <w:rPr>
                <w:rFonts w:ascii="Calibri" w:eastAsia="Calibri" w:hAnsi="Calibri"/>
                <w:szCs w:val="24"/>
                <w:rtl/>
                <w:lang w:bidi="fa-IR"/>
              </w:rPr>
            </w:pPr>
            <w:r w:rsidRPr="00FB1FF5">
              <w:rPr>
                <w:rFonts w:ascii="Calibri" w:eastAsia="Calibri" w:hAnsi="Calibri" w:hint="cs"/>
                <w:szCs w:val="24"/>
                <w:rtl/>
                <w:lang w:bidi="fa-IR"/>
              </w:rPr>
              <w:t>دکتری</w:t>
            </w:r>
          </w:p>
        </w:tc>
        <w:tc>
          <w:tcPr>
            <w:tcW w:w="1803" w:type="dxa"/>
            <w:vAlign w:val="center"/>
          </w:tcPr>
          <w:p w14:paraId="5A08F08C" w14:textId="77777777" w:rsidR="00FB1FF5" w:rsidRPr="00FB1FF5" w:rsidRDefault="00FB1FF5" w:rsidP="00FB1FF5">
            <w:pPr>
              <w:widowControl/>
              <w:spacing w:after="0" w:afterAutospacing="0" w:line="240" w:lineRule="auto"/>
              <w:ind w:firstLine="0"/>
              <w:jc w:val="center"/>
              <w:rPr>
                <w:rFonts w:ascii="Calibri" w:eastAsia="Calibri" w:hAnsi="Calibri"/>
                <w:szCs w:val="24"/>
                <w:rtl/>
                <w:lang w:bidi="fa-IR"/>
              </w:rPr>
            </w:pPr>
            <w:r w:rsidRPr="00FB1FF5">
              <w:rPr>
                <w:rFonts w:ascii="Calibri" w:eastAsia="Calibri" w:hAnsi="Calibri" w:hint="cs"/>
                <w:szCs w:val="24"/>
                <w:rtl/>
                <w:lang w:bidi="fa-IR"/>
              </w:rPr>
              <w:t>دانشگاه جامع علمی کاربردی - یزد</w:t>
            </w:r>
          </w:p>
        </w:tc>
        <w:tc>
          <w:tcPr>
            <w:tcW w:w="1804" w:type="dxa"/>
            <w:vAlign w:val="center"/>
          </w:tcPr>
          <w:p w14:paraId="24010D2B" w14:textId="77777777" w:rsidR="00FB1FF5" w:rsidRPr="00FB1FF5" w:rsidRDefault="00FB1FF5" w:rsidP="00FB1FF5">
            <w:pPr>
              <w:widowControl/>
              <w:spacing w:after="0" w:afterAutospacing="0" w:line="240" w:lineRule="auto"/>
              <w:ind w:firstLine="0"/>
              <w:jc w:val="center"/>
              <w:rPr>
                <w:rFonts w:ascii="Calibri" w:eastAsia="Calibri" w:hAnsi="Calibri"/>
                <w:szCs w:val="24"/>
                <w:rtl/>
                <w:lang w:bidi="fa-IR"/>
              </w:rPr>
            </w:pPr>
            <w:r w:rsidRPr="00FB1FF5">
              <w:rPr>
                <w:rFonts w:ascii="Calibri" w:eastAsia="Calibri" w:hAnsi="Calibri" w:hint="cs"/>
                <w:szCs w:val="24"/>
                <w:rtl/>
                <w:lang w:bidi="fa-IR"/>
              </w:rPr>
              <w:t>09133590484</w:t>
            </w:r>
          </w:p>
        </w:tc>
      </w:tr>
      <w:tr w:rsidR="00FB1FF5" w:rsidRPr="00FB1FF5" w14:paraId="44E42166" w14:textId="77777777" w:rsidTr="00756C43">
        <w:tc>
          <w:tcPr>
            <w:tcW w:w="1803" w:type="dxa"/>
            <w:vAlign w:val="center"/>
          </w:tcPr>
          <w:p w14:paraId="08BB2211" w14:textId="77777777" w:rsidR="00FB1FF5" w:rsidRPr="00FB1FF5" w:rsidRDefault="00FB1FF5" w:rsidP="00FB1FF5">
            <w:pPr>
              <w:widowControl/>
              <w:spacing w:after="0" w:afterAutospacing="0" w:line="240" w:lineRule="auto"/>
              <w:ind w:firstLine="0"/>
              <w:jc w:val="center"/>
              <w:rPr>
                <w:rFonts w:ascii="Calibri" w:eastAsia="Calibri" w:hAnsi="Calibri"/>
                <w:b/>
                <w:bCs/>
                <w:szCs w:val="24"/>
                <w:rtl/>
                <w:lang w:bidi="fa-IR"/>
              </w:rPr>
            </w:pPr>
            <w:r w:rsidRPr="00FB1FF5">
              <w:rPr>
                <w:rFonts w:ascii="Calibri" w:eastAsia="Calibri" w:hAnsi="Calibri" w:hint="cs"/>
                <w:b/>
                <w:bCs/>
                <w:szCs w:val="24"/>
                <w:rtl/>
                <w:lang w:bidi="fa-IR"/>
              </w:rPr>
              <w:t>3</w:t>
            </w:r>
          </w:p>
        </w:tc>
        <w:tc>
          <w:tcPr>
            <w:tcW w:w="1975" w:type="dxa"/>
            <w:vAlign w:val="center"/>
          </w:tcPr>
          <w:p w14:paraId="0E169203" w14:textId="77777777" w:rsidR="00FB1FF5" w:rsidRPr="00FB1FF5" w:rsidRDefault="00FB1FF5" w:rsidP="00FB1FF5">
            <w:pPr>
              <w:widowControl/>
              <w:spacing w:after="0" w:afterAutospacing="0" w:line="240" w:lineRule="auto"/>
              <w:ind w:firstLine="0"/>
              <w:jc w:val="center"/>
              <w:rPr>
                <w:rFonts w:ascii="Calibri" w:eastAsia="Calibri" w:hAnsi="Calibri"/>
                <w:szCs w:val="24"/>
                <w:rtl/>
                <w:lang w:bidi="fa-IR"/>
              </w:rPr>
            </w:pPr>
            <w:r w:rsidRPr="00FB1FF5">
              <w:rPr>
                <w:rFonts w:ascii="Calibri" w:eastAsia="Calibri" w:hAnsi="Calibri" w:hint="cs"/>
                <w:szCs w:val="24"/>
                <w:rtl/>
                <w:lang w:bidi="fa-IR"/>
              </w:rPr>
              <w:t>داود عندلیب اردکانی</w:t>
            </w:r>
          </w:p>
        </w:tc>
        <w:tc>
          <w:tcPr>
            <w:tcW w:w="1631" w:type="dxa"/>
            <w:vAlign w:val="center"/>
          </w:tcPr>
          <w:p w14:paraId="12EC3A89" w14:textId="77777777" w:rsidR="00FB1FF5" w:rsidRPr="00FB1FF5" w:rsidRDefault="00FB1FF5" w:rsidP="00FB1FF5">
            <w:pPr>
              <w:widowControl/>
              <w:spacing w:after="0" w:afterAutospacing="0" w:line="240" w:lineRule="auto"/>
              <w:ind w:firstLine="0"/>
              <w:jc w:val="center"/>
              <w:rPr>
                <w:rFonts w:ascii="Calibri" w:eastAsia="Calibri" w:hAnsi="Calibri"/>
                <w:szCs w:val="24"/>
                <w:rtl/>
                <w:lang w:bidi="fa-IR"/>
              </w:rPr>
            </w:pPr>
            <w:r w:rsidRPr="00FB1FF5">
              <w:rPr>
                <w:rFonts w:ascii="Calibri" w:eastAsia="Calibri" w:hAnsi="Calibri" w:hint="cs"/>
                <w:szCs w:val="24"/>
                <w:rtl/>
                <w:lang w:bidi="fa-IR"/>
              </w:rPr>
              <w:t>دکتری</w:t>
            </w:r>
          </w:p>
        </w:tc>
        <w:tc>
          <w:tcPr>
            <w:tcW w:w="1803" w:type="dxa"/>
            <w:vAlign w:val="center"/>
          </w:tcPr>
          <w:p w14:paraId="0B8E4B27" w14:textId="77777777" w:rsidR="00FB1FF5" w:rsidRPr="00FB1FF5" w:rsidRDefault="00FB1FF5" w:rsidP="00FB1FF5">
            <w:pPr>
              <w:widowControl/>
              <w:spacing w:after="0" w:afterAutospacing="0" w:line="240" w:lineRule="auto"/>
              <w:ind w:firstLine="0"/>
              <w:jc w:val="center"/>
              <w:rPr>
                <w:rFonts w:ascii="Calibri" w:eastAsia="Calibri" w:hAnsi="Calibri"/>
                <w:szCs w:val="24"/>
                <w:rtl/>
                <w:lang w:bidi="fa-IR"/>
              </w:rPr>
            </w:pPr>
            <w:r w:rsidRPr="00FB1FF5">
              <w:rPr>
                <w:rFonts w:ascii="Calibri" w:eastAsia="Calibri" w:hAnsi="Calibri" w:hint="cs"/>
                <w:szCs w:val="24"/>
                <w:rtl/>
                <w:lang w:bidi="fa-IR"/>
              </w:rPr>
              <w:t>عضو هیات علمی دانشگاه یزد</w:t>
            </w:r>
          </w:p>
        </w:tc>
        <w:tc>
          <w:tcPr>
            <w:tcW w:w="1804" w:type="dxa"/>
            <w:vAlign w:val="center"/>
          </w:tcPr>
          <w:p w14:paraId="6CE5BF2D" w14:textId="77777777" w:rsidR="00FB1FF5" w:rsidRPr="00FB1FF5" w:rsidRDefault="00FB1FF5" w:rsidP="00FB1FF5">
            <w:pPr>
              <w:widowControl/>
              <w:spacing w:after="0" w:afterAutospacing="0" w:line="240" w:lineRule="auto"/>
              <w:ind w:firstLine="0"/>
              <w:jc w:val="center"/>
              <w:rPr>
                <w:rFonts w:ascii="Calibri" w:eastAsia="Calibri" w:hAnsi="Calibri"/>
                <w:szCs w:val="24"/>
                <w:rtl/>
                <w:lang w:bidi="fa-IR"/>
              </w:rPr>
            </w:pPr>
            <w:r w:rsidRPr="00FB1FF5">
              <w:rPr>
                <w:rFonts w:ascii="Calibri" w:eastAsia="Calibri" w:hAnsi="Calibri" w:hint="cs"/>
                <w:szCs w:val="24"/>
                <w:rtl/>
                <w:lang w:bidi="fa-IR"/>
              </w:rPr>
              <w:t>09131523854</w:t>
            </w:r>
          </w:p>
        </w:tc>
      </w:tr>
      <w:tr w:rsidR="00FB1FF5" w:rsidRPr="00FB1FF5" w14:paraId="5DDAA19C" w14:textId="77777777" w:rsidTr="00756C43">
        <w:tc>
          <w:tcPr>
            <w:tcW w:w="1803" w:type="dxa"/>
            <w:vAlign w:val="center"/>
          </w:tcPr>
          <w:p w14:paraId="7EE23039" w14:textId="77777777" w:rsidR="00FB1FF5" w:rsidRPr="00FB1FF5" w:rsidRDefault="00FB1FF5" w:rsidP="00FB1FF5">
            <w:pPr>
              <w:widowControl/>
              <w:spacing w:after="0" w:afterAutospacing="0" w:line="240" w:lineRule="auto"/>
              <w:ind w:firstLine="0"/>
              <w:jc w:val="center"/>
              <w:rPr>
                <w:rFonts w:ascii="Calibri" w:eastAsia="Calibri" w:hAnsi="Calibri"/>
                <w:b/>
                <w:bCs/>
                <w:szCs w:val="24"/>
                <w:rtl/>
                <w:lang w:bidi="fa-IR"/>
              </w:rPr>
            </w:pPr>
            <w:r w:rsidRPr="00FB1FF5">
              <w:rPr>
                <w:rFonts w:ascii="Calibri" w:eastAsia="Calibri" w:hAnsi="Calibri" w:hint="cs"/>
                <w:b/>
                <w:bCs/>
                <w:szCs w:val="24"/>
                <w:rtl/>
                <w:lang w:bidi="fa-IR"/>
              </w:rPr>
              <w:t>4</w:t>
            </w:r>
          </w:p>
        </w:tc>
        <w:tc>
          <w:tcPr>
            <w:tcW w:w="1975" w:type="dxa"/>
            <w:vAlign w:val="center"/>
          </w:tcPr>
          <w:p w14:paraId="466109AC" w14:textId="77777777" w:rsidR="00FB1FF5" w:rsidRPr="00FB1FF5" w:rsidRDefault="00FB1FF5" w:rsidP="00FB1FF5">
            <w:pPr>
              <w:widowControl/>
              <w:spacing w:after="0" w:afterAutospacing="0" w:line="240" w:lineRule="auto"/>
              <w:ind w:firstLine="0"/>
              <w:jc w:val="center"/>
              <w:rPr>
                <w:rFonts w:ascii="Calibri" w:eastAsia="Calibri" w:hAnsi="Calibri"/>
                <w:szCs w:val="24"/>
                <w:rtl/>
                <w:lang w:bidi="fa-IR"/>
              </w:rPr>
            </w:pPr>
            <w:r w:rsidRPr="00FB1FF5">
              <w:rPr>
                <w:rFonts w:ascii="Calibri" w:eastAsia="Calibri" w:hAnsi="Calibri" w:hint="cs"/>
                <w:szCs w:val="24"/>
                <w:rtl/>
                <w:lang w:bidi="fa-IR"/>
              </w:rPr>
              <w:t>احمد شاکر اردکانی</w:t>
            </w:r>
          </w:p>
        </w:tc>
        <w:tc>
          <w:tcPr>
            <w:tcW w:w="1631" w:type="dxa"/>
            <w:vAlign w:val="center"/>
          </w:tcPr>
          <w:p w14:paraId="13BCD4D8" w14:textId="77777777" w:rsidR="00FB1FF5" w:rsidRPr="00FB1FF5" w:rsidRDefault="00FB1FF5" w:rsidP="00FB1FF5">
            <w:pPr>
              <w:widowControl/>
              <w:spacing w:after="0" w:afterAutospacing="0" w:line="240" w:lineRule="auto"/>
              <w:ind w:firstLine="0"/>
              <w:jc w:val="center"/>
              <w:rPr>
                <w:rFonts w:ascii="Calibri" w:eastAsia="Calibri" w:hAnsi="Calibri"/>
                <w:szCs w:val="24"/>
                <w:rtl/>
                <w:lang w:bidi="fa-IR"/>
              </w:rPr>
            </w:pPr>
            <w:r w:rsidRPr="00FB1FF5">
              <w:rPr>
                <w:rFonts w:ascii="Calibri" w:eastAsia="Calibri" w:hAnsi="Calibri" w:hint="cs"/>
                <w:szCs w:val="24"/>
                <w:rtl/>
                <w:lang w:bidi="fa-IR"/>
              </w:rPr>
              <w:t>دکتری</w:t>
            </w:r>
          </w:p>
        </w:tc>
        <w:tc>
          <w:tcPr>
            <w:tcW w:w="1803" w:type="dxa"/>
            <w:vAlign w:val="center"/>
          </w:tcPr>
          <w:p w14:paraId="4E3E0F46" w14:textId="77777777" w:rsidR="00FB1FF5" w:rsidRPr="00FB1FF5" w:rsidRDefault="00FB1FF5" w:rsidP="00FB1FF5">
            <w:pPr>
              <w:widowControl/>
              <w:spacing w:after="0" w:afterAutospacing="0" w:line="240" w:lineRule="auto"/>
              <w:ind w:firstLine="0"/>
              <w:jc w:val="center"/>
              <w:rPr>
                <w:rFonts w:ascii="Calibri" w:eastAsia="Calibri" w:hAnsi="Calibri"/>
                <w:szCs w:val="24"/>
                <w:rtl/>
                <w:lang w:bidi="fa-IR"/>
              </w:rPr>
            </w:pPr>
            <w:r w:rsidRPr="00FB1FF5">
              <w:rPr>
                <w:rFonts w:ascii="Calibri" w:eastAsia="Calibri" w:hAnsi="Calibri" w:hint="cs"/>
                <w:szCs w:val="24"/>
                <w:rtl/>
                <w:lang w:bidi="fa-IR"/>
              </w:rPr>
              <w:t>عضو هیات علمی دانشگاه رفسنجان</w:t>
            </w:r>
          </w:p>
        </w:tc>
        <w:tc>
          <w:tcPr>
            <w:tcW w:w="1804" w:type="dxa"/>
            <w:vAlign w:val="center"/>
          </w:tcPr>
          <w:p w14:paraId="3DDCE219" w14:textId="77777777" w:rsidR="00FB1FF5" w:rsidRPr="00FB1FF5" w:rsidRDefault="00FB1FF5" w:rsidP="00FB1FF5">
            <w:pPr>
              <w:widowControl/>
              <w:spacing w:after="0" w:afterAutospacing="0" w:line="240" w:lineRule="auto"/>
              <w:ind w:firstLine="0"/>
              <w:jc w:val="center"/>
              <w:rPr>
                <w:rFonts w:ascii="Calibri" w:eastAsia="Calibri" w:hAnsi="Calibri"/>
                <w:szCs w:val="24"/>
                <w:rtl/>
                <w:lang w:bidi="fa-IR"/>
              </w:rPr>
            </w:pPr>
            <w:r w:rsidRPr="00FB1FF5">
              <w:rPr>
                <w:rFonts w:ascii="Calibri" w:eastAsia="Calibri" w:hAnsi="Calibri" w:hint="cs"/>
                <w:szCs w:val="24"/>
                <w:rtl/>
                <w:lang w:bidi="fa-IR"/>
              </w:rPr>
              <w:t>09133912675</w:t>
            </w:r>
          </w:p>
        </w:tc>
      </w:tr>
      <w:tr w:rsidR="00FB1FF5" w:rsidRPr="00FB1FF5" w14:paraId="7C70DD9C" w14:textId="77777777" w:rsidTr="00756C43">
        <w:tc>
          <w:tcPr>
            <w:tcW w:w="1803" w:type="dxa"/>
            <w:vAlign w:val="center"/>
          </w:tcPr>
          <w:p w14:paraId="2776D748" w14:textId="77777777" w:rsidR="00FB1FF5" w:rsidRPr="00FB1FF5" w:rsidRDefault="00FB1FF5" w:rsidP="00FB1FF5">
            <w:pPr>
              <w:widowControl/>
              <w:spacing w:after="0" w:afterAutospacing="0" w:line="240" w:lineRule="auto"/>
              <w:ind w:firstLine="0"/>
              <w:jc w:val="center"/>
              <w:rPr>
                <w:rFonts w:ascii="Calibri" w:eastAsia="Calibri" w:hAnsi="Calibri"/>
                <w:b/>
                <w:bCs/>
                <w:szCs w:val="24"/>
                <w:rtl/>
                <w:lang w:bidi="fa-IR"/>
              </w:rPr>
            </w:pPr>
            <w:r w:rsidRPr="00FB1FF5">
              <w:rPr>
                <w:rFonts w:ascii="Calibri" w:eastAsia="Calibri" w:hAnsi="Calibri" w:hint="cs"/>
                <w:b/>
                <w:bCs/>
                <w:szCs w:val="24"/>
                <w:rtl/>
                <w:lang w:bidi="fa-IR"/>
              </w:rPr>
              <w:t>5</w:t>
            </w:r>
          </w:p>
        </w:tc>
        <w:tc>
          <w:tcPr>
            <w:tcW w:w="1975" w:type="dxa"/>
            <w:vAlign w:val="center"/>
          </w:tcPr>
          <w:p w14:paraId="152DB76E" w14:textId="77777777" w:rsidR="00FB1FF5" w:rsidRPr="00FB1FF5" w:rsidRDefault="00FB1FF5" w:rsidP="00FB1FF5">
            <w:pPr>
              <w:widowControl/>
              <w:spacing w:after="0" w:afterAutospacing="0" w:line="240" w:lineRule="auto"/>
              <w:ind w:firstLine="0"/>
              <w:jc w:val="center"/>
              <w:rPr>
                <w:rFonts w:ascii="Calibri" w:eastAsia="Calibri" w:hAnsi="Calibri"/>
                <w:szCs w:val="24"/>
                <w:rtl/>
                <w:lang w:bidi="fa-IR"/>
              </w:rPr>
            </w:pPr>
            <w:r w:rsidRPr="00FB1FF5">
              <w:rPr>
                <w:rFonts w:ascii="Calibri" w:eastAsia="Calibri" w:hAnsi="Calibri" w:hint="cs"/>
                <w:szCs w:val="24"/>
                <w:rtl/>
                <w:lang w:bidi="fa-IR"/>
              </w:rPr>
              <w:t>پوریا مالکی نژاد</w:t>
            </w:r>
          </w:p>
        </w:tc>
        <w:tc>
          <w:tcPr>
            <w:tcW w:w="1631" w:type="dxa"/>
            <w:vAlign w:val="center"/>
          </w:tcPr>
          <w:p w14:paraId="15E2BB60" w14:textId="77777777" w:rsidR="00FB1FF5" w:rsidRPr="00FB1FF5" w:rsidRDefault="00FB1FF5" w:rsidP="00FB1FF5">
            <w:pPr>
              <w:widowControl/>
              <w:spacing w:after="0" w:afterAutospacing="0" w:line="240" w:lineRule="auto"/>
              <w:ind w:firstLine="0"/>
              <w:jc w:val="center"/>
              <w:rPr>
                <w:rFonts w:ascii="Calibri" w:eastAsia="Calibri" w:hAnsi="Calibri"/>
                <w:szCs w:val="24"/>
                <w:rtl/>
                <w:lang w:bidi="fa-IR"/>
              </w:rPr>
            </w:pPr>
            <w:r w:rsidRPr="00FB1FF5">
              <w:rPr>
                <w:rFonts w:ascii="Calibri" w:eastAsia="Calibri" w:hAnsi="Calibri" w:hint="cs"/>
                <w:szCs w:val="24"/>
                <w:rtl/>
                <w:lang w:bidi="fa-IR"/>
              </w:rPr>
              <w:t>دکتری</w:t>
            </w:r>
          </w:p>
        </w:tc>
        <w:tc>
          <w:tcPr>
            <w:tcW w:w="1803" w:type="dxa"/>
            <w:vAlign w:val="center"/>
          </w:tcPr>
          <w:p w14:paraId="363AFF22" w14:textId="77777777" w:rsidR="00FB1FF5" w:rsidRPr="00FB1FF5" w:rsidRDefault="00FB1FF5" w:rsidP="00FB1FF5">
            <w:pPr>
              <w:widowControl/>
              <w:spacing w:after="0" w:afterAutospacing="0" w:line="240" w:lineRule="auto"/>
              <w:ind w:firstLine="0"/>
              <w:jc w:val="center"/>
              <w:rPr>
                <w:rFonts w:ascii="Calibri" w:eastAsia="Calibri" w:hAnsi="Calibri"/>
                <w:szCs w:val="24"/>
                <w:rtl/>
                <w:lang w:bidi="fa-IR"/>
              </w:rPr>
            </w:pPr>
            <w:r w:rsidRPr="00FB1FF5">
              <w:rPr>
                <w:rFonts w:ascii="Calibri" w:eastAsia="Calibri" w:hAnsi="Calibri" w:hint="cs"/>
                <w:szCs w:val="24"/>
                <w:rtl/>
                <w:lang w:bidi="fa-IR"/>
              </w:rPr>
              <w:t>مدرس مدعو دانشگاه یزد</w:t>
            </w:r>
          </w:p>
        </w:tc>
        <w:tc>
          <w:tcPr>
            <w:tcW w:w="1804" w:type="dxa"/>
            <w:vAlign w:val="center"/>
          </w:tcPr>
          <w:p w14:paraId="105A8A1B" w14:textId="77777777" w:rsidR="00FB1FF5" w:rsidRPr="00FB1FF5" w:rsidRDefault="00FB1FF5" w:rsidP="00FB1FF5">
            <w:pPr>
              <w:widowControl/>
              <w:spacing w:after="0" w:afterAutospacing="0" w:line="240" w:lineRule="auto"/>
              <w:ind w:firstLine="0"/>
              <w:jc w:val="center"/>
              <w:rPr>
                <w:rFonts w:ascii="Calibri" w:eastAsia="Calibri" w:hAnsi="Calibri"/>
                <w:szCs w:val="24"/>
                <w:rtl/>
                <w:lang w:bidi="fa-IR"/>
              </w:rPr>
            </w:pPr>
            <w:r w:rsidRPr="00FB1FF5">
              <w:rPr>
                <w:rFonts w:ascii="Calibri" w:eastAsia="Calibri" w:hAnsi="Calibri" w:hint="cs"/>
                <w:szCs w:val="24"/>
                <w:rtl/>
                <w:lang w:bidi="fa-IR"/>
              </w:rPr>
              <w:t>09152684869</w:t>
            </w:r>
          </w:p>
        </w:tc>
      </w:tr>
      <w:tr w:rsidR="00FB1FF5" w:rsidRPr="00FB1FF5" w14:paraId="387C481F" w14:textId="77777777" w:rsidTr="00756C43">
        <w:tc>
          <w:tcPr>
            <w:tcW w:w="1803" w:type="dxa"/>
            <w:vAlign w:val="center"/>
          </w:tcPr>
          <w:p w14:paraId="10F2A588" w14:textId="77777777" w:rsidR="00FB1FF5" w:rsidRPr="00FB1FF5" w:rsidRDefault="00FB1FF5" w:rsidP="00FB1FF5">
            <w:pPr>
              <w:widowControl/>
              <w:spacing w:after="0" w:afterAutospacing="0" w:line="240" w:lineRule="auto"/>
              <w:ind w:firstLine="0"/>
              <w:jc w:val="center"/>
              <w:rPr>
                <w:rFonts w:ascii="Calibri" w:eastAsia="Calibri" w:hAnsi="Calibri"/>
                <w:b/>
                <w:bCs/>
                <w:szCs w:val="24"/>
                <w:rtl/>
                <w:lang w:bidi="fa-IR"/>
              </w:rPr>
            </w:pPr>
            <w:r w:rsidRPr="00FB1FF5">
              <w:rPr>
                <w:rFonts w:ascii="Calibri" w:eastAsia="Calibri" w:hAnsi="Calibri" w:hint="cs"/>
                <w:b/>
                <w:bCs/>
                <w:szCs w:val="24"/>
                <w:rtl/>
                <w:lang w:bidi="fa-IR"/>
              </w:rPr>
              <w:t>6</w:t>
            </w:r>
          </w:p>
        </w:tc>
        <w:tc>
          <w:tcPr>
            <w:tcW w:w="1975" w:type="dxa"/>
            <w:vAlign w:val="center"/>
          </w:tcPr>
          <w:p w14:paraId="47C50F9F" w14:textId="77777777" w:rsidR="00FB1FF5" w:rsidRPr="00FB1FF5" w:rsidRDefault="00FB1FF5" w:rsidP="00FB1FF5">
            <w:pPr>
              <w:widowControl/>
              <w:spacing w:after="0" w:afterAutospacing="0" w:line="240" w:lineRule="auto"/>
              <w:ind w:firstLine="0"/>
              <w:jc w:val="center"/>
              <w:rPr>
                <w:rFonts w:ascii="Calibri" w:eastAsia="Calibri" w:hAnsi="Calibri"/>
                <w:szCs w:val="24"/>
                <w:rtl/>
                <w:lang w:bidi="fa-IR"/>
              </w:rPr>
            </w:pPr>
            <w:r w:rsidRPr="00FB1FF5">
              <w:rPr>
                <w:rFonts w:ascii="Calibri" w:eastAsia="Calibri" w:hAnsi="Calibri" w:hint="cs"/>
                <w:szCs w:val="24"/>
                <w:rtl/>
                <w:lang w:bidi="fa-IR"/>
              </w:rPr>
              <w:t>علی طباطبائی</w:t>
            </w:r>
          </w:p>
        </w:tc>
        <w:tc>
          <w:tcPr>
            <w:tcW w:w="1631" w:type="dxa"/>
            <w:vAlign w:val="center"/>
          </w:tcPr>
          <w:p w14:paraId="6DF52FF5" w14:textId="77777777" w:rsidR="00FB1FF5" w:rsidRPr="00FB1FF5" w:rsidRDefault="00FB1FF5" w:rsidP="00FB1FF5">
            <w:pPr>
              <w:widowControl/>
              <w:spacing w:after="0" w:afterAutospacing="0" w:line="240" w:lineRule="auto"/>
              <w:ind w:firstLine="0"/>
              <w:jc w:val="center"/>
              <w:rPr>
                <w:rFonts w:ascii="Calibri" w:eastAsia="Calibri" w:hAnsi="Calibri"/>
                <w:szCs w:val="24"/>
                <w:rtl/>
                <w:lang w:bidi="fa-IR"/>
              </w:rPr>
            </w:pPr>
            <w:r w:rsidRPr="00FB1FF5">
              <w:rPr>
                <w:rFonts w:ascii="Calibri" w:eastAsia="Calibri" w:hAnsi="Calibri" w:hint="cs"/>
                <w:szCs w:val="24"/>
                <w:rtl/>
                <w:lang w:bidi="fa-IR"/>
              </w:rPr>
              <w:t>مهندس</w:t>
            </w:r>
          </w:p>
        </w:tc>
        <w:tc>
          <w:tcPr>
            <w:tcW w:w="1803" w:type="dxa"/>
            <w:vAlign w:val="center"/>
          </w:tcPr>
          <w:p w14:paraId="723DCB1A" w14:textId="77777777" w:rsidR="00FB1FF5" w:rsidRPr="00FB1FF5" w:rsidRDefault="00FB1FF5" w:rsidP="00FB1FF5">
            <w:pPr>
              <w:widowControl/>
              <w:spacing w:after="0" w:afterAutospacing="0" w:line="240" w:lineRule="auto"/>
              <w:ind w:firstLine="0"/>
              <w:jc w:val="center"/>
              <w:rPr>
                <w:rFonts w:ascii="Calibri" w:eastAsia="Calibri" w:hAnsi="Calibri"/>
                <w:szCs w:val="24"/>
                <w:rtl/>
                <w:lang w:bidi="fa-IR"/>
              </w:rPr>
            </w:pPr>
            <w:r w:rsidRPr="00FB1FF5">
              <w:rPr>
                <w:rFonts w:ascii="Calibri" w:eastAsia="Calibri" w:hAnsi="Calibri" w:hint="cs"/>
                <w:szCs w:val="24"/>
                <w:rtl/>
                <w:lang w:bidi="fa-IR"/>
              </w:rPr>
              <w:t>کارخانه فراورده‌های کنجدی برسام</w:t>
            </w:r>
          </w:p>
        </w:tc>
        <w:tc>
          <w:tcPr>
            <w:tcW w:w="1804" w:type="dxa"/>
            <w:vAlign w:val="center"/>
          </w:tcPr>
          <w:p w14:paraId="47A5A373" w14:textId="77777777" w:rsidR="00FB1FF5" w:rsidRPr="00FB1FF5" w:rsidRDefault="00FB1FF5" w:rsidP="00FB1FF5">
            <w:pPr>
              <w:widowControl/>
              <w:spacing w:after="0" w:afterAutospacing="0" w:line="240" w:lineRule="auto"/>
              <w:ind w:firstLine="0"/>
              <w:jc w:val="center"/>
              <w:rPr>
                <w:rFonts w:ascii="Calibri" w:eastAsia="Calibri" w:hAnsi="Calibri"/>
                <w:szCs w:val="24"/>
                <w:rtl/>
                <w:lang w:bidi="fa-IR"/>
              </w:rPr>
            </w:pPr>
            <w:r w:rsidRPr="00FB1FF5">
              <w:rPr>
                <w:rFonts w:ascii="Calibri" w:eastAsia="Calibri" w:hAnsi="Calibri" w:hint="cs"/>
                <w:szCs w:val="24"/>
                <w:rtl/>
                <w:lang w:bidi="fa-IR"/>
              </w:rPr>
              <w:t>09132547561</w:t>
            </w:r>
          </w:p>
        </w:tc>
      </w:tr>
      <w:tr w:rsidR="00FB1FF5" w:rsidRPr="00FB1FF5" w14:paraId="0B6FDA69" w14:textId="77777777" w:rsidTr="00756C43">
        <w:tc>
          <w:tcPr>
            <w:tcW w:w="1803" w:type="dxa"/>
            <w:vAlign w:val="center"/>
          </w:tcPr>
          <w:p w14:paraId="12E7A2D5" w14:textId="77777777" w:rsidR="00FB1FF5" w:rsidRPr="00FB1FF5" w:rsidRDefault="00FB1FF5" w:rsidP="00FB1FF5">
            <w:pPr>
              <w:widowControl/>
              <w:spacing w:after="0" w:afterAutospacing="0" w:line="240" w:lineRule="auto"/>
              <w:ind w:firstLine="0"/>
              <w:jc w:val="center"/>
              <w:rPr>
                <w:rFonts w:ascii="Calibri" w:eastAsia="Calibri" w:hAnsi="Calibri"/>
                <w:b/>
                <w:bCs/>
                <w:szCs w:val="24"/>
                <w:rtl/>
                <w:lang w:bidi="fa-IR"/>
              </w:rPr>
            </w:pPr>
            <w:r w:rsidRPr="00FB1FF5">
              <w:rPr>
                <w:rFonts w:ascii="Calibri" w:eastAsia="Calibri" w:hAnsi="Calibri" w:hint="cs"/>
                <w:b/>
                <w:bCs/>
                <w:szCs w:val="24"/>
                <w:rtl/>
                <w:lang w:bidi="fa-IR"/>
              </w:rPr>
              <w:t>7</w:t>
            </w:r>
          </w:p>
        </w:tc>
        <w:tc>
          <w:tcPr>
            <w:tcW w:w="1975" w:type="dxa"/>
            <w:vAlign w:val="center"/>
          </w:tcPr>
          <w:p w14:paraId="5B5E897D" w14:textId="77777777" w:rsidR="00FB1FF5" w:rsidRPr="00FB1FF5" w:rsidRDefault="00FB1FF5" w:rsidP="00FB1FF5">
            <w:pPr>
              <w:widowControl/>
              <w:spacing w:after="0" w:afterAutospacing="0" w:line="240" w:lineRule="auto"/>
              <w:ind w:firstLine="0"/>
              <w:jc w:val="center"/>
              <w:rPr>
                <w:rFonts w:ascii="Calibri" w:eastAsia="Calibri" w:hAnsi="Calibri"/>
                <w:szCs w:val="24"/>
                <w:rtl/>
                <w:lang w:bidi="fa-IR"/>
              </w:rPr>
            </w:pPr>
            <w:r w:rsidRPr="00FB1FF5">
              <w:rPr>
                <w:rFonts w:ascii="Calibri" w:eastAsia="Calibri" w:hAnsi="Calibri" w:hint="cs"/>
                <w:szCs w:val="24"/>
                <w:rtl/>
                <w:lang w:bidi="fa-IR"/>
              </w:rPr>
              <w:t>علی بهجت</w:t>
            </w:r>
          </w:p>
        </w:tc>
        <w:tc>
          <w:tcPr>
            <w:tcW w:w="1631" w:type="dxa"/>
            <w:vAlign w:val="center"/>
          </w:tcPr>
          <w:p w14:paraId="54CD5E85" w14:textId="77777777" w:rsidR="00FB1FF5" w:rsidRPr="00FB1FF5" w:rsidRDefault="00FB1FF5" w:rsidP="00FB1FF5">
            <w:pPr>
              <w:widowControl/>
              <w:spacing w:after="0" w:afterAutospacing="0" w:line="240" w:lineRule="auto"/>
              <w:ind w:firstLine="0"/>
              <w:jc w:val="center"/>
              <w:rPr>
                <w:rFonts w:ascii="Calibri" w:eastAsia="Calibri" w:hAnsi="Calibri"/>
                <w:szCs w:val="24"/>
                <w:rtl/>
                <w:lang w:bidi="fa-IR"/>
              </w:rPr>
            </w:pPr>
            <w:r w:rsidRPr="00FB1FF5">
              <w:rPr>
                <w:rFonts w:ascii="Calibri" w:eastAsia="Calibri" w:hAnsi="Calibri" w:hint="cs"/>
                <w:szCs w:val="24"/>
                <w:rtl/>
                <w:lang w:bidi="fa-IR"/>
              </w:rPr>
              <w:t>مهندس</w:t>
            </w:r>
          </w:p>
        </w:tc>
        <w:tc>
          <w:tcPr>
            <w:tcW w:w="1803" w:type="dxa"/>
            <w:vAlign w:val="center"/>
          </w:tcPr>
          <w:p w14:paraId="65AFF38C" w14:textId="77777777" w:rsidR="00FB1FF5" w:rsidRPr="00FB1FF5" w:rsidRDefault="00FB1FF5" w:rsidP="00FB1FF5">
            <w:pPr>
              <w:widowControl/>
              <w:spacing w:after="0" w:afterAutospacing="0" w:line="240" w:lineRule="auto"/>
              <w:ind w:firstLine="0"/>
              <w:jc w:val="center"/>
              <w:rPr>
                <w:rFonts w:ascii="Calibri" w:eastAsia="Calibri" w:hAnsi="Calibri"/>
                <w:szCs w:val="24"/>
                <w:rtl/>
                <w:lang w:bidi="fa-IR"/>
              </w:rPr>
            </w:pPr>
            <w:r w:rsidRPr="00FB1FF5">
              <w:rPr>
                <w:rFonts w:ascii="Calibri" w:eastAsia="Calibri" w:hAnsi="Calibri" w:hint="cs"/>
                <w:szCs w:val="24"/>
                <w:rtl/>
                <w:lang w:bidi="fa-IR"/>
              </w:rPr>
              <w:t>شرکت شهرکهای صنعتی استان یزد</w:t>
            </w:r>
          </w:p>
        </w:tc>
        <w:tc>
          <w:tcPr>
            <w:tcW w:w="1804" w:type="dxa"/>
            <w:vAlign w:val="center"/>
          </w:tcPr>
          <w:p w14:paraId="2A1F3CE5" w14:textId="77777777" w:rsidR="00FB1FF5" w:rsidRPr="00FB1FF5" w:rsidRDefault="00FB1FF5" w:rsidP="00FB1FF5">
            <w:pPr>
              <w:widowControl/>
              <w:spacing w:after="0" w:afterAutospacing="0" w:line="240" w:lineRule="auto"/>
              <w:ind w:firstLine="0"/>
              <w:jc w:val="center"/>
              <w:rPr>
                <w:rFonts w:ascii="Calibri" w:eastAsia="Calibri" w:hAnsi="Calibri"/>
                <w:szCs w:val="24"/>
                <w:rtl/>
                <w:lang w:bidi="fa-IR"/>
              </w:rPr>
            </w:pPr>
            <w:r w:rsidRPr="00FB1FF5">
              <w:rPr>
                <w:rFonts w:ascii="Calibri" w:eastAsia="Calibri" w:hAnsi="Calibri" w:hint="cs"/>
                <w:szCs w:val="24"/>
                <w:rtl/>
                <w:lang w:bidi="fa-IR"/>
              </w:rPr>
              <w:t>09133518571</w:t>
            </w:r>
          </w:p>
        </w:tc>
      </w:tr>
    </w:tbl>
    <w:p w14:paraId="46C08EC4" w14:textId="77777777" w:rsidR="00FB1FF5" w:rsidRPr="00380D57" w:rsidRDefault="00FB1FF5" w:rsidP="00FB1FF5">
      <w:pPr>
        <w:jc w:val="center"/>
        <w:rPr>
          <w:szCs w:val="24"/>
        </w:rPr>
      </w:pPr>
    </w:p>
    <w:p w14:paraId="36264721" w14:textId="77777777" w:rsidR="00D05620" w:rsidRDefault="00D05620" w:rsidP="004D7EF9">
      <w:pPr>
        <w:tabs>
          <w:tab w:val="left" w:pos="6030"/>
        </w:tabs>
        <w:spacing w:line="240" w:lineRule="auto"/>
        <w:ind w:firstLine="0"/>
        <w:rPr>
          <w:noProof/>
          <w:sz w:val="28"/>
          <w:rtl/>
          <w:lang w:val="fa-IR" w:bidi="fa-IR"/>
        </w:rPr>
      </w:pPr>
    </w:p>
    <w:p w14:paraId="77DCC276" w14:textId="77777777" w:rsidR="00D05620" w:rsidRDefault="00D05620" w:rsidP="004D7EF9">
      <w:pPr>
        <w:tabs>
          <w:tab w:val="left" w:pos="6030"/>
        </w:tabs>
        <w:spacing w:line="240" w:lineRule="auto"/>
        <w:ind w:firstLine="0"/>
        <w:rPr>
          <w:noProof/>
          <w:sz w:val="28"/>
          <w:rtl/>
          <w:lang w:val="fa-IR" w:bidi="fa-IR"/>
        </w:rPr>
      </w:pPr>
    </w:p>
    <w:p w14:paraId="6B1D1343" w14:textId="77777777" w:rsidR="00D05620" w:rsidRDefault="00D05620" w:rsidP="004D7EF9">
      <w:pPr>
        <w:tabs>
          <w:tab w:val="left" w:pos="6030"/>
        </w:tabs>
        <w:spacing w:line="240" w:lineRule="auto"/>
        <w:ind w:firstLine="0"/>
        <w:rPr>
          <w:noProof/>
          <w:sz w:val="28"/>
          <w:rtl/>
          <w:lang w:val="fa-IR" w:bidi="fa-IR"/>
        </w:rPr>
      </w:pPr>
    </w:p>
    <w:p w14:paraId="5578EED8" w14:textId="77777777" w:rsidR="00D05620" w:rsidRDefault="00D05620" w:rsidP="004D7EF9">
      <w:pPr>
        <w:tabs>
          <w:tab w:val="left" w:pos="6030"/>
        </w:tabs>
        <w:spacing w:line="240" w:lineRule="auto"/>
        <w:ind w:firstLine="0"/>
        <w:rPr>
          <w:noProof/>
          <w:sz w:val="28"/>
          <w:rtl/>
          <w:lang w:val="fa-IR" w:bidi="fa-IR"/>
        </w:rPr>
      </w:pPr>
    </w:p>
    <w:p w14:paraId="1B6FB7E7" w14:textId="77777777" w:rsidR="00D05620" w:rsidRDefault="00D05620" w:rsidP="004D7EF9">
      <w:pPr>
        <w:tabs>
          <w:tab w:val="left" w:pos="6030"/>
        </w:tabs>
        <w:spacing w:line="240" w:lineRule="auto"/>
        <w:ind w:firstLine="0"/>
        <w:rPr>
          <w:noProof/>
          <w:sz w:val="28"/>
          <w:rtl/>
          <w:lang w:val="fa-IR" w:bidi="fa-IR"/>
        </w:rPr>
      </w:pPr>
    </w:p>
    <w:p w14:paraId="27EECDD2" w14:textId="77777777" w:rsidR="00D05620" w:rsidRDefault="00D05620" w:rsidP="004D7EF9">
      <w:pPr>
        <w:tabs>
          <w:tab w:val="left" w:pos="6030"/>
        </w:tabs>
        <w:spacing w:line="240" w:lineRule="auto"/>
        <w:ind w:firstLine="0"/>
        <w:rPr>
          <w:noProof/>
          <w:sz w:val="28"/>
          <w:rtl/>
          <w:lang w:val="fa-IR" w:bidi="fa-IR"/>
        </w:rPr>
      </w:pPr>
    </w:p>
    <w:p w14:paraId="0F5AADE9" w14:textId="77777777" w:rsidR="00D05620" w:rsidRDefault="00D05620" w:rsidP="004D7EF9">
      <w:pPr>
        <w:tabs>
          <w:tab w:val="left" w:pos="6030"/>
        </w:tabs>
        <w:spacing w:line="240" w:lineRule="auto"/>
        <w:ind w:firstLine="0"/>
        <w:rPr>
          <w:noProof/>
          <w:sz w:val="28"/>
          <w:rtl/>
          <w:lang w:val="fa-IR" w:bidi="fa-IR"/>
        </w:rPr>
      </w:pPr>
    </w:p>
    <w:p w14:paraId="24CE7519" w14:textId="77777777" w:rsidR="00D05620" w:rsidRDefault="00D05620" w:rsidP="004D7EF9">
      <w:pPr>
        <w:tabs>
          <w:tab w:val="left" w:pos="6030"/>
        </w:tabs>
        <w:spacing w:line="240" w:lineRule="auto"/>
        <w:ind w:firstLine="0"/>
        <w:rPr>
          <w:noProof/>
          <w:sz w:val="28"/>
          <w:rtl/>
          <w:lang w:val="fa-IR" w:bidi="fa-IR"/>
        </w:rPr>
      </w:pPr>
    </w:p>
    <w:p w14:paraId="1F6F156D" w14:textId="77777777" w:rsidR="00D05620" w:rsidRDefault="00D05620" w:rsidP="004D7EF9">
      <w:pPr>
        <w:tabs>
          <w:tab w:val="left" w:pos="6030"/>
        </w:tabs>
        <w:spacing w:line="240" w:lineRule="auto"/>
        <w:ind w:firstLine="0"/>
        <w:rPr>
          <w:noProof/>
          <w:sz w:val="28"/>
          <w:rtl/>
          <w:lang w:val="fa-IR" w:bidi="fa-IR"/>
        </w:rPr>
      </w:pPr>
    </w:p>
    <w:p w14:paraId="0395CC2B" w14:textId="77777777" w:rsidR="00D05620" w:rsidRDefault="00D05620" w:rsidP="004D7EF9">
      <w:pPr>
        <w:tabs>
          <w:tab w:val="left" w:pos="6030"/>
        </w:tabs>
        <w:spacing w:line="240" w:lineRule="auto"/>
        <w:ind w:firstLine="0"/>
        <w:rPr>
          <w:noProof/>
          <w:sz w:val="28"/>
          <w:rtl/>
          <w:lang w:val="fa-IR" w:bidi="fa-IR"/>
        </w:rPr>
      </w:pPr>
    </w:p>
    <w:p w14:paraId="24C651BC" w14:textId="77777777" w:rsidR="00D05620" w:rsidRDefault="00D05620" w:rsidP="004D7EF9">
      <w:pPr>
        <w:tabs>
          <w:tab w:val="left" w:pos="6030"/>
        </w:tabs>
        <w:spacing w:line="240" w:lineRule="auto"/>
        <w:ind w:firstLine="0"/>
        <w:rPr>
          <w:noProof/>
          <w:sz w:val="28"/>
          <w:rtl/>
          <w:lang w:val="fa-IR" w:bidi="fa-IR"/>
        </w:rPr>
      </w:pPr>
    </w:p>
    <w:p w14:paraId="673A510B" w14:textId="77777777" w:rsidR="00D05620" w:rsidRDefault="00D05620" w:rsidP="004D7EF9">
      <w:pPr>
        <w:tabs>
          <w:tab w:val="left" w:pos="6030"/>
        </w:tabs>
        <w:spacing w:line="240" w:lineRule="auto"/>
        <w:ind w:firstLine="0"/>
        <w:rPr>
          <w:noProof/>
          <w:sz w:val="28"/>
          <w:rtl/>
          <w:lang w:val="fa-IR" w:bidi="fa-IR"/>
        </w:rPr>
      </w:pPr>
    </w:p>
    <w:p w14:paraId="4343F23B" w14:textId="77777777" w:rsidR="00D05620" w:rsidRDefault="00D05620" w:rsidP="004D7EF9">
      <w:pPr>
        <w:tabs>
          <w:tab w:val="left" w:pos="6030"/>
        </w:tabs>
        <w:spacing w:line="240" w:lineRule="auto"/>
        <w:ind w:firstLine="0"/>
        <w:rPr>
          <w:noProof/>
          <w:sz w:val="28"/>
          <w:rtl/>
          <w:lang w:val="fa-IR" w:bidi="fa-IR"/>
        </w:rPr>
      </w:pPr>
    </w:p>
    <w:p w14:paraId="390DC31F" w14:textId="77777777" w:rsidR="00D05620" w:rsidRDefault="00D05620" w:rsidP="004D7EF9">
      <w:pPr>
        <w:tabs>
          <w:tab w:val="left" w:pos="6030"/>
        </w:tabs>
        <w:spacing w:line="240" w:lineRule="auto"/>
        <w:ind w:firstLine="0"/>
        <w:rPr>
          <w:noProof/>
          <w:sz w:val="28"/>
          <w:rtl/>
          <w:lang w:val="fa-IR" w:bidi="fa-IR"/>
        </w:rPr>
      </w:pPr>
    </w:p>
    <w:p w14:paraId="60034DB5" w14:textId="77777777" w:rsidR="00D05620" w:rsidRDefault="00D05620" w:rsidP="004D7EF9">
      <w:pPr>
        <w:tabs>
          <w:tab w:val="left" w:pos="6030"/>
        </w:tabs>
        <w:spacing w:line="240" w:lineRule="auto"/>
        <w:ind w:firstLine="0"/>
        <w:rPr>
          <w:noProof/>
          <w:sz w:val="28"/>
          <w:rtl/>
          <w:lang w:val="fa-IR" w:bidi="fa-IR"/>
        </w:rPr>
      </w:pPr>
    </w:p>
    <w:p w14:paraId="79C90399" w14:textId="77777777" w:rsidR="00D05620" w:rsidRDefault="00D05620" w:rsidP="004D7EF9">
      <w:pPr>
        <w:tabs>
          <w:tab w:val="left" w:pos="6030"/>
        </w:tabs>
        <w:spacing w:line="240" w:lineRule="auto"/>
        <w:ind w:firstLine="0"/>
        <w:rPr>
          <w:noProof/>
          <w:sz w:val="28"/>
          <w:rtl/>
          <w:lang w:val="fa-IR" w:bidi="fa-IR"/>
        </w:rPr>
      </w:pPr>
    </w:p>
    <w:p w14:paraId="7C600C63" w14:textId="77777777" w:rsidR="004D7EF9" w:rsidRDefault="004D7EF9" w:rsidP="004D7EF9">
      <w:pPr>
        <w:pStyle w:val="Heading1"/>
        <w:rPr>
          <w:noProof/>
          <w:rtl/>
          <w:lang w:val="fa-IR" w:bidi="fa-IR"/>
        </w:rPr>
      </w:pPr>
      <w:bookmarkStart w:id="16" w:name="_Toc12358437"/>
      <w:r>
        <w:rPr>
          <w:rFonts w:hint="cs"/>
          <w:noProof/>
          <w:rtl/>
          <w:lang w:val="fa-IR" w:bidi="fa-IR"/>
        </w:rPr>
        <w:t>فصل چهارم</w:t>
      </w:r>
      <w:bookmarkEnd w:id="16"/>
    </w:p>
    <w:p w14:paraId="0BC820F0" w14:textId="77777777" w:rsidR="004D7EF9" w:rsidRDefault="004D7EF9" w:rsidP="004D7EF9">
      <w:pPr>
        <w:tabs>
          <w:tab w:val="left" w:pos="6030"/>
        </w:tabs>
        <w:spacing w:line="240" w:lineRule="auto"/>
        <w:ind w:firstLine="0"/>
        <w:jc w:val="center"/>
        <w:rPr>
          <w:b/>
          <w:bCs/>
          <w:noProof/>
          <w:sz w:val="28"/>
          <w:rtl/>
          <w:lang w:val="fa-IR" w:bidi="fa-IR"/>
        </w:rPr>
      </w:pPr>
      <w:r w:rsidRPr="004D7EF9">
        <w:rPr>
          <w:rFonts w:hint="cs"/>
          <w:b/>
          <w:bCs/>
          <w:noProof/>
          <w:sz w:val="28"/>
          <w:rtl/>
          <w:lang w:val="fa-IR" w:bidi="fa-IR"/>
        </w:rPr>
        <w:t>آلبوم تصاویر</w:t>
      </w:r>
      <w:r>
        <w:rPr>
          <w:b/>
          <w:bCs/>
          <w:noProof/>
          <w:sz w:val="28"/>
          <w:rtl/>
          <w:lang w:val="fa-IR" w:bidi="fa-IR"/>
        </w:rPr>
        <w:br w:type="page"/>
      </w:r>
    </w:p>
    <w:p w14:paraId="17A44B1E" w14:textId="77777777" w:rsidR="004D7EF9" w:rsidRPr="004D7EF9" w:rsidRDefault="00822A1F" w:rsidP="004D7EF9">
      <w:pPr>
        <w:tabs>
          <w:tab w:val="left" w:pos="6030"/>
        </w:tabs>
        <w:spacing w:line="240" w:lineRule="auto"/>
        <w:ind w:firstLine="0"/>
        <w:jc w:val="center"/>
        <w:rPr>
          <w:b/>
          <w:bCs/>
          <w:noProof/>
          <w:sz w:val="28"/>
          <w:rtl/>
          <w:lang w:val="fa-IR" w:bidi="fa-IR"/>
        </w:rPr>
      </w:pPr>
      <w:r>
        <w:rPr>
          <w:b/>
          <w:bCs/>
          <w:noProof/>
          <w:sz w:val="28"/>
          <w:rtl/>
          <w:lang w:bidi="fa-IR"/>
        </w:rPr>
        <w:lastRenderedPageBreak/>
        <w:drawing>
          <wp:inline distT="0" distB="0" distL="0" distR="0" wp14:anchorId="02FD7198" wp14:editId="4FFB867F">
            <wp:extent cx="5943600" cy="3962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19-06-19 at 12.00.06 AM.jpeg"/>
                    <pic:cNvPicPr/>
                  </pic:nvPicPr>
                  <pic:blipFill>
                    <a:blip r:embed="rId51" cstate="email">
                      <a:extLst>
                        <a:ext uri="{28A0092B-C50C-407E-A947-70E740481C1C}">
                          <a14:useLocalDpi xmlns:a14="http://schemas.microsoft.com/office/drawing/2010/main"/>
                        </a:ext>
                      </a:extLst>
                    </a:blip>
                    <a:stretch>
                      <a:fillRect/>
                    </a:stretch>
                  </pic:blipFill>
                  <pic:spPr>
                    <a:xfrm>
                      <a:off x="0" y="0"/>
                      <a:ext cx="5943600" cy="3962400"/>
                    </a:xfrm>
                    <a:prstGeom prst="rect">
                      <a:avLst/>
                    </a:prstGeom>
                  </pic:spPr>
                </pic:pic>
              </a:graphicData>
            </a:graphic>
          </wp:inline>
        </w:drawing>
      </w:r>
      <w:r>
        <w:rPr>
          <w:b/>
          <w:bCs/>
          <w:noProof/>
          <w:sz w:val="28"/>
          <w:rtl/>
          <w:lang w:bidi="fa-IR"/>
        </w:rPr>
        <w:drawing>
          <wp:inline distT="0" distB="0" distL="0" distR="0" wp14:anchorId="7F638B67" wp14:editId="28E7FA63">
            <wp:extent cx="5943600" cy="3962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19-06-19 at 12.00.09 AM.jpeg"/>
                    <pic:cNvPicPr/>
                  </pic:nvPicPr>
                  <pic:blipFill>
                    <a:blip r:embed="rId52" cstate="email">
                      <a:extLst>
                        <a:ext uri="{28A0092B-C50C-407E-A947-70E740481C1C}">
                          <a14:useLocalDpi xmlns:a14="http://schemas.microsoft.com/office/drawing/2010/main"/>
                        </a:ext>
                      </a:extLst>
                    </a:blip>
                    <a:stretch>
                      <a:fillRect/>
                    </a:stretch>
                  </pic:blipFill>
                  <pic:spPr>
                    <a:xfrm>
                      <a:off x="0" y="0"/>
                      <a:ext cx="5943600" cy="3962400"/>
                    </a:xfrm>
                    <a:prstGeom prst="rect">
                      <a:avLst/>
                    </a:prstGeom>
                  </pic:spPr>
                </pic:pic>
              </a:graphicData>
            </a:graphic>
          </wp:inline>
        </w:drawing>
      </w:r>
      <w:r>
        <w:rPr>
          <w:b/>
          <w:bCs/>
          <w:noProof/>
          <w:sz w:val="28"/>
          <w:rtl/>
          <w:lang w:bidi="fa-IR"/>
        </w:rPr>
        <w:lastRenderedPageBreak/>
        <w:drawing>
          <wp:inline distT="0" distB="0" distL="0" distR="0" wp14:anchorId="667D6721" wp14:editId="73EA3B8C">
            <wp:extent cx="5943600" cy="3962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hatsApp Image 2019-06-19 at 12.00.21 AM.jpeg"/>
                    <pic:cNvPicPr/>
                  </pic:nvPicPr>
                  <pic:blipFill>
                    <a:blip r:embed="rId53" cstate="email">
                      <a:extLst>
                        <a:ext uri="{28A0092B-C50C-407E-A947-70E740481C1C}">
                          <a14:useLocalDpi xmlns:a14="http://schemas.microsoft.com/office/drawing/2010/main"/>
                        </a:ext>
                      </a:extLst>
                    </a:blip>
                    <a:stretch>
                      <a:fillRect/>
                    </a:stretch>
                  </pic:blipFill>
                  <pic:spPr>
                    <a:xfrm>
                      <a:off x="0" y="0"/>
                      <a:ext cx="5943600" cy="3962400"/>
                    </a:xfrm>
                    <a:prstGeom prst="rect">
                      <a:avLst/>
                    </a:prstGeom>
                  </pic:spPr>
                </pic:pic>
              </a:graphicData>
            </a:graphic>
          </wp:inline>
        </w:drawing>
      </w:r>
      <w:r>
        <w:rPr>
          <w:b/>
          <w:bCs/>
          <w:noProof/>
          <w:sz w:val="28"/>
          <w:rtl/>
          <w:lang w:bidi="fa-IR"/>
        </w:rPr>
        <w:drawing>
          <wp:inline distT="0" distB="0" distL="0" distR="0" wp14:anchorId="7BFB4C89" wp14:editId="72B42C83">
            <wp:extent cx="5943600" cy="3962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atsApp Image 2019-06-19 at 12.00.22 AM.jpeg"/>
                    <pic:cNvPicPr/>
                  </pic:nvPicPr>
                  <pic:blipFill>
                    <a:blip r:embed="rId54" cstate="email">
                      <a:extLst>
                        <a:ext uri="{28A0092B-C50C-407E-A947-70E740481C1C}">
                          <a14:useLocalDpi xmlns:a14="http://schemas.microsoft.com/office/drawing/2010/main"/>
                        </a:ext>
                      </a:extLst>
                    </a:blip>
                    <a:stretch>
                      <a:fillRect/>
                    </a:stretch>
                  </pic:blipFill>
                  <pic:spPr>
                    <a:xfrm>
                      <a:off x="0" y="0"/>
                      <a:ext cx="5943600" cy="3962400"/>
                    </a:xfrm>
                    <a:prstGeom prst="rect">
                      <a:avLst/>
                    </a:prstGeom>
                  </pic:spPr>
                </pic:pic>
              </a:graphicData>
            </a:graphic>
          </wp:inline>
        </w:drawing>
      </w:r>
      <w:r>
        <w:rPr>
          <w:b/>
          <w:bCs/>
          <w:noProof/>
          <w:sz w:val="28"/>
          <w:rtl/>
          <w:lang w:bidi="fa-IR"/>
        </w:rPr>
        <w:lastRenderedPageBreak/>
        <w:drawing>
          <wp:inline distT="0" distB="0" distL="0" distR="0" wp14:anchorId="051C8A77" wp14:editId="32F8A7DC">
            <wp:extent cx="5943600" cy="395668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hatsApp Image 2019-06-19 at 12.00.23 AM.jpeg"/>
                    <pic:cNvPicPr/>
                  </pic:nvPicPr>
                  <pic:blipFill>
                    <a:blip r:embed="rId55" cstate="email">
                      <a:extLst>
                        <a:ext uri="{28A0092B-C50C-407E-A947-70E740481C1C}">
                          <a14:useLocalDpi xmlns:a14="http://schemas.microsoft.com/office/drawing/2010/main"/>
                        </a:ext>
                      </a:extLst>
                    </a:blip>
                    <a:stretch>
                      <a:fillRect/>
                    </a:stretch>
                  </pic:blipFill>
                  <pic:spPr>
                    <a:xfrm>
                      <a:off x="0" y="0"/>
                      <a:ext cx="5943600" cy="3956685"/>
                    </a:xfrm>
                    <a:prstGeom prst="rect">
                      <a:avLst/>
                    </a:prstGeom>
                  </pic:spPr>
                </pic:pic>
              </a:graphicData>
            </a:graphic>
          </wp:inline>
        </w:drawing>
      </w:r>
      <w:r>
        <w:rPr>
          <w:b/>
          <w:bCs/>
          <w:noProof/>
          <w:sz w:val="28"/>
          <w:rtl/>
          <w:lang w:bidi="fa-IR"/>
        </w:rPr>
        <w:drawing>
          <wp:inline distT="0" distB="0" distL="0" distR="0" wp14:anchorId="084C7858" wp14:editId="78B17E24">
            <wp:extent cx="5943600" cy="3956685"/>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hatsApp Image 2019-06-19 at 12.00.25 AM.jpeg"/>
                    <pic:cNvPicPr/>
                  </pic:nvPicPr>
                  <pic:blipFill>
                    <a:blip r:embed="rId56" cstate="email">
                      <a:extLst>
                        <a:ext uri="{28A0092B-C50C-407E-A947-70E740481C1C}">
                          <a14:useLocalDpi xmlns:a14="http://schemas.microsoft.com/office/drawing/2010/main"/>
                        </a:ext>
                      </a:extLst>
                    </a:blip>
                    <a:stretch>
                      <a:fillRect/>
                    </a:stretch>
                  </pic:blipFill>
                  <pic:spPr>
                    <a:xfrm>
                      <a:off x="0" y="0"/>
                      <a:ext cx="5943600" cy="3956685"/>
                    </a:xfrm>
                    <a:prstGeom prst="rect">
                      <a:avLst/>
                    </a:prstGeom>
                  </pic:spPr>
                </pic:pic>
              </a:graphicData>
            </a:graphic>
          </wp:inline>
        </w:drawing>
      </w:r>
      <w:r>
        <w:rPr>
          <w:b/>
          <w:bCs/>
          <w:noProof/>
          <w:sz w:val="28"/>
          <w:rtl/>
          <w:lang w:bidi="fa-IR"/>
        </w:rPr>
        <w:lastRenderedPageBreak/>
        <w:drawing>
          <wp:inline distT="0" distB="0" distL="0" distR="0" wp14:anchorId="4C41116E" wp14:editId="77468798">
            <wp:extent cx="5943600" cy="3956685"/>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hatsApp Image 2019-06-19 at 12.00.27 AM.jpeg"/>
                    <pic:cNvPicPr/>
                  </pic:nvPicPr>
                  <pic:blipFill>
                    <a:blip r:embed="rId48" cstate="email">
                      <a:extLst>
                        <a:ext uri="{28A0092B-C50C-407E-A947-70E740481C1C}">
                          <a14:useLocalDpi xmlns:a14="http://schemas.microsoft.com/office/drawing/2010/main"/>
                        </a:ext>
                      </a:extLst>
                    </a:blip>
                    <a:stretch>
                      <a:fillRect/>
                    </a:stretch>
                  </pic:blipFill>
                  <pic:spPr>
                    <a:xfrm>
                      <a:off x="0" y="0"/>
                      <a:ext cx="5943600" cy="3956685"/>
                    </a:xfrm>
                    <a:prstGeom prst="rect">
                      <a:avLst/>
                    </a:prstGeom>
                  </pic:spPr>
                </pic:pic>
              </a:graphicData>
            </a:graphic>
          </wp:inline>
        </w:drawing>
      </w:r>
      <w:r>
        <w:rPr>
          <w:b/>
          <w:bCs/>
          <w:noProof/>
          <w:sz w:val="28"/>
          <w:rtl/>
          <w:lang w:bidi="fa-IR"/>
        </w:rPr>
        <w:drawing>
          <wp:inline distT="0" distB="0" distL="0" distR="0" wp14:anchorId="67CCBBDE" wp14:editId="345011FC">
            <wp:extent cx="5943600" cy="3956685"/>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hatsApp Image 2019-06-19 at 12.00.29 AM.jpeg"/>
                    <pic:cNvPicPr/>
                  </pic:nvPicPr>
                  <pic:blipFill>
                    <a:blip r:embed="rId57" cstate="email">
                      <a:extLst>
                        <a:ext uri="{28A0092B-C50C-407E-A947-70E740481C1C}">
                          <a14:useLocalDpi xmlns:a14="http://schemas.microsoft.com/office/drawing/2010/main"/>
                        </a:ext>
                      </a:extLst>
                    </a:blip>
                    <a:stretch>
                      <a:fillRect/>
                    </a:stretch>
                  </pic:blipFill>
                  <pic:spPr>
                    <a:xfrm>
                      <a:off x="0" y="0"/>
                      <a:ext cx="5943600" cy="3956685"/>
                    </a:xfrm>
                    <a:prstGeom prst="rect">
                      <a:avLst/>
                    </a:prstGeom>
                  </pic:spPr>
                </pic:pic>
              </a:graphicData>
            </a:graphic>
          </wp:inline>
        </w:drawing>
      </w:r>
      <w:r>
        <w:rPr>
          <w:b/>
          <w:bCs/>
          <w:noProof/>
          <w:sz w:val="28"/>
          <w:rtl/>
          <w:lang w:bidi="fa-IR"/>
        </w:rPr>
        <w:lastRenderedPageBreak/>
        <w:drawing>
          <wp:inline distT="0" distB="0" distL="0" distR="0" wp14:anchorId="7ECEBE52" wp14:editId="5C683E75">
            <wp:extent cx="5943600" cy="3956685"/>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hatsApp Image 2019-06-19 at 12.09.01 AM.jpeg"/>
                    <pic:cNvPicPr/>
                  </pic:nvPicPr>
                  <pic:blipFill>
                    <a:blip r:embed="rId58" cstate="email">
                      <a:extLst>
                        <a:ext uri="{28A0092B-C50C-407E-A947-70E740481C1C}">
                          <a14:useLocalDpi xmlns:a14="http://schemas.microsoft.com/office/drawing/2010/main"/>
                        </a:ext>
                      </a:extLst>
                    </a:blip>
                    <a:stretch>
                      <a:fillRect/>
                    </a:stretch>
                  </pic:blipFill>
                  <pic:spPr>
                    <a:xfrm>
                      <a:off x="0" y="0"/>
                      <a:ext cx="5943600" cy="3956685"/>
                    </a:xfrm>
                    <a:prstGeom prst="rect">
                      <a:avLst/>
                    </a:prstGeom>
                  </pic:spPr>
                </pic:pic>
              </a:graphicData>
            </a:graphic>
          </wp:inline>
        </w:drawing>
      </w:r>
      <w:r>
        <w:rPr>
          <w:b/>
          <w:bCs/>
          <w:noProof/>
          <w:sz w:val="28"/>
          <w:rtl/>
          <w:lang w:bidi="fa-IR"/>
        </w:rPr>
        <w:drawing>
          <wp:inline distT="0" distB="0" distL="0" distR="0" wp14:anchorId="2630F349" wp14:editId="3EF1F6C2">
            <wp:extent cx="5943600" cy="3956685"/>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hatsApp Image 2019-06-19 at 12.09.08 AM.jpeg"/>
                    <pic:cNvPicPr/>
                  </pic:nvPicPr>
                  <pic:blipFill>
                    <a:blip r:embed="rId59" cstate="email">
                      <a:extLst>
                        <a:ext uri="{28A0092B-C50C-407E-A947-70E740481C1C}">
                          <a14:useLocalDpi xmlns:a14="http://schemas.microsoft.com/office/drawing/2010/main"/>
                        </a:ext>
                      </a:extLst>
                    </a:blip>
                    <a:stretch>
                      <a:fillRect/>
                    </a:stretch>
                  </pic:blipFill>
                  <pic:spPr>
                    <a:xfrm>
                      <a:off x="0" y="0"/>
                      <a:ext cx="5943600" cy="3956685"/>
                    </a:xfrm>
                    <a:prstGeom prst="rect">
                      <a:avLst/>
                    </a:prstGeom>
                  </pic:spPr>
                </pic:pic>
              </a:graphicData>
            </a:graphic>
          </wp:inline>
        </w:drawing>
      </w:r>
      <w:r>
        <w:rPr>
          <w:b/>
          <w:bCs/>
          <w:noProof/>
          <w:sz w:val="28"/>
          <w:rtl/>
          <w:lang w:bidi="fa-IR"/>
        </w:rPr>
        <w:lastRenderedPageBreak/>
        <w:drawing>
          <wp:inline distT="0" distB="0" distL="0" distR="0" wp14:anchorId="63945601" wp14:editId="4CB442EC">
            <wp:extent cx="5943600" cy="3956685"/>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hatsApp Image 2019-06-19 at 12.09.09 AM.jpeg"/>
                    <pic:cNvPicPr/>
                  </pic:nvPicPr>
                  <pic:blipFill>
                    <a:blip r:embed="rId60" cstate="email">
                      <a:extLst>
                        <a:ext uri="{28A0092B-C50C-407E-A947-70E740481C1C}">
                          <a14:useLocalDpi xmlns:a14="http://schemas.microsoft.com/office/drawing/2010/main"/>
                        </a:ext>
                      </a:extLst>
                    </a:blip>
                    <a:stretch>
                      <a:fillRect/>
                    </a:stretch>
                  </pic:blipFill>
                  <pic:spPr>
                    <a:xfrm>
                      <a:off x="0" y="0"/>
                      <a:ext cx="5943600" cy="3956685"/>
                    </a:xfrm>
                    <a:prstGeom prst="rect">
                      <a:avLst/>
                    </a:prstGeom>
                  </pic:spPr>
                </pic:pic>
              </a:graphicData>
            </a:graphic>
          </wp:inline>
        </w:drawing>
      </w:r>
      <w:r>
        <w:rPr>
          <w:b/>
          <w:bCs/>
          <w:noProof/>
          <w:sz w:val="28"/>
          <w:rtl/>
          <w:lang w:bidi="fa-IR"/>
        </w:rPr>
        <w:drawing>
          <wp:inline distT="0" distB="0" distL="0" distR="0" wp14:anchorId="3A783A6A" wp14:editId="3165D6D1">
            <wp:extent cx="5943600" cy="3956685"/>
            <wp:effectExtent l="0" t="0" r="0" b="5715"/>
            <wp:docPr id="238784" name="Picture 23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84" name="WhatsApp Image 2019-06-19 at 12.09.17 AM.jpeg"/>
                    <pic:cNvPicPr/>
                  </pic:nvPicPr>
                  <pic:blipFill>
                    <a:blip r:embed="rId61" cstate="email">
                      <a:extLst>
                        <a:ext uri="{28A0092B-C50C-407E-A947-70E740481C1C}">
                          <a14:useLocalDpi xmlns:a14="http://schemas.microsoft.com/office/drawing/2010/main"/>
                        </a:ext>
                      </a:extLst>
                    </a:blip>
                    <a:stretch>
                      <a:fillRect/>
                    </a:stretch>
                  </pic:blipFill>
                  <pic:spPr>
                    <a:xfrm>
                      <a:off x="0" y="0"/>
                      <a:ext cx="5943600" cy="3956685"/>
                    </a:xfrm>
                    <a:prstGeom prst="rect">
                      <a:avLst/>
                    </a:prstGeom>
                  </pic:spPr>
                </pic:pic>
              </a:graphicData>
            </a:graphic>
          </wp:inline>
        </w:drawing>
      </w:r>
      <w:r>
        <w:rPr>
          <w:b/>
          <w:bCs/>
          <w:noProof/>
          <w:sz w:val="28"/>
          <w:rtl/>
          <w:lang w:bidi="fa-IR"/>
        </w:rPr>
        <w:lastRenderedPageBreak/>
        <w:drawing>
          <wp:inline distT="0" distB="0" distL="0" distR="0" wp14:anchorId="2AEECF64" wp14:editId="26970366">
            <wp:extent cx="5943600" cy="3956685"/>
            <wp:effectExtent l="0" t="0" r="0" b="5715"/>
            <wp:docPr id="238786" name="Picture 23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86" name="WhatsApp Image 2019-06-19 at 12.09.20 AM.jpeg"/>
                    <pic:cNvPicPr/>
                  </pic:nvPicPr>
                  <pic:blipFill>
                    <a:blip r:embed="rId62" cstate="email">
                      <a:extLst>
                        <a:ext uri="{28A0092B-C50C-407E-A947-70E740481C1C}">
                          <a14:useLocalDpi xmlns:a14="http://schemas.microsoft.com/office/drawing/2010/main"/>
                        </a:ext>
                      </a:extLst>
                    </a:blip>
                    <a:stretch>
                      <a:fillRect/>
                    </a:stretch>
                  </pic:blipFill>
                  <pic:spPr>
                    <a:xfrm>
                      <a:off x="0" y="0"/>
                      <a:ext cx="5943600" cy="3956685"/>
                    </a:xfrm>
                    <a:prstGeom prst="rect">
                      <a:avLst/>
                    </a:prstGeom>
                  </pic:spPr>
                </pic:pic>
              </a:graphicData>
            </a:graphic>
          </wp:inline>
        </w:drawing>
      </w:r>
      <w:r>
        <w:rPr>
          <w:b/>
          <w:bCs/>
          <w:noProof/>
          <w:sz w:val="28"/>
          <w:rtl/>
          <w:lang w:bidi="fa-IR"/>
        </w:rPr>
        <w:drawing>
          <wp:inline distT="0" distB="0" distL="0" distR="0" wp14:anchorId="0A6A3241" wp14:editId="2716A50E">
            <wp:extent cx="5943600" cy="3956685"/>
            <wp:effectExtent l="0" t="0" r="0" b="5715"/>
            <wp:docPr id="238801" name="Picture 23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01" name="WhatsApp Image 2019-06-19 at 12.09.21 AM.jpeg"/>
                    <pic:cNvPicPr/>
                  </pic:nvPicPr>
                  <pic:blipFill>
                    <a:blip r:embed="rId63" cstate="email">
                      <a:extLst>
                        <a:ext uri="{28A0092B-C50C-407E-A947-70E740481C1C}">
                          <a14:useLocalDpi xmlns:a14="http://schemas.microsoft.com/office/drawing/2010/main"/>
                        </a:ext>
                      </a:extLst>
                    </a:blip>
                    <a:stretch>
                      <a:fillRect/>
                    </a:stretch>
                  </pic:blipFill>
                  <pic:spPr>
                    <a:xfrm>
                      <a:off x="0" y="0"/>
                      <a:ext cx="5943600" cy="3956685"/>
                    </a:xfrm>
                    <a:prstGeom prst="rect">
                      <a:avLst/>
                    </a:prstGeom>
                  </pic:spPr>
                </pic:pic>
              </a:graphicData>
            </a:graphic>
          </wp:inline>
        </w:drawing>
      </w:r>
      <w:r>
        <w:rPr>
          <w:b/>
          <w:bCs/>
          <w:noProof/>
          <w:sz w:val="28"/>
          <w:rtl/>
          <w:lang w:bidi="fa-IR"/>
        </w:rPr>
        <w:lastRenderedPageBreak/>
        <w:drawing>
          <wp:inline distT="0" distB="0" distL="0" distR="0" wp14:anchorId="2AC6E1D4" wp14:editId="2AD25064">
            <wp:extent cx="5943600" cy="3956685"/>
            <wp:effectExtent l="0" t="0" r="0" b="5715"/>
            <wp:docPr id="238803" name="Picture 238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03" name="WhatsApp Image 2019-06-19 at 12.09.22 AM.jpeg"/>
                    <pic:cNvPicPr/>
                  </pic:nvPicPr>
                  <pic:blipFill>
                    <a:blip r:embed="rId64" cstate="email">
                      <a:extLst>
                        <a:ext uri="{28A0092B-C50C-407E-A947-70E740481C1C}">
                          <a14:useLocalDpi xmlns:a14="http://schemas.microsoft.com/office/drawing/2010/main"/>
                        </a:ext>
                      </a:extLst>
                    </a:blip>
                    <a:stretch>
                      <a:fillRect/>
                    </a:stretch>
                  </pic:blipFill>
                  <pic:spPr>
                    <a:xfrm>
                      <a:off x="0" y="0"/>
                      <a:ext cx="5943600" cy="3956685"/>
                    </a:xfrm>
                    <a:prstGeom prst="rect">
                      <a:avLst/>
                    </a:prstGeom>
                  </pic:spPr>
                </pic:pic>
              </a:graphicData>
            </a:graphic>
          </wp:inline>
        </w:drawing>
      </w:r>
      <w:r>
        <w:rPr>
          <w:b/>
          <w:bCs/>
          <w:noProof/>
          <w:sz w:val="28"/>
          <w:rtl/>
          <w:lang w:bidi="fa-IR"/>
        </w:rPr>
        <w:drawing>
          <wp:inline distT="0" distB="0" distL="0" distR="0" wp14:anchorId="6162E604" wp14:editId="2A1F118E">
            <wp:extent cx="5943600" cy="3956685"/>
            <wp:effectExtent l="0" t="0" r="0" b="5715"/>
            <wp:docPr id="238812" name="Picture 238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12" name="WhatsApp Image 2019-06-19 at 12.09.23 AM.jpeg"/>
                    <pic:cNvPicPr/>
                  </pic:nvPicPr>
                  <pic:blipFill>
                    <a:blip r:embed="rId65" cstate="email">
                      <a:extLst>
                        <a:ext uri="{28A0092B-C50C-407E-A947-70E740481C1C}">
                          <a14:useLocalDpi xmlns:a14="http://schemas.microsoft.com/office/drawing/2010/main"/>
                        </a:ext>
                      </a:extLst>
                    </a:blip>
                    <a:stretch>
                      <a:fillRect/>
                    </a:stretch>
                  </pic:blipFill>
                  <pic:spPr>
                    <a:xfrm>
                      <a:off x="0" y="0"/>
                      <a:ext cx="5943600" cy="3956685"/>
                    </a:xfrm>
                    <a:prstGeom prst="rect">
                      <a:avLst/>
                    </a:prstGeom>
                  </pic:spPr>
                </pic:pic>
              </a:graphicData>
            </a:graphic>
          </wp:inline>
        </w:drawing>
      </w:r>
      <w:r>
        <w:rPr>
          <w:b/>
          <w:bCs/>
          <w:noProof/>
          <w:sz w:val="28"/>
          <w:rtl/>
          <w:lang w:bidi="fa-IR"/>
        </w:rPr>
        <w:lastRenderedPageBreak/>
        <w:drawing>
          <wp:inline distT="0" distB="0" distL="0" distR="0" wp14:anchorId="04F12FDC" wp14:editId="33C5B209">
            <wp:extent cx="5943600" cy="3956685"/>
            <wp:effectExtent l="0" t="0" r="0" b="5715"/>
            <wp:docPr id="238813" name="Picture 238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13" name="WhatsApp Image 2019-06-19 at 12.09.24 AM.jpeg"/>
                    <pic:cNvPicPr/>
                  </pic:nvPicPr>
                  <pic:blipFill>
                    <a:blip r:embed="rId66" cstate="email">
                      <a:extLst>
                        <a:ext uri="{28A0092B-C50C-407E-A947-70E740481C1C}">
                          <a14:useLocalDpi xmlns:a14="http://schemas.microsoft.com/office/drawing/2010/main"/>
                        </a:ext>
                      </a:extLst>
                    </a:blip>
                    <a:stretch>
                      <a:fillRect/>
                    </a:stretch>
                  </pic:blipFill>
                  <pic:spPr>
                    <a:xfrm>
                      <a:off x="0" y="0"/>
                      <a:ext cx="5943600" cy="3956685"/>
                    </a:xfrm>
                    <a:prstGeom prst="rect">
                      <a:avLst/>
                    </a:prstGeom>
                  </pic:spPr>
                </pic:pic>
              </a:graphicData>
            </a:graphic>
          </wp:inline>
        </w:drawing>
      </w:r>
      <w:r>
        <w:rPr>
          <w:b/>
          <w:bCs/>
          <w:noProof/>
          <w:sz w:val="28"/>
          <w:rtl/>
          <w:lang w:bidi="fa-IR"/>
        </w:rPr>
        <w:drawing>
          <wp:inline distT="0" distB="0" distL="0" distR="0" wp14:anchorId="424BD611" wp14:editId="726018FF">
            <wp:extent cx="5943600" cy="3956685"/>
            <wp:effectExtent l="0" t="0" r="0" b="5715"/>
            <wp:docPr id="238814" name="Picture 23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14" name="WhatsApp Image 2019-06-19 at 12.09.25 AM.jpeg"/>
                    <pic:cNvPicPr/>
                  </pic:nvPicPr>
                  <pic:blipFill>
                    <a:blip r:embed="rId67" cstate="email">
                      <a:extLst>
                        <a:ext uri="{28A0092B-C50C-407E-A947-70E740481C1C}">
                          <a14:useLocalDpi xmlns:a14="http://schemas.microsoft.com/office/drawing/2010/main"/>
                        </a:ext>
                      </a:extLst>
                    </a:blip>
                    <a:stretch>
                      <a:fillRect/>
                    </a:stretch>
                  </pic:blipFill>
                  <pic:spPr>
                    <a:xfrm>
                      <a:off x="0" y="0"/>
                      <a:ext cx="5943600" cy="3956685"/>
                    </a:xfrm>
                    <a:prstGeom prst="rect">
                      <a:avLst/>
                    </a:prstGeom>
                  </pic:spPr>
                </pic:pic>
              </a:graphicData>
            </a:graphic>
          </wp:inline>
        </w:drawing>
      </w:r>
      <w:r>
        <w:rPr>
          <w:b/>
          <w:bCs/>
          <w:noProof/>
          <w:sz w:val="28"/>
          <w:rtl/>
          <w:lang w:bidi="fa-IR"/>
        </w:rPr>
        <w:lastRenderedPageBreak/>
        <w:drawing>
          <wp:inline distT="0" distB="0" distL="0" distR="0" wp14:anchorId="6BABF222" wp14:editId="3E74FA2A">
            <wp:extent cx="5943600" cy="3956685"/>
            <wp:effectExtent l="0" t="0" r="0" b="5715"/>
            <wp:docPr id="238815" name="Picture 238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15" name="WhatsApp Image 2019-06-19 at 12.09.26 AM(1).jpeg"/>
                    <pic:cNvPicPr/>
                  </pic:nvPicPr>
                  <pic:blipFill>
                    <a:blip r:embed="rId68" cstate="email">
                      <a:extLst>
                        <a:ext uri="{28A0092B-C50C-407E-A947-70E740481C1C}">
                          <a14:useLocalDpi xmlns:a14="http://schemas.microsoft.com/office/drawing/2010/main"/>
                        </a:ext>
                      </a:extLst>
                    </a:blip>
                    <a:stretch>
                      <a:fillRect/>
                    </a:stretch>
                  </pic:blipFill>
                  <pic:spPr>
                    <a:xfrm>
                      <a:off x="0" y="0"/>
                      <a:ext cx="5943600" cy="3956685"/>
                    </a:xfrm>
                    <a:prstGeom prst="rect">
                      <a:avLst/>
                    </a:prstGeom>
                  </pic:spPr>
                </pic:pic>
              </a:graphicData>
            </a:graphic>
          </wp:inline>
        </w:drawing>
      </w:r>
      <w:r>
        <w:rPr>
          <w:b/>
          <w:bCs/>
          <w:noProof/>
          <w:sz w:val="28"/>
          <w:rtl/>
          <w:lang w:bidi="fa-IR"/>
        </w:rPr>
        <w:drawing>
          <wp:inline distT="0" distB="0" distL="0" distR="0" wp14:anchorId="28ADE1D2" wp14:editId="31BCF07C">
            <wp:extent cx="5943600" cy="3956685"/>
            <wp:effectExtent l="0" t="0" r="0" b="5715"/>
            <wp:docPr id="238816" name="Picture 238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16" name="WhatsApp Image 2019-06-19 at 12.09.26 AM.jpeg"/>
                    <pic:cNvPicPr/>
                  </pic:nvPicPr>
                  <pic:blipFill>
                    <a:blip r:embed="rId69" cstate="email">
                      <a:extLst>
                        <a:ext uri="{28A0092B-C50C-407E-A947-70E740481C1C}">
                          <a14:useLocalDpi xmlns:a14="http://schemas.microsoft.com/office/drawing/2010/main"/>
                        </a:ext>
                      </a:extLst>
                    </a:blip>
                    <a:stretch>
                      <a:fillRect/>
                    </a:stretch>
                  </pic:blipFill>
                  <pic:spPr>
                    <a:xfrm>
                      <a:off x="0" y="0"/>
                      <a:ext cx="5943600" cy="3956685"/>
                    </a:xfrm>
                    <a:prstGeom prst="rect">
                      <a:avLst/>
                    </a:prstGeom>
                  </pic:spPr>
                </pic:pic>
              </a:graphicData>
            </a:graphic>
          </wp:inline>
        </w:drawing>
      </w:r>
      <w:r>
        <w:rPr>
          <w:b/>
          <w:bCs/>
          <w:noProof/>
          <w:sz w:val="28"/>
          <w:rtl/>
          <w:lang w:bidi="fa-IR"/>
        </w:rPr>
        <w:lastRenderedPageBreak/>
        <w:drawing>
          <wp:inline distT="0" distB="0" distL="0" distR="0" wp14:anchorId="38628B8E" wp14:editId="37909D81">
            <wp:extent cx="5943600" cy="3956685"/>
            <wp:effectExtent l="0" t="0" r="0" b="5715"/>
            <wp:docPr id="238817" name="Picture 238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17" name="WhatsApp Image 2019-06-19 at 12.09.27 AM.jpeg"/>
                    <pic:cNvPicPr/>
                  </pic:nvPicPr>
                  <pic:blipFill>
                    <a:blip r:embed="rId70" cstate="email">
                      <a:extLst>
                        <a:ext uri="{28A0092B-C50C-407E-A947-70E740481C1C}">
                          <a14:useLocalDpi xmlns:a14="http://schemas.microsoft.com/office/drawing/2010/main"/>
                        </a:ext>
                      </a:extLst>
                    </a:blip>
                    <a:stretch>
                      <a:fillRect/>
                    </a:stretch>
                  </pic:blipFill>
                  <pic:spPr>
                    <a:xfrm>
                      <a:off x="0" y="0"/>
                      <a:ext cx="5943600" cy="3956685"/>
                    </a:xfrm>
                    <a:prstGeom prst="rect">
                      <a:avLst/>
                    </a:prstGeom>
                  </pic:spPr>
                </pic:pic>
              </a:graphicData>
            </a:graphic>
          </wp:inline>
        </w:drawing>
      </w:r>
      <w:r>
        <w:rPr>
          <w:b/>
          <w:bCs/>
          <w:noProof/>
          <w:sz w:val="28"/>
          <w:rtl/>
          <w:lang w:bidi="fa-IR"/>
        </w:rPr>
        <w:drawing>
          <wp:inline distT="0" distB="0" distL="0" distR="0" wp14:anchorId="41F72C50" wp14:editId="426BD9B8">
            <wp:extent cx="5943600" cy="3956685"/>
            <wp:effectExtent l="0" t="0" r="0" b="5715"/>
            <wp:docPr id="238818" name="Picture 23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18" name="WhatsApp Image 2019-06-19 at 12.09.28 AM.jpeg"/>
                    <pic:cNvPicPr/>
                  </pic:nvPicPr>
                  <pic:blipFill>
                    <a:blip r:embed="rId71" cstate="email">
                      <a:extLst>
                        <a:ext uri="{28A0092B-C50C-407E-A947-70E740481C1C}">
                          <a14:useLocalDpi xmlns:a14="http://schemas.microsoft.com/office/drawing/2010/main"/>
                        </a:ext>
                      </a:extLst>
                    </a:blip>
                    <a:stretch>
                      <a:fillRect/>
                    </a:stretch>
                  </pic:blipFill>
                  <pic:spPr>
                    <a:xfrm>
                      <a:off x="0" y="0"/>
                      <a:ext cx="5943600" cy="3956685"/>
                    </a:xfrm>
                    <a:prstGeom prst="rect">
                      <a:avLst/>
                    </a:prstGeom>
                  </pic:spPr>
                </pic:pic>
              </a:graphicData>
            </a:graphic>
          </wp:inline>
        </w:drawing>
      </w:r>
      <w:r>
        <w:rPr>
          <w:b/>
          <w:bCs/>
          <w:noProof/>
          <w:sz w:val="28"/>
          <w:rtl/>
          <w:lang w:bidi="fa-IR"/>
        </w:rPr>
        <w:lastRenderedPageBreak/>
        <w:drawing>
          <wp:inline distT="0" distB="0" distL="0" distR="0" wp14:anchorId="3E8C4DD2" wp14:editId="2792534C">
            <wp:extent cx="5943600" cy="3956685"/>
            <wp:effectExtent l="0" t="0" r="0" b="5715"/>
            <wp:docPr id="238819" name="Picture 238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19" name="WhatsApp Image 2019-06-19 at 12.09.29 AM.jpeg"/>
                    <pic:cNvPicPr/>
                  </pic:nvPicPr>
                  <pic:blipFill>
                    <a:blip r:embed="rId72" cstate="email">
                      <a:extLst>
                        <a:ext uri="{28A0092B-C50C-407E-A947-70E740481C1C}">
                          <a14:useLocalDpi xmlns:a14="http://schemas.microsoft.com/office/drawing/2010/main"/>
                        </a:ext>
                      </a:extLst>
                    </a:blip>
                    <a:stretch>
                      <a:fillRect/>
                    </a:stretch>
                  </pic:blipFill>
                  <pic:spPr>
                    <a:xfrm>
                      <a:off x="0" y="0"/>
                      <a:ext cx="5943600" cy="3956685"/>
                    </a:xfrm>
                    <a:prstGeom prst="rect">
                      <a:avLst/>
                    </a:prstGeom>
                  </pic:spPr>
                </pic:pic>
              </a:graphicData>
            </a:graphic>
          </wp:inline>
        </w:drawing>
      </w:r>
      <w:r>
        <w:rPr>
          <w:b/>
          <w:bCs/>
          <w:noProof/>
          <w:sz w:val="28"/>
          <w:rtl/>
          <w:lang w:bidi="fa-IR"/>
        </w:rPr>
        <w:drawing>
          <wp:inline distT="0" distB="0" distL="0" distR="0" wp14:anchorId="33925491" wp14:editId="0FC2FCDF">
            <wp:extent cx="5943600" cy="3956685"/>
            <wp:effectExtent l="0" t="0" r="0" b="5715"/>
            <wp:docPr id="238820" name="Picture 23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20" name="WhatsApp Image 2019-06-19 at 12.09.31 AM(1).jpeg"/>
                    <pic:cNvPicPr/>
                  </pic:nvPicPr>
                  <pic:blipFill>
                    <a:blip r:embed="rId73" cstate="email">
                      <a:extLst>
                        <a:ext uri="{28A0092B-C50C-407E-A947-70E740481C1C}">
                          <a14:useLocalDpi xmlns:a14="http://schemas.microsoft.com/office/drawing/2010/main"/>
                        </a:ext>
                      </a:extLst>
                    </a:blip>
                    <a:stretch>
                      <a:fillRect/>
                    </a:stretch>
                  </pic:blipFill>
                  <pic:spPr>
                    <a:xfrm>
                      <a:off x="0" y="0"/>
                      <a:ext cx="5943600" cy="3956685"/>
                    </a:xfrm>
                    <a:prstGeom prst="rect">
                      <a:avLst/>
                    </a:prstGeom>
                  </pic:spPr>
                </pic:pic>
              </a:graphicData>
            </a:graphic>
          </wp:inline>
        </w:drawing>
      </w:r>
      <w:r>
        <w:rPr>
          <w:b/>
          <w:bCs/>
          <w:noProof/>
          <w:sz w:val="28"/>
          <w:rtl/>
          <w:lang w:bidi="fa-IR"/>
        </w:rPr>
        <w:lastRenderedPageBreak/>
        <w:drawing>
          <wp:inline distT="0" distB="0" distL="0" distR="0" wp14:anchorId="466BA159" wp14:editId="2A199EDD">
            <wp:extent cx="5943600" cy="3956685"/>
            <wp:effectExtent l="0" t="0" r="0" b="5715"/>
            <wp:docPr id="238821" name="Picture 238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21" name="WhatsApp Image 2019-06-19 at 12.09.31 AM.jpeg"/>
                    <pic:cNvPicPr/>
                  </pic:nvPicPr>
                  <pic:blipFill>
                    <a:blip r:embed="rId74" cstate="email">
                      <a:extLst>
                        <a:ext uri="{28A0092B-C50C-407E-A947-70E740481C1C}">
                          <a14:useLocalDpi xmlns:a14="http://schemas.microsoft.com/office/drawing/2010/main"/>
                        </a:ext>
                      </a:extLst>
                    </a:blip>
                    <a:stretch>
                      <a:fillRect/>
                    </a:stretch>
                  </pic:blipFill>
                  <pic:spPr>
                    <a:xfrm>
                      <a:off x="0" y="0"/>
                      <a:ext cx="5943600" cy="3956685"/>
                    </a:xfrm>
                    <a:prstGeom prst="rect">
                      <a:avLst/>
                    </a:prstGeom>
                  </pic:spPr>
                </pic:pic>
              </a:graphicData>
            </a:graphic>
          </wp:inline>
        </w:drawing>
      </w:r>
      <w:r>
        <w:rPr>
          <w:b/>
          <w:bCs/>
          <w:noProof/>
          <w:sz w:val="28"/>
          <w:rtl/>
          <w:lang w:bidi="fa-IR"/>
        </w:rPr>
        <w:drawing>
          <wp:inline distT="0" distB="0" distL="0" distR="0" wp14:anchorId="33F03B5C" wp14:editId="2221FF4E">
            <wp:extent cx="5943600" cy="3956685"/>
            <wp:effectExtent l="0" t="0" r="0" b="5715"/>
            <wp:docPr id="238822" name="Picture 23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22" name="WhatsApp Image 2019-06-19 at 12.09.35 AM.jpeg"/>
                    <pic:cNvPicPr/>
                  </pic:nvPicPr>
                  <pic:blipFill>
                    <a:blip r:embed="rId75" cstate="email">
                      <a:extLst>
                        <a:ext uri="{28A0092B-C50C-407E-A947-70E740481C1C}">
                          <a14:useLocalDpi xmlns:a14="http://schemas.microsoft.com/office/drawing/2010/main"/>
                        </a:ext>
                      </a:extLst>
                    </a:blip>
                    <a:stretch>
                      <a:fillRect/>
                    </a:stretch>
                  </pic:blipFill>
                  <pic:spPr>
                    <a:xfrm>
                      <a:off x="0" y="0"/>
                      <a:ext cx="5943600" cy="3956685"/>
                    </a:xfrm>
                    <a:prstGeom prst="rect">
                      <a:avLst/>
                    </a:prstGeom>
                  </pic:spPr>
                </pic:pic>
              </a:graphicData>
            </a:graphic>
          </wp:inline>
        </w:drawing>
      </w:r>
      <w:r>
        <w:rPr>
          <w:b/>
          <w:bCs/>
          <w:noProof/>
          <w:sz w:val="28"/>
          <w:rtl/>
          <w:lang w:bidi="fa-IR"/>
        </w:rPr>
        <w:lastRenderedPageBreak/>
        <w:drawing>
          <wp:inline distT="0" distB="0" distL="0" distR="0" wp14:anchorId="0D4C26BC" wp14:editId="3D76B424">
            <wp:extent cx="5943600" cy="3956685"/>
            <wp:effectExtent l="0" t="0" r="0" b="5715"/>
            <wp:docPr id="238823" name="Picture 238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23" name="WhatsApp Image 2019-06-19 at 12.09.36 AM(1).jpeg"/>
                    <pic:cNvPicPr/>
                  </pic:nvPicPr>
                  <pic:blipFill>
                    <a:blip r:embed="rId76" cstate="email">
                      <a:extLst>
                        <a:ext uri="{28A0092B-C50C-407E-A947-70E740481C1C}">
                          <a14:useLocalDpi xmlns:a14="http://schemas.microsoft.com/office/drawing/2010/main"/>
                        </a:ext>
                      </a:extLst>
                    </a:blip>
                    <a:stretch>
                      <a:fillRect/>
                    </a:stretch>
                  </pic:blipFill>
                  <pic:spPr>
                    <a:xfrm>
                      <a:off x="0" y="0"/>
                      <a:ext cx="5943600" cy="3956685"/>
                    </a:xfrm>
                    <a:prstGeom prst="rect">
                      <a:avLst/>
                    </a:prstGeom>
                  </pic:spPr>
                </pic:pic>
              </a:graphicData>
            </a:graphic>
          </wp:inline>
        </w:drawing>
      </w:r>
      <w:r>
        <w:rPr>
          <w:b/>
          <w:bCs/>
          <w:noProof/>
          <w:sz w:val="28"/>
          <w:rtl/>
          <w:lang w:bidi="fa-IR"/>
        </w:rPr>
        <w:drawing>
          <wp:inline distT="0" distB="0" distL="0" distR="0" wp14:anchorId="0DE9AB9D" wp14:editId="5869540A">
            <wp:extent cx="5943600" cy="3956685"/>
            <wp:effectExtent l="0" t="0" r="0" b="5715"/>
            <wp:docPr id="238824" name="Picture 238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24" name="WhatsApp Image 2019-06-19 at 12.09.36 AM.jpeg"/>
                    <pic:cNvPicPr/>
                  </pic:nvPicPr>
                  <pic:blipFill>
                    <a:blip r:embed="rId77" cstate="email">
                      <a:extLst>
                        <a:ext uri="{28A0092B-C50C-407E-A947-70E740481C1C}">
                          <a14:useLocalDpi xmlns:a14="http://schemas.microsoft.com/office/drawing/2010/main"/>
                        </a:ext>
                      </a:extLst>
                    </a:blip>
                    <a:stretch>
                      <a:fillRect/>
                    </a:stretch>
                  </pic:blipFill>
                  <pic:spPr>
                    <a:xfrm>
                      <a:off x="0" y="0"/>
                      <a:ext cx="5943600" cy="3956685"/>
                    </a:xfrm>
                    <a:prstGeom prst="rect">
                      <a:avLst/>
                    </a:prstGeom>
                  </pic:spPr>
                </pic:pic>
              </a:graphicData>
            </a:graphic>
          </wp:inline>
        </w:drawing>
      </w:r>
    </w:p>
    <w:p w14:paraId="14E26CA8" w14:textId="77777777" w:rsidR="00897E8E" w:rsidRDefault="00897E8E" w:rsidP="00897E8E">
      <w:pPr>
        <w:tabs>
          <w:tab w:val="left" w:pos="6030"/>
        </w:tabs>
        <w:spacing w:line="240" w:lineRule="auto"/>
        <w:rPr>
          <w:noProof/>
          <w:sz w:val="28"/>
          <w:rtl/>
          <w:lang w:val="fa-IR" w:bidi="fa-IR"/>
        </w:rPr>
      </w:pPr>
    </w:p>
    <w:p w14:paraId="4D6F29B2" w14:textId="77777777" w:rsidR="00897E8E" w:rsidRDefault="00897E8E" w:rsidP="00897E8E">
      <w:pPr>
        <w:tabs>
          <w:tab w:val="left" w:pos="6030"/>
        </w:tabs>
        <w:spacing w:line="240" w:lineRule="auto"/>
        <w:rPr>
          <w:noProof/>
          <w:sz w:val="28"/>
          <w:rtl/>
          <w:lang w:val="fa-IR" w:bidi="fa-IR"/>
        </w:rPr>
      </w:pPr>
    </w:p>
    <w:p w14:paraId="3C9F6223" w14:textId="77777777" w:rsidR="00897E8E" w:rsidRPr="00A74E0E" w:rsidRDefault="00897E8E" w:rsidP="00897E8E">
      <w:pPr>
        <w:tabs>
          <w:tab w:val="left" w:pos="6030"/>
        </w:tabs>
        <w:spacing w:line="240" w:lineRule="auto"/>
        <w:rPr>
          <w:sz w:val="28"/>
          <w:rtl/>
          <w:lang w:bidi="fa-IR"/>
        </w:rPr>
      </w:pPr>
    </w:p>
    <w:p w14:paraId="4984B5B3" w14:textId="77777777" w:rsidR="00076EBB" w:rsidRDefault="00076EBB" w:rsidP="00897E8E">
      <w:pPr>
        <w:ind w:firstLine="0"/>
        <w:rPr>
          <w:rtl/>
          <w:lang w:bidi="fa-IR"/>
        </w:rPr>
      </w:pPr>
    </w:p>
    <w:sectPr w:rsidR="00076EB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992E5" w14:textId="77777777" w:rsidR="00FD7D56" w:rsidRDefault="00FD7D56" w:rsidP="00621D1C">
      <w:pPr>
        <w:spacing w:after="0" w:line="240" w:lineRule="auto"/>
      </w:pPr>
      <w:r>
        <w:separator/>
      </w:r>
    </w:p>
  </w:endnote>
  <w:endnote w:type="continuationSeparator" w:id="0">
    <w:p w14:paraId="1765FF2C" w14:textId="77777777" w:rsidR="00FD7D56" w:rsidRDefault="00FD7D56" w:rsidP="00621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09F"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D8B63" w14:textId="77777777" w:rsidR="00756C43" w:rsidRDefault="00756C4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B0B4B" w14:textId="39A17DC6" w:rsidR="00756C43" w:rsidRDefault="00756C43" w:rsidP="009D02C6">
    <w:pPr>
      <w:pStyle w:val="Footer"/>
      <w:tabs>
        <w:tab w:val="center" w:pos="4394"/>
        <w:tab w:val="left" w:pos="5298"/>
      </w:tabs>
      <w:spacing w:after="100"/>
      <w:jc w:val="left"/>
      <w:rPr>
        <w:rtl/>
        <w:lang w:bidi="fa-IR"/>
      </w:rPr>
    </w:pPr>
    <w:r>
      <w:rPr>
        <w:rtl/>
      </w:rPr>
      <w:tab/>
    </w:r>
    <w:sdt>
      <w:sdtPr>
        <w:rPr>
          <w:rtl/>
        </w:rPr>
        <w:id w:val="1885826531"/>
        <w:docPartObj>
          <w:docPartGallery w:val="Page Numbers (Bottom of Page)"/>
          <w:docPartUnique/>
        </w:docPartObj>
      </w:sdtPr>
      <w:sdtEndPr>
        <w:rPr>
          <w:noProof/>
        </w:rPr>
      </w:sdtEndPr>
      <w:sdtContent>
        <w:r>
          <w:fldChar w:fldCharType="begin"/>
        </w:r>
        <w:r w:rsidRPr="000D6213">
          <w:instrText xml:space="preserve"> PAGE   \* MERGEFORMAT </w:instrText>
        </w:r>
        <w:r>
          <w:fldChar w:fldCharType="separate"/>
        </w:r>
        <w:r w:rsidR="00BF0051">
          <w:rPr>
            <w:noProof/>
            <w:rtl/>
          </w:rPr>
          <w:t>61</w:t>
        </w:r>
        <w:r>
          <w:rPr>
            <w:noProof/>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91DE1F" w14:textId="77777777" w:rsidR="00FD7D56" w:rsidRDefault="00FD7D56" w:rsidP="005525BE">
      <w:pPr>
        <w:spacing w:after="0" w:line="240" w:lineRule="auto"/>
        <w:jc w:val="right"/>
      </w:pPr>
      <w:r>
        <w:separator/>
      </w:r>
    </w:p>
  </w:footnote>
  <w:footnote w:type="continuationSeparator" w:id="0">
    <w:p w14:paraId="6BEA4830" w14:textId="77777777" w:rsidR="00FD7D56" w:rsidRDefault="00FD7D56" w:rsidP="00621D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5AB8"/>
    <w:multiLevelType w:val="hybridMultilevel"/>
    <w:tmpl w:val="CF661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8584D"/>
    <w:multiLevelType w:val="hybridMultilevel"/>
    <w:tmpl w:val="B9744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F564D"/>
    <w:multiLevelType w:val="hybridMultilevel"/>
    <w:tmpl w:val="FD38E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7F2F78"/>
    <w:multiLevelType w:val="hybridMultilevel"/>
    <w:tmpl w:val="BB6E1C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153A40"/>
    <w:multiLevelType w:val="hybridMultilevel"/>
    <w:tmpl w:val="C08A0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943042"/>
    <w:multiLevelType w:val="hybridMultilevel"/>
    <w:tmpl w:val="BF64F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7D27B3"/>
    <w:multiLevelType w:val="hybridMultilevel"/>
    <w:tmpl w:val="85D6D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246462"/>
    <w:multiLevelType w:val="hybridMultilevel"/>
    <w:tmpl w:val="A87AF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9167EE"/>
    <w:multiLevelType w:val="hybridMultilevel"/>
    <w:tmpl w:val="E634E40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171D690F"/>
    <w:multiLevelType w:val="hybridMultilevel"/>
    <w:tmpl w:val="4C8AC7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BB186A"/>
    <w:multiLevelType w:val="hybridMultilevel"/>
    <w:tmpl w:val="AC826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672150"/>
    <w:multiLevelType w:val="multilevel"/>
    <w:tmpl w:val="5C2A1D68"/>
    <w:lvl w:ilvl="0">
      <w:start w:val="1"/>
      <w:numFmt w:val="decimal"/>
      <w:pStyle w:val="Heading1"/>
      <w:suff w:val="space"/>
      <w:lvlText w:val="%1"/>
      <w:lvlJc w:val="left"/>
      <w:pPr>
        <w:ind w:left="3551" w:hanging="432"/>
      </w:pPr>
      <w:rPr>
        <w:rFonts w:hint="default"/>
        <w:color w:val="FFFFFF" w:themeColor="background1"/>
      </w:rPr>
    </w:lvl>
    <w:lvl w:ilvl="1">
      <w:start w:val="1"/>
      <w:numFmt w:val="decimal"/>
      <w:pStyle w:val="Heading2"/>
      <w:suff w:val="space"/>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284" w:hanging="28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2-%3-%4"/>
      <w:lvlJc w:val="left"/>
      <w:pPr>
        <w:ind w:left="864" w:hanging="864"/>
      </w:pPr>
      <w:rPr>
        <w:rFonts w:hint="default"/>
        <w:color w:val="auto"/>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21766CE9"/>
    <w:multiLevelType w:val="hybridMultilevel"/>
    <w:tmpl w:val="0102E054"/>
    <w:lvl w:ilvl="0" w:tplc="4044CBFE">
      <w:start w:val="1"/>
      <w:numFmt w:val="bullet"/>
      <w:pStyle w:val="NoSpacing"/>
      <w:lvlText w:val="▪"/>
      <w:lvlJc w:val="left"/>
      <w:pPr>
        <w:ind w:left="720" w:hanging="360"/>
      </w:pPr>
      <w:rPr>
        <w:rFonts w:ascii="Wingdings" w:eastAsia="Wingdings" w:hAnsi="Wingdings" w:cs="Wingdings"/>
        <w:b w:val="0"/>
        <w:i w:val="0"/>
        <w:strike w:val="0"/>
        <w:dstrike w:val="0"/>
        <w:color w:val="181717"/>
        <w:sz w:val="23"/>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7F726E"/>
    <w:multiLevelType w:val="hybridMultilevel"/>
    <w:tmpl w:val="8FFAD9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830873"/>
    <w:multiLevelType w:val="hybridMultilevel"/>
    <w:tmpl w:val="4A8E8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0A415E"/>
    <w:multiLevelType w:val="hybridMultilevel"/>
    <w:tmpl w:val="E050FD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266B77"/>
    <w:multiLevelType w:val="hybridMultilevel"/>
    <w:tmpl w:val="0A9C7B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BD56EC"/>
    <w:multiLevelType w:val="hybridMultilevel"/>
    <w:tmpl w:val="57EECCDC"/>
    <w:lvl w:ilvl="0" w:tplc="E50450C0">
      <w:start w:val="25"/>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C96E4F"/>
    <w:multiLevelType w:val="hybridMultilevel"/>
    <w:tmpl w:val="354647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6B05A1"/>
    <w:multiLevelType w:val="hybridMultilevel"/>
    <w:tmpl w:val="38B04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4D381D"/>
    <w:multiLevelType w:val="hybridMultilevel"/>
    <w:tmpl w:val="C4FA36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0C5868"/>
    <w:multiLevelType w:val="hybridMultilevel"/>
    <w:tmpl w:val="D430DD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EEA6436"/>
    <w:multiLevelType w:val="hybridMultilevel"/>
    <w:tmpl w:val="610C69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822BFD"/>
    <w:multiLevelType w:val="hybridMultilevel"/>
    <w:tmpl w:val="7730D6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527283"/>
    <w:multiLevelType w:val="hybridMultilevel"/>
    <w:tmpl w:val="C982192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7066D09"/>
    <w:multiLevelType w:val="hybridMultilevel"/>
    <w:tmpl w:val="CED44B30"/>
    <w:lvl w:ilvl="0" w:tplc="D66C7C1C">
      <w:start w:val="25"/>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872A77"/>
    <w:multiLevelType w:val="hybridMultilevel"/>
    <w:tmpl w:val="92D6C3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F339B5"/>
    <w:multiLevelType w:val="hybridMultilevel"/>
    <w:tmpl w:val="4AF2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FA3308"/>
    <w:multiLevelType w:val="hybridMultilevel"/>
    <w:tmpl w:val="D27424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387FA3"/>
    <w:multiLevelType w:val="hybridMultilevel"/>
    <w:tmpl w:val="D9EE0B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CA5658"/>
    <w:multiLevelType w:val="hybridMultilevel"/>
    <w:tmpl w:val="BB264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B33812"/>
    <w:multiLevelType w:val="hybridMultilevel"/>
    <w:tmpl w:val="AFD27B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467104"/>
    <w:multiLevelType w:val="hybridMultilevel"/>
    <w:tmpl w:val="0DCA4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573AB6"/>
    <w:multiLevelType w:val="hybridMultilevel"/>
    <w:tmpl w:val="4CCC8126"/>
    <w:lvl w:ilvl="0" w:tplc="61A2F3AA">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9E44E1"/>
    <w:multiLevelType w:val="hybridMultilevel"/>
    <w:tmpl w:val="64A8EE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0062F5"/>
    <w:multiLevelType w:val="hybridMultilevel"/>
    <w:tmpl w:val="35BA6BAC"/>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36" w15:restartNumberingAfterBreak="0">
    <w:nsid w:val="792D0CEC"/>
    <w:multiLevelType w:val="hybridMultilevel"/>
    <w:tmpl w:val="BE984E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EB0240"/>
    <w:multiLevelType w:val="hybridMultilevel"/>
    <w:tmpl w:val="1DD259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35"/>
  </w:num>
  <w:num w:numId="4">
    <w:abstractNumId w:val="8"/>
  </w:num>
  <w:num w:numId="5">
    <w:abstractNumId w:val="0"/>
  </w:num>
  <w:num w:numId="6">
    <w:abstractNumId w:val="33"/>
  </w:num>
  <w:num w:numId="7">
    <w:abstractNumId w:val="27"/>
  </w:num>
  <w:num w:numId="8">
    <w:abstractNumId w:val="5"/>
  </w:num>
  <w:num w:numId="9">
    <w:abstractNumId w:val="4"/>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7"/>
  </w:num>
  <w:num w:numId="13">
    <w:abstractNumId w:val="10"/>
  </w:num>
  <w:num w:numId="14">
    <w:abstractNumId w:val="25"/>
  </w:num>
  <w:num w:numId="15">
    <w:abstractNumId w:val="17"/>
  </w:num>
  <w:num w:numId="16">
    <w:abstractNumId w:val="28"/>
  </w:num>
  <w:num w:numId="17">
    <w:abstractNumId w:val="16"/>
  </w:num>
  <w:num w:numId="18">
    <w:abstractNumId w:val="9"/>
  </w:num>
  <w:num w:numId="19">
    <w:abstractNumId w:val="15"/>
  </w:num>
  <w:num w:numId="20">
    <w:abstractNumId w:val="34"/>
  </w:num>
  <w:num w:numId="21">
    <w:abstractNumId w:val="18"/>
  </w:num>
  <w:num w:numId="22">
    <w:abstractNumId w:val="37"/>
  </w:num>
  <w:num w:numId="23">
    <w:abstractNumId w:val="23"/>
  </w:num>
  <w:num w:numId="24">
    <w:abstractNumId w:val="3"/>
  </w:num>
  <w:num w:numId="25">
    <w:abstractNumId w:val="22"/>
  </w:num>
  <w:num w:numId="26">
    <w:abstractNumId w:val="20"/>
  </w:num>
  <w:num w:numId="27">
    <w:abstractNumId w:val="29"/>
  </w:num>
  <w:num w:numId="28">
    <w:abstractNumId w:val="26"/>
  </w:num>
  <w:num w:numId="29">
    <w:abstractNumId w:val="36"/>
  </w:num>
  <w:num w:numId="30">
    <w:abstractNumId w:val="19"/>
  </w:num>
  <w:num w:numId="31">
    <w:abstractNumId w:val="24"/>
  </w:num>
  <w:num w:numId="32">
    <w:abstractNumId w:val="13"/>
  </w:num>
  <w:num w:numId="33">
    <w:abstractNumId w:val="31"/>
  </w:num>
  <w:num w:numId="34">
    <w:abstractNumId w:val="2"/>
  </w:num>
  <w:num w:numId="35">
    <w:abstractNumId w:val="1"/>
  </w:num>
  <w:num w:numId="36">
    <w:abstractNumId w:val="14"/>
  </w:num>
  <w:num w:numId="37">
    <w:abstractNumId w:val="6"/>
  </w:num>
  <w:num w:numId="38">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3FC"/>
    <w:rsid w:val="00000B97"/>
    <w:rsid w:val="0000284B"/>
    <w:rsid w:val="00002F1F"/>
    <w:rsid w:val="0000490B"/>
    <w:rsid w:val="000055E0"/>
    <w:rsid w:val="00006585"/>
    <w:rsid w:val="00007B26"/>
    <w:rsid w:val="00010725"/>
    <w:rsid w:val="000107D7"/>
    <w:rsid w:val="00012E67"/>
    <w:rsid w:val="00023BBD"/>
    <w:rsid w:val="00024440"/>
    <w:rsid w:val="0002463E"/>
    <w:rsid w:val="00026102"/>
    <w:rsid w:val="00026B92"/>
    <w:rsid w:val="000302C8"/>
    <w:rsid w:val="00030C9E"/>
    <w:rsid w:val="000312D9"/>
    <w:rsid w:val="00034202"/>
    <w:rsid w:val="00036669"/>
    <w:rsid w:val="00036764"/>
    <w:rsid w:val="0004057E"/>
    <w:rsid w:val="0004211D"/>
    <w:rsid w:val="000428CF"/>
    <w:rsid w:val="000434BA"/>
    <w:rsid w:val="00046E9A"/>
    <w:rsid w:val="0004747C"/>
    <w:rsid w:val="00047B7F"/>
    <w:rsid w:val="000525E1"/>
    <w:rsid w:val="000547D2"/>
    <w:rsid w:val="00056F13"/>
    <w:rsid w:val="000570BD"/>
    <w:rsid w:val="000578D1"/>
    <w:rsid w:val="00061EC3"/>
    <w:rsid w:val="00062E29"/>
    <w:rsid w:val="00063CCA"/>
    <w:rsid w:val="00063D77"/>
    <w:rsid w:val="00064722"/>
    <w:rsid w:val="00064BAB"/>
    <w:rsid w:val="00065875"/>
    <w:rsid w:val="0006655D"/>
    <w:rsid w:val="00067817"/>
    <w:rsid w:val="0007164C"/>
    <w:rsid w:val="00072EE3"/>
    <w:rsid w:val="00073BD0"/>
    <w:rsid w:val="00074DCB"/>
    <w:rsid w:val="000759F4"/>
    <w:rsid w:val="00075E8F"/>
    <w:rsid w:val="00076EBB"/>
    <w:rsid w:val="00080471"/>
    <w:rsid w:val="00080E59"/>
    <w:rsid w:val="00081E50"/>
    <w:rsid w:val="000850B4"/>
    <w:rsid w:val="00085E07"/>
    <w:rsid w:val="00091B4A"/>
    <w:rsid w:val="000923B0"/>
    <w:rsid w:val="00094464"/>
    <w:rsid w:val="00095011"/>
    <w:rsid w:val="000978DA"/>
    <w:rsid w:val="000A046A"/>
    <w:rsid w:val="000A06C4"/>
    <w:rsid w:val="000A2D5C"/>
    <w:rsid w:val="000A30BF"/>
    <w:rsid w:val="000A3247"/>
    <w:rsid w:val="000A45DF"/>
    <w:rsid w:val="000A502E"/>
    <w:rsid w:val="000A56EC"/>
    <w:rsid w:val="000B1BC9"/>
    <w:rsid w:val="000B3CAD"/>
    <w:rsid w:val="000B6B03"/>
    <w:rsid w:val="000C2AFF"/>
    <w:rsid w:val="000C391A"/>
    <w:rsid w:val="000C3ED8"/>
    <w:rsid w:val="000C5237"/>
    <w:rsid w:val="000D0122"/>
    <w:rsid w:val="000D0CD5"/>
    <w:rsid w:val="000D13CC"/>
    <w:rsid w:val="000D16AB"/>
    <w:rsid w:val="000D2AB2"/>
    <w:rsid w:val="000D3A77"/>
    <w:rsid w:val="000D481A"/>
    <w:rsid w:val="000D4821"/>
    <w:rsid w:val="000D6213"/>
    <w:rsid w:val="000E0EA4"/>
    <w:rsid w:val="000E4155"/>
    <w:rsid w:val="000E55E8"/>
    <w:rsid w:val="000E77F7"/>
    <w:rsid w:val="000E7F7B"/>
    <w:rsid w:val="000F1478"/>
    <w:rsid w:val="000F16B3"/>
    <w:rsid w:val="000F37FA"/>
    <w:rsid w:val="000F5590"/>
    <w:rsid w:val="000F6F47"/>
    <w:rsid w:val="000F788F"/>
    <w:rsid w:val="00102502"/>
    <w:rsid w:val="001055AE"/>
    <w:rsid w:val="0010588E"/>
    <w:rsid w:val="00105AB1"/>
    <w:rsid w:val="00110BCE"/>
    <w:rsid w:val="001153BF"/>
    <w:rsid w:val="00116213"/>
    <w:rsid w:val="00116834"/>
    <w:rsid w:val="001179CD"/>
    <w:rsid w:val="00117B0C"/>
    <w:rsid w:val="00117DAA"/>
    <w:rsid w:val="00121657"/>
    <w:rsid w:val="001230ED"/>
    <w:rsid w:val="00125C5E"/>
    <w:rsid w:val="00125D01"/>
    <w:rsid w:val="001274AB"/>
    <w:rsid w:val="001318CF"/>
    <w:rsid w:val="00131AD7"/>
    <w:rsid w:val="0013206C"/>
    <w:rsid w:val="001328B9"/>
    <w:rsid w:val="00132BAB"/>
    <w:rsid w:val="001337F5"/>
    <w:rsid w:val="00134D0C"/>
    <w:rsid w:val="00137E55"/>
    <w:rsid w:val="00140E9C"/>
    <w:rsid w:val="00141336"/>
    <w:rsid w:val="001422DF"/>
    <w:rsid w:val="00145C6D"/>
    <w:rsid w:val="00147F56"/>
    <w:rsid w:val="00150EA5"/>
    <w:rsid w:val="00154B01"/>
    <w:rsid w:val="001557A3"/>
    <w:rsid w:val="00156D6C"/>
    <w:rsid w:val="00156F66"/>
    <w:rsid w:val="001575B6"/>
    <w:rsid w:val="0016185E"/>
    <w:rsid w:val="001629A7"/>
    <w:rsid w:val="001634BD"/>
    <w:rsid w:val="001677D4"/>
    <w:rsid w:val="00170EB4"/>
    <w:rsid w:val="00172530"/>
    <w:rsid w:val="0017491E"/>
    <w:rsid w:val="00175054"/>
    <w:rsid w:val="001770AF"/>
    <w:rsid w:val="00177322"/>
    <w:rsid w:val="00180452"/>
    <w:rsid w:val="0018191D"/>
    <w:rsid w:val="00182189"/>
    <w:rsid w:val="001825CF"/>
    <w:rsid w:val="00182EDB"/>
    <w:rsid w:val="001833D7"/>
    <w:rsid w:val="001843C1"/>
    <w:rsid w:val="00184B86"/>
    <w:rsid w:val="001850F4"/>
    <w:rsid w:val="0018519D"/>
    <w:rsid w:val="0018587B"/>
    <w:rsid w:val="00191261"/>
    <w:rsid w:val="00192EE6"/>
    <w:rsid w:val="0019555B"/>
    <w:rsid w:val="00196A89"/>
    <w:rsid w:val="001973F3"/>
    <w:rsid w:val="001A27A1"/>
    <w:rsid w:val="001A5D4C"/>
    <w:rsid w:val="001B016D"/>
    <w:rsid w:val="001B1F81"/>
    <w:rsid w:val="001B2DC9"/>
    <w:rsid w:val="001B3976"/>
    <w:rsid w:val="001B4E7A"/>
    <w:rsid w:val="001B6229"/>
    <w:rsid w:val="001C08E7"/>
    <w:rsid w:val="001C0C5E"/>
    <w:rsid w:val="001C2B62"/>
    <w:rsid w:val="001C2FD9"/>
    <w:rsid w:val="001C48F2"/>
    <w:rsid w:val="001C52FB"/>
    <w:rsid w:val="001C5A39"/>
    <w:rsid w:val="001C66D4"/>
    <w:rsid w:val="001D02F7"/>
    <w:rsid w:val="001D3A79"/>
    <w:rsid w:val="001D6C73"/>
    <w:rsid w:val="001D7E74"/>
    <w:rsid w:val="001E036F"/>
    <w:rsid w:val="001E05D3"/>
    <w:rsid w:val="001E1F4C"/>
    <w:rsid w:val="001E27B6"/>
    <w:rsid w:val="001E5EBC"/>
    <w:rsid w:val="001E6712"/>
    <w:rsid w:val="001E7547"/>
    <w:rsid w:val="001E7D4D"/>
    <w:rsid w:val="001F035D"/>
    <w:rsid w:val="001F0DCF"/>
    <w:rsid w:val="001F0F31"/>
    <w:rsid w:val="001F1346"/>
    <w:rsid w:val="001F22B4"/>
    <w:rsid w:val="001F5361"/>
    <w:rsid w:val="001F660A"/>
    <w:rsid w:val="001F7A31"/>
    <w:rsid w:val="0020169C"/>
    <w:rsid w:val="00202696"/>
    <w:rsid w:val="00202989"/>
    <w:rsid w:val="002047F8"/>
    <w:rsid w:val="00205BD9"/>
    <w:rsid w:val="00206340"/>
    <w:rsid w:val="002064BB"/>
    <w:rsid w:val="00206A1B"/>
    <w:rsid w:val="00210622"/>
    <w:rsid w:val="0021337A"/>
    <w:rsid w:val="00214E80"/>
    <w:rsid w:val="00215256"/>
    <w:rsid w:val="00215569"/>
    <w:rsid w:val="002157A6"/>
    <w:rsid w:val="00215E39"/>
    <w:rsid w:val="00220E73"/>
    <w:rsid w:val="00221054"/>
    <w:rsid w:val="0022188F"/>
    <w:rsid w:val="00222EF0"/>
    <w:rsid w:val="002238C2"/>
    <w:rsid w:val="002250E5"/>
    <w:rsid w:val="002269C9"/>
    <w:rsid w:val="00226B2D"/>
    <w:rsid w:val="00227018"/>
    <w:rsid w:val="002272FC"/>
    <w:rsid w:val="002278FA"/>
    <w:rsid w:val="00230C45"/>
    <w:rsid w:val="002318E2"/>
    <w:rsid w:val="002352E7"/>
    <w:rsid w:val="00235451"/>
    <w:rsid w:val="00235CE2"/>
    <w:rsid w:val="00235FDA"/>
    <w:rsid w:val="002376FF"/>
    <w:rsid w:val="00237851"/>
    <w:rsid w:val="00237F29"/>
    <w:rsid w:val="002400D3"/>
    <w:rsid w:val="002416DC"/>
    <w:rsid w:val="00241A8B"/>
    <w:rsid w:val="0024470A"/>
    <w:rsid w:val="00245B02"/>
    <w:rsid w:val="0025131E"/>
    <w:rsid w:val="00252608"/>
    <w:rsid w:val="00252D40"/>
    <w:rsid w:val="00253BCE"/>
    <w:rsid w:val="002575BE"/>
    <w:rsid w:val="00257969"/>
    <w:rsid w:val="0026065E"/>
    <w:rsid w:val="0026079D"/>
    <w:rsid w:val="0026446E"/>
    <w:rsid w:val="00264D9F"/>
    <w:rsid w:val="0027156B"/>
    <w:rsid w:val="00274353"/>
    <w:rsid w:val="00275104"/>
    <w:rsid w:val="00275D10"/>
    <w:rsid w:val="002765AF"/>
    <w:rsid w:val="002776F8"/>
    <w:rsid w:val="00277D66"/>
    <w:rsid w:val="0028008C"/>
    <w:rsid w:val="002801D5"/>
    <w:rsid w:val="0028081E"/>
    <w:rsid w:val="002820E7"/>
    <w:rsid w:val="0028271A"/>
    <w:rsid w:val="00283C37"/>
    <w:rsid w:val="0028465D"/>
    <w:rsid w:val="002852EC"/>
    <w:rsid w:val="0028581E"/>
    <w:rsid w:val="00285F4F"/>
    <w:rsid w:val="00287838"/>
    <w:rsid w:val="00290093"/>
    <w:rsid w:val="002928B1"/>
    <w:rsid w:val="00295DA9"/>
    <w:rsid w:val="00297E8B"/>
    <w:rsid w:val="002A0F62"/>
    <w:rsid w:val="002A1956"/>
    <w:rsid w:val="002A2CCB"/>
    <w:rsid w:val="002A3B25"/>
    <w:rsid w:val="002A43CF"/>
    <w:rsid w:val="002A5B30"/>
    <w:rsid w:val="002B2299"/>
    <w:rsid w:val="002B4B0E"/>
    <w:rsid w:val="002C3A12"/>
    <w:rsid w:val="002C5C26"/>
    <w:rsid w:val="002C6FA2"/>
    <w:rsid w:val="002D0ADE"/>
    <w:rsid w:val="002D1DF2"/>
    <w:rsid w:val="002D3D0D"/>
    <w:rsid w:val="002D415C"/>
    <w:rsid w:val="002D5923"/>
    <w:rsid w:val="002D59AB"/>
    <w:rsid w:val="002D7BD3"/>
    <w:rsid w:val="002E0AD2"/>
    <w:rsid w:val="002E17F2"/>
    <w:rsid w:val="002E3456"/>
    <w:rsid w:val="002E38B8"/>
    <w:rsid w:val="002E5759"/>
    <w:rsid w:val="002E6055"/>
    <w:rsid w:val="002E68F4"/>
    <w:rsid w:val="002E76D8"/>
    <w:rsid w:val="002E7AD1"/>
    <w:rsid w:val="002F109D"/>
    <w:rsid w:val="002F29BA"/>
    <w:rsid w:val="002F3866"/>
    <w:rsid w:val="002F3C23"/>
    <w:rsid w:val="002F5204"/>
    <w:rsid w:val="002F550D"/>
    <w:rsid w:val="002F6820"/>
    <w:rsid w:val="00300E23"/>
    <w:rsid w:val="0030184A"/>
    <w:rsid w:val="003020C0"/>
    <w:rsid w:val="00302BA9"/>
    <w:rsid w:val="00302FD0"/>
    <w:rsid w:val="003047A8"/>
    <w:rsid w:val="003054E6"/>
    <w:rsid w:val="00306503"/>
    <w:rsid w:val="003124CF"/>
    <w:rsid w:val="0031470D"/>
    <w:rsid w:val="003158C6"/>
    <w:rsid w:val="003161F1"/>
    <w:rsid w:val="00317BD0"/>
    <w:rsid w:val="00320CF9"/>
    <w:rsid w:val="00321D02"/>
    <w:rsid w:val="00327412"/>
    <w:rsid w:val="0032774C"/>
    <w:rsid w:val="00327BC0"/>
    <w:rsid w:val="0033049F"/>
    <w:rsid w:val="003311E4"/>
    <w:rsid w:val="00333C57"/>
    <w:rsid w:val="00333CD6"/>
    <w:rsid w:val="0033529F"/>
    <w:rsid w:val="00336EFB"/>
    <w:rsid w:val="00336FB2"/>
    <w:rsid w:val="003376FD"/>
    <w:rsid w:val="00337DBD"/>
    <w:rsid w:val="0034202C"/>
    <w:rsid w:val="003440DC"/>
    <w:rsid w:val="003456E1"/>
    <w:rsid w:val="00346023"/>
    <w:rsid w:val="00346185"/>
    <w:rsid w:val="00346C3E"/>
    <w:rsid w:val="003506DD"/>
    <w:rsid w:val="00350EB8"/>
    <w:rsid w:val="00351E51"/>
    <w:rsid w:val="00354ECF"/>
    <w:rsid w:val="00354FB2"/>
    <w:rsid w:val="003553FC"/>
    <w:rsid w:val="00355FC0"/>
    <w:rsid w:val="00361705"/>
    <w:rsid w:val="00363390"/>
    <w:rsid w:val="003653CA"/>
    <w:rsid w:val="0036575C"/>
    <w:rsid w:val="00371DCC"/>
    <w:rsid w:val="00372627"/>
    <w:rsid w:val="00372CF7"/>
    <w:rsid w:val="00374E57"/>
    <w:rsid w:val="00374E88"/>
    <w:rsid w:val="0038054F"/>
    <w:rsid w:val="00381086"/>
    <w:rsid w:val="00381566"/>
    <w:rsid w:val="00381E08"/>
    <w:rsid w:val="00383CC3"/>
    <w:rsid w:val="00385B41"/>
    <w:rsid w:val="0038612D"/>
    <w:rsid w:val="00386A19"/>
    <w:rsid w:val="0038769F"/>
    <w:rsid w:val="003904DA"/>
    <w:rsid w:val="003908B6"/>
    <w:rsid w:val="003911A8"/>
    <w:rsid w:val="00391518"/>
    <w:rsid w:val="00391CC7"/>
    <w:rsid w:val="003927F1"/>
    <w:rsid w:val="00393725"/>
    <w:rsid w:val="003949FE"/>
    <w:rsid w:val="00395D48"/>
    <w:rsid w:val="00395F1A"/>
    <w:rsid w:val="003967D0"/>
    <w:rsid w:val="00396BB8"/>
    <w:rsid w:val="003A0BEB"/>
    <w:rsid w:val="003A14DE"/>
    <w:rsid w:val="003A1953"/>
    <w:rsid w:val="003A1E89"/>
    <w:rsid w:val="003A1E8C"/>
    <w:rsid w:val="003A4111"/>
    <w:rsid w:val="003A5FA0"/>
    <w:rsid w:val="003B00AF"/>
    <w:rsid w:val="003B0820"/>
    <w:rsid w:val="003B226A"/>
    <w:rsid w:val="003B513A"/>
    <w:rsid w:val="003B6FE0"/>
    <w:rsid w:val="003C0857"/>
    <w:rsid w:val="003C0D93"/>
    <w:rsid w:val="003C0EA6"/>
    <w:rsid w:val="003C27E3"/>
    <w:rsid w:val="003C39C0"/>
    <w:rsid w:val="003C6185"/>
    <w:rsid w:val="003D18CF"/>
    <w:rsid w:val="003D29F1"/>
    <w:rsid w:val="003D3588"/>
    <w:rsid w:val="003D4D7E"/>
    <w:rsid w:val="003D509E"/>
    <w:rsid w:val="003D5861"/>
    <w:rsid w:val="003D58A3"/>
    <w:rsid w:val="003D5E50"/>
    <w:rsid w:val="003E1601"/>
    <w:rsid w:val="003E25FB"/>
    <w:rsid w:val="003E37F6"/>
    <w:rsid w:val="003E4EE1"/>
    <w:rsid w:val="003E75A7"/>
    <w:rsid w:val="003E7A80"/>
    <w:rsid w:val="003F138E"/>
    <w:rsid w:val="003F1775"/>
    <w:rsid w:val="003F1FD4"/>
    <w:rsid w:val="003F2FC8"/>
    <w:rsid w:val="003F3C7B"/>
    <w:rsid w:val="003F56B2"/>
    <w:rsid w:val="003F600C"/>
    <w:rsid w:val="003F79C2"/>
    <w:rsid w:val="003F7E29"/>
    <w:rsid w:val="004002F4"/>
    <w:rsid w:val="00402A1A"/>
    <w:rsid w:val="00403D3A"/>
    <w:rsid w:val="00403D3D"/>
    <w:rsid w:val="004040BE"/>
    <w:rsid w:val="0040478D"/>
    <w:rsid w:val="00404BF5"/>
    <w:rsid w:val="00405845"/>
    <w:rsid w:val="00410620"/>
    <w:rsid w:val="00412372"/>
    <w:rsid w:val="004125C7"/>
    <w:rsid w:val="0041356A"/>
    <w:rsid w:val="00413E78"/>
    <w:rsid w:val="004169E7"/>
    <w:rsid w:val="00416F04"/>
    <w:rsid w:val="00417CE4"/>
    <w:rsid w:val="00420324"/>
    <w:rsid w:val="00421525"/>
    <w:rsid w:val="0042183C"/>
    <w:rsid w:val="00423115"/>
    <w:rsid w:val="0042407E"/>
    <w:rsid w:val="004251F5"/>
    <w:rsid w:val="00425562"/>
    <w:rsid w:val="004257DF"/>
    <w:rsid w:val="0042627B"/>
    <w:rsid w:val="00426486"/>
    <w:rsid w:val="00426C70"/>
    <w:rsid w:val="004274AE"/>
    <w:rsid w:val="00427510"/>
    <w:rsid w:val="0043088F"/>
    <w:rsid w:val="00431A05"/>
    <w:rsid w:val="0043278C"/>
    <w:rsid w:val="004343CD"/>
    <w:rsid w:val="004345E5"/>
    <w:rsid w:val="00435AAC"/>
    <w:rsid w:val="00436C48"/>
    <w:rsid w:val="004373AE"/>
    <w:rsid w:val="00440423"/>
    <w:rsid w:val="004409CE"/>
    <w:rsid w:val="00441125"/>
    <w:rsid w:val="00441894"/>
    <w:rsid w:val="00442AB8"/>
    <w:rsid w:val="004451EE"/>
    <w:rsid w:val="00445FA8"/>
    <w:rsid w:val="00446FC4"/>
    <w:rsid w:val="00450DFE"/>
    <w:rsid w:val="0045655A"/>
    <w:rsid w:val="0046297E"/>
    <w:rsid w:val="00462999"/>
    <w:rsid w:val="00464782"/>
    <w:rsid w:val="00464B36"/>
    <w:rsid w:val="00465027"/>
    <w:rsid w:val="00466C4E"/>
    <w:rsid w:val="00466CC7"/>
    <w:rsid w:val="00470CFF"/>
    <w:rsid w:val="00472DD7"/>
    <w:rsid w:val="004744A1"/>
    <w:rsid w:val="004751BB"/>
    <w:rsid w:val="00477188"/>
    <w:rsid w:val="00483755"/>
    <w:rsid w:val="00484438"/>
    <w:rsid w:val="004844C3"/>
    <w:rsid w:val="00486092"/>
    <w:rsid w:val="00490763"/>
    <w:rsid w:val="004908A6"/>
    <w:rsid w:val="00490ED8"/>
    <w:rsid w:val="00491035"/>
    <w:rsid w:val="00492A4C"/>
    <w:rsid w:val="00493776"/>
    <w:rsid w:val="00495D57"/>
    <w:rsid w:val="00496431"/>
    <w:rsid w:val="004973C9"/>
    <w:rsid w:val="00497E2C"/>
    <w:rsid w:val="004A03AF"/>
    <w:rsid w:val="004A6B6A"/>
    <w:rsid w:val="004B0F87"/>
    <w:rsid w:val="004B1670"/>
    <w:rsid w:val="004B17B2"/>
    <w:rsid w:val="004B3251"/>
    <w:rsid w:val="004B35AC"/>
    <w:rsid w:val="004B3FF4"/>
    <w:rsid w:val="004B406E"/>
    <w:rsid w:val="004B4F8D"/>
    <w:rsid w:val="004B5FCB"/>
    <w:rsid w:val="004B69AF"/>
    <w:rsid w:val="004B7404"/>
    <w:rsid w:val="004C07A6"/>
    <w:rsid w:val="004C0FBD"/>
    <w:rsid w:val="004C2C13"/>
    <w:rsid w:val="004C350A"/>
    <w:rsid w:val="004C5161"/>
    <w:rsid w:val="004C520C"/>
    <w:rsid w:val="004C5E3E"/>
    <w:rsid w:val="004C7522"/>
    <w:rsid w:val="004C7808"/>
    <w:rsid w:val="004D0599"/>
    <w:rsid w:val="004D21B2"/>
    <w:rsid w:val="004D2A32"/>
    <w:rsid w:val="004D423D"/>
    <w:rsid w:val="004D4A4B"/>
    <w:rsid w:val="004D4A80"/>
    <w:rsid w:val="004D7874"/>
    <w:rsid w:val="004D7EF9"/>
    <w:rsid w:val="004E11EB"/>
    <w:rsid w:val="004E3A34"/>
    <w:rsid w:val="004E459B"/>
    <w:rsid w:val="004E5DFF"/>
    <w:rsid w:val="004E7FE5"/>
    <w:rsid w:val="004F09F1"/>
    <w:rsid w:val="004F1C00"/>
    <w:rsid w:val="004F1D54"/>
    <w:rsid w:val="004F3CC7"/>
    <w:rsid w:val="004F3EEA"/>
    <w:rsid w:val="004F4052"/>
    <w:rsid w:val="004F58A3"/>
    <w:rsid w:val="004F72AE"/>
    <w:rsid w:val="004F7A21"/>
    <w:rsid w:val="0050018F"/>
    <w:rsid w:val="0050207E"/>
    <w:rsid w:val="00502FCD"/>
    <w:rsid w:val="00505267"/>
    <w:rsid w:val="005056A4"/>
    <w:rsid w:val="00506E4A"/>
    <w:rsid w:val="00512E34"/>
    <w:rsid w:val="005136C2"/>
    <w:rsid w:val="00515286"/>
    <w:rsid w:val="00515DF2"/>
    <w:rsid w:val="00517E1E"/>
    <w:rsid w:val="005205AD"/>
    <w:rsid w:val="00522379"/>
    <w:rsid w:val="00525072"/>
    <w:rsid w:val="00525B03"/>
    <w:rsid w:val="0052660A"/>
    <w:rsid w:val="00530AF6"/>
    <w:rsid w:val="00530E1F"/>
    <w:rsid w:val="0053173C"/>
    <w:rsid w:val="00532EE9"/>
    <w:rsid w:val="00536D6E"/>
    <w:rsid w:val="00540026"/>
    <w:rsid w:val="00540244"/>
    <w:rsid w:val="00540C5F"/>
    <w:rsid w:val="005429D0"/>
    <w:rsid w:val="00542A4D"/>
    <w:rsid w:val="005442C8"/>
    <w:rsid w:val="005444E7"/>
    <w:rsid w:val="00544520"/>
    <w:rsid w:val="0054639D"/>
    <w:rsid w:val="005472CC"/>
    <w:rsid w:val="005525BE"/>
    <w:rsid w:val="0055519B"/>
    <w:rsid w:val="00560F0A"/>
    <w:rsid w:val="0056215F"/>
    <w:rsid w:val="0056315F"/>
    <w:rsid w:val="005640F8"/>
    <w:rsid w:val="00564C40"/>
    <w:rsid w:val="005675B7"/>
    <w:rsid w:val="005700EF"/>
    <w:rsid w:val="005700F6"/>
    <w:rsid w:val="00570D40"/>
    <w:rsid w:val="0057242F"/>
    <w:rsid w:val="00574108"/>
    <w:rsid w:val="00574160"/>
    <w:rsid w:val="00574BED"/>
    <w:rsid w:val="00574CA3"/>
    <w:rsid w:val="00575040"/>
    <w:rsid w:val="00575802"/>
    <w:rsid w:val="00577427"/>
    <w:rsid w:val="005779D9"/>
    <w:rsid w:val="00580323"/>
    <w:rsid w:val="00581139"/>
    <w:rsid w:val="005846DB"/>
    <w:rsid w:val="00584708"/>
    <w:rsid w:val="005860E2"/>
    <w:rsid w:val="005870A9"/>
    <w:rsid w:val="005876DF"/>
    <w:rsid w:val="00593817"/>
    <w:rsid w:val="00596540"/>
    <w:rsid w:val="00596871"/>
    <w:rsid w:val="00597A5B"/>
    <w:rsid w:val="005A0695"/>
    <w:rsid w:val="005A11BA"/>
    <w:rsid w:val="005A1EC1"/>
    <w:rsid w:val="005A2188"/>
    <w:rsid w:val="005A3AE5"/>
    <w:rsid w:val="005A5D3B"/>
    <w:rsid w:val="005A600C"/>
    <w:rsid w:val="005A7011"/>
    <w:rsid w:val="005A73A3"/>
    <w:rsid w:val="005B4E35"/>
    <w:rsid w:val="005C14BC"/>
    <w:rsid w:val="005C168E"/>
    <w:rsid w:val="005C1D57"/>
    <w:rsid w:val="005C2FC2"/>
    <w:rsid w:val="005C38E4"/>
    <w:rsid w:val="005C4F61"/>
    <w:rsid w:val="005D044E"/>
    <w:rsid w:val="005D0C60"/>
    <w:rsid w:val="005D1B0B"/>
    <w:rsid w:val="005D1B79"/>
    <w:rsid w:val="005D3450"/>
    <w:rsid w:val="005D3F6F"/>
    <w:rsid w:val="005D4D97"/>
    <w:rsid w:val="005D4FDD"/>
    <w:rsid w:val="005D7746"/>
    <w:rsid w:val="005E18E5"/>
    <w:rsid w:val="005E3B83"/>
    <w:rsid w:val="005E4A11"/>
    <w:rsid w:val="005F0CD9"/>
    <w:rsid w:val="005F1315"/>
    <w:rsid w:val="005F330B"/>
    <w:rsid w:val="005F3E60"/>
    <w:rsid w:val="005F487D"/>
    <w:rsid w:val="005F55E8"/>
    <w:rsid w:val="005F5CF9"/>
    <w:rsid w:val="005F6FA7"/>
    <w:rsid w:val="005F759A"/>
    <w:rsid w:val="005F79B2"/>
    <w:rsid w:val="00600463"/>
    <w:rsid w:val="0060610C"/>
    <w:rsid w:val="00606536"/>
    <w:rsid w:val="0060785A"/>
    <w:rsid w:val="006114D5"/>
    <w:rsid w:val="006120AA"/>
    <w:rsid w:val="006124EF"/>
    <w:rsid w:val="00613C06"/>
    <w:rsid w:val="00614036"/>
    <w:rsid w:val="00614758"/>
    <w:rsid w:val="00617684"/>
    <w:rsid w:val="00617CD3"/>
    <w:rsid w:val="006202D2"/>
    <w:rsid w:val="006203B8"/>
    <w:rsid w:val="00620527"/>
    <w:rsid w:val="00620927"/>
    <w:rsid w:val="00621D1C"/>
    <w:rsid w:val="006240BD"/>
    <w:rsid w:val="00624994"/>
    <w:rsid w:val="00625AE5"/>
    <w:rsid w:val="00625E5E"/>
    <w:rsid w:val="00626534"/>
    <w:rsid w:val="00627CFA"/>
    <w:rsid w:val="00631B08"/>
    <w:rsid w:val="006348C2"/>
    <w:rsid w:val="006376F4"/>
    <w:rsid w:val="00640CA8"/>
    <w:rsid w:val="0064424F"/>
    <w:rsid w:val="00644F38"/>
    <w:rsid w:val="00647604"/>
    <w:rsid w:val="00647ACF"/>
    <w:rsid w:val="00647CCE"/>
    <w:rsid w:val="00650BD1"/>
    <w:rsid w:val="0065157C"/>
    <w:rsid w:val="006518C3"/>
    <w:rsid w:val="006519D7"/>
    <w:rsid w:val="00652DDC"/>
    <w:rsid w:val="00653CB4"/>
    <w:rsid w:val="00654B57"/>
    <w:rsid w:val="006572BA"/>
    <w:rsid w:val="00657BD5"/>
    <w:rsid w:val="00657F66"/>
    <w:rsid w:val="006616F4"/>
    <w:rsid w:val="006626D0"/>
    <w:rsid w:val="00662E12"/>
    <w:rsid w:val="00667866"/>
    <w:rsid w:val="00671776"/>
    <w:rsid w:val="00675781"/>
    <w:rsid w:val="006758F7"/>
    <w:rsid w:val="00676CC4"/>
    <w:rsid w:val="00677E5D"/>
    <w:rsid w:val="006831E8"/>
    <w:rsid w:val="006857E1"/>
    <w:rsid w:val="00686A88"/>
    <w:rsid w:val="00687314"/>
    <w:rsid w:val="00691139"/>
    <w:rsid w:val="00693430"/>
    <w:rsid w:val="00693A61"/>
    <w:rsid w:val="00695869"/>
    <w:rsid w:val="00695D0D"/>
    <w:rsid w:val="00696A07"/>
    <w:rsid w:val="00697170"/>
    <w:rsid w:val="006A3573"/>
    <w:rsid w:val="006A4039"/>
    <w:rsid w:val="006A4A0D"/>
    <w:rsid w:val="006A7DD9"/>
    <w:rsid w:val="006B0CDB"/>
    <w:rsid w:val="006B30BA"/>
    <w:rsid w:val="006B5D18"/>
    <w:rsid w:val="006B62C4"/>
    <w:rsid w:val="006B6D16"/>
    <w:rsid w:val="006B6E3B"/>
    <w:rsid w:val="006C0D93"/>
    <w:rsid w:val="006C452F"/>
    <w:rsid w:val="006C559D"/>
    <w:rsid w:val="006C625B"/>
    <w:rsid w:val="006C6B14"/>
    <w:rsid w:val="006C769C"/>
    <w:rsid w:val="006C7C72"/>
    <w:rsid w:val="006D1385"/>
    <w:rsid w:val="006D16C4"/>
    <w:rsid w:val="006D183F"/>
    <w:rsid w:val="006D1D1E"/>
    <w:rsid w:val="006D21D5"/>
    <w:rsid w:val="006D38F8"/>
    <w:rsid w:val="006D53F9"/>
    <w:rsid w:val="006D6928"/>
    <w:rsid w:val="006D77EF"/>
    <w:rsid w:val="006E15A4"/>
    <w:rsid w:val="006E1F00"/>
    <w:rsid w:val="006E342B"/>
    <w:rsid w:val="006E3448"/>
    <w:rsid w:val="006E39EC"/>
    <w:rsid w:val="006E3A4D"/>
    <w:rsid w:val="006E40DB"/>
    <w:rsid w:val="006E42EF"/>
    <w:rsid w:val="006E43BC"/>
    <w:rsid w:val="006E46D1"/>
    <w:rsid w:val="006E497D"/>
    <w:rsid w:val="006E672F"/>
    <w:rsid w:val="006F24B7"/>
    <w:rsid w:val="006F3C3C"/>
    <w:rsid w:val="006F558D"/>
    <w:rsid w:val="006F66FB"/>
    <w:rsid w:val="006F7788"/>
    <w:rsid w:val="00701EC5"/>
    <w:rsid w:val="007033C8"/>
    <w:rsid w:val="00704912"/>
    <w:rsid w:val="00706435"/>
    <w:rsid w:val="007068BE"/>
    <w:rsid w:val="00707875"/>
    <w:rsid w:val="00710904"/>
    <w:rsid w:val="007113DD"/>
    <w:rsid w:val="007121DF"/>
    <w:rsid w:val="00713098"/>
    <w:rsid w:val="00713FAC"/>
    <w:rsid w:val="007157DB"/>
    <w:rsid w:val="00715FB5"/>
    <w:rsid w:val="007161E4"/>
    <w:rsid w:val="00721AAD"/>
    <w:rsid w:val="0072232A"/>
    <w:rsid w:val="007224B8"/>
    <w:rsid w:val="0072394F"/>
    <w:rsid w:val="00723AD5"/>
    <w:rsid w:val="00725EAF"/>
    <w:rsid w:val="00727AD4"/>
    <w:rsid w:val="00730EDC"/>
    <w:rsid w:val="00731223"/>
    <w:rsid w:val="0073394B"/>
    <w:rsid w:val="00735159"/>
    <w:rsid w:val="007374F7"/>
    <w:rsid w:val="0073794D"/>
    <w:rsid w:val="00741203"/>
    <w:rsid w:val="00742870"/>
    <w:rsid w:val="00744090"/>
    <w:rsid w:val="00744260"/>
    <w:rsid w:val="00744FF5"/>
    <w:rsid w:val="00745B32"/>
    <w:rsid w:val="00746C41"/>
    <w:rsid w:val="007476EC"/>
    <w:rsid w:val="00751CE5"/>
    <w:rsid w:val="00751FF2"/>
    <w:rsid w:val="0075354B"/>
    <w:rsid w:val="007542A9"/>
    <w:rsid w:val="0075436F"/>
    <w:rsid w:val="00754472"/>
    <w:rsid w:val="00756635"/>
    <w:rsid w:val="00756945"/>
    <w:rsid w:val="00756C43"/>
    <w:rsid w:val="00756EB7"/>
    <w:rsid w:val="007608EA"/>
    <w:rsid w:val="00761D16"/>
    <w:rsid w:val="00763439"/>
    <w:rsid w:val="0076371F"/>
    <w:rsid w:val="0077164D"/>
    <w:rsid w:val="00771EAA"/>
    <w:rsid w:val="007763F0"/>
    <w:rsid w:val="00776651"/>
    <w:rsid w:val="00776947"/>
    <w:rsid w:val="00776E10"/>
    <w:rsid w:val="007842B2"/>
    <w:rsid w:val="0078696C"/>
    <w:rsid w:val="007877C0"/>
    <w:rsid w:val="00790E36"/>
    <w:rsid w:val="00791725"/>
    <w:rsid w:val="00791DBE"/>
    <w:rsid w:val="00792B04"/>
    <w:rsid w:val="007941A0"/>
    <w:rsid w:val="00794B9A"/>
    <w:rsid w:val="0079555D"/>
    <w:rsid w:val="00795E92"/>
    <w:rsid w:val="00796193"/>
    <w:rsid w:val="0079762D"/>
    <w:rsid w:val="007A07C0"/>
    <w:rsid w:val="007A143F"/>
    <w:rsid w:val="007A2FEA"/>
    <w:rsid w:val="007A5FB7"/>
    <w:rsid w:val="007B221E"/>
    <w:rsid w:val="007B2CBB"/>
    <w:rsid w:val="007B4810"/>
    <w:rsid w:val="007B4D1E"/>
    <w:rsid w:val="007C2279"/>
    <w:rsid w:val="007C3F4E"/>
    <w:rsid w:val="007C47CC"/>
    <w:rsid w:val="007C4973"/>
    <w:rsid w:val="007C5013"/>
    <w:rsid w:val="007C6098"/>
    <w:rsid w:val="007C6D22"/>
    <w:rsid w:val="007C7588"/>
    <w:rsid w:val="007D2DD8"/>
    <w:rsid w:val="007E3EC8"/>
    <w:rsid w:val="007E670A"/>
    <w:rsid w:val="007E6A28"/>
    <w:rsid w:val="007E6B32"/>
    <w:rsid w:val="007E7C9F"/>
    <w:rsid w:val="007F2870"/>
    <w:rsid w:val="007F453D"/>
    <w:rsid w:val="007F71EA"/>
    <w:rsid w:val="00800D2B"/>
    <w:rsid w:val="00801D3C"/>
    <w:rsid w:val="00805F43"/>
    <w:rsid w:val="00807085"/>
    <w:rsid w:val="00810387"/>
    <w:rsid w:val="0081096A"/>
    <w:rsid w:val="00811C4C"/>
    <w:rsid w:val="0081306C"/>
    <w:rsid w:val="00813C24"/>
    <w:rsid w:val="00816C8D"/>
    <w:rsid w:val="008179A2"/>
    <w:rsid w:val="00822A1F"/>
    <w:rsid w:val="008233A7"/>
    <w:rsid w:val="00826405"/>
    <w:rsid w:val="00826F1E"/>
    <w:rsid w:val="00827CFC"/>
    <w:rsid w:val="008303EE"/>
    <w:rsid w:val="00830716"/>
    <w:rsid w:val="00830888"/>
    <w:rsid w:val="00831ACC"/>
    <w:rsid w:val="008343A8"/>
    <w:rsid w:val="0083443B"/>
    <w:rsid w:val="0083653F"/>
    <w:rsid w:val="00836618"/>
    <w:rsid w:val="00841CC6"/>
    <w:rsid w:val="0084249F"/>
    <w:rsid w:val="00844E43"/>
    <w:rsid w:val="008456F6"/>
    <w:rsid w:val="00851C03"/>
    <w:rsid w:val="00852670"/>
    <w:rsid w:val="00854BC9"/>
    <w:rsid w:val="00854E3E"/>
    <w:rsid w:val="00856316"/>
    <w:rsid w:val="00856BDE"/>
    <w:rsid w:val="008621DF"/>
    <w:rsid w:val="008623E5"/>
    <w:rsid w:val="00862D6A"/>
    <w:rsid w:val="00863713"/>
    <w:rsid w:val="0086384E"/>
    <w:rsid w:val="0086538F"/>
    <w:rsid w:val="00866E4E"/>
    <w:rsid w:val="00870A1D"/>
    <w:rsid w:val="008723FC"/>
    <w:rsid w:val="0087240E"/>
    <w:rsid w:val="00872ED0"/>
    <w:rsid w:val="00873293"/>
    <w:rsid w:val="008751D1"/>
    <w:rsid w:val="008756A5"/>
    <w:rsid w:val="00880AAC"/>
    <w:rsid w:val="00880BC9"/>
    <w:rsid w:val="00881DC9"/>
    <w:rsid w:val="0088477A"/>
    <w:rsid w:val="00884E78"/>
    <w:rsid w:val="008867DA"/>
    <w:rsid w:val="00887041"/>
    <w:rsid w:val="0089035E"/>
    <w:rsid w:val="008923FD"/>
    <w:rsid w:val="008971BC"/>
    <w:rsid w:val="00897E6B"/>
    <w:rsid w:val="00897E8E"/>
    <w:rsid w:val="008A37E4"/>
    <w:rsid w:val="008A67D4"/>
    <w:rsid w:val="008A7133"/>
    <w:rsid w:val="008B0EB0"/>
    <w:rsid w:val="008B12C0"/>
    <w:rsid w:val="008B14EC"/>
    <w:rsid w:val="008B16DB"/>
    <w:rsid w:val="008B3E2C"/>
    <w:rsid w:val="008B5656"/>
    <w:rsid w:val="008B6A9C"/>
    <w:rsid w:val="008B71CA"/>
    <w:rsid w:val="008C0CD1"/>
    <w:rsid w:val="008C0DA7"/>
    <w:rsid w:val="008C4D9C"/>
    <w:rsid w:val="008C7FCD"/>
    <w:rsid w:val="008D0066"/>
    <w:rsid w:val="008D1344"/>
    <w:rsid w:val="008D4DD4"/>
    <w:rsid w:val="008D58BD"/>
    <w:rsid w:val="008D7B0D"/>
    <w:rsid w:val="008E0BFC"/>
    <w:rsid w:val="008E1716"/>
    <w:rsid w:val="008E518F"/>
    <w:rsid w:val="008E52BD"/>
    <w:rsid w:val="008E5AD1"/>
    <w:rsid w:val="008E5F70"/>
    <w:rsid w:val="008E754D"/>
    <w:rsid w:val="008F3422"/>
    <w:rsid w:val="008F392A"/>
    <w:rsid w:val="008F455B"/>
    <w:rsid w:val="008F4778"/>
    <w:rsid w:val="008F7C2F"/>
    <w:rsid w:val="00900445"/>
    <w:rsid w:val="0090140D"/>
    <w:rsid w:val="00901A98"/>
    <w:rsid w:val="009021D0"/>
    <w:rsid w:val="00902FC4"/>
    <w:rsid w:val="009043A6"/>
    <w:rsid w:val="009047F3"/>
    <w:rsid w:val="00904EEC"/>
    <w:rsid w:val="00910134"/>
    <w:rsid w:val="00910490"/>
    <w:rsid w:val="009106CC"/>
    <w:rsid w:val="009108F0"/>
    <w:rsid w:val="00911179"/>
    <w:rsid w:val="0091247A"/>
    <w:rsid w:val="00914C29"/>
    <w:rsid w:val="00914FFA"/>
    <w:rsid w:val="00915089"/>
    <w:rsid w:val="00916AE3"/>
    <w:rsid w:val="009202D2"/>
    <w:rsid w:val="009209FD"/>
    <w:rsid w:val="00920F7A"/>
    <w:rsid w:val="00921CE9"/>
    <w:rsid w:val="00921D11"/>
    <w:rsid w:val="0092438A"/>
    <w:rsid w:val="0092472A"/>
    <w:rsid w:val="00925FAC"/>
    <w:rsid w:val="00927502"/>
    <w:rsid w:val="00927833"/>
    <w:rsid w:val="00930B5A"/>
    <w:rsid w:val="0093152B"/>
    <w:rsid w:val="009325E1"/>
    <w:rsid w:val="00932DB6"/>
    <w:rsid w:val="0093559B"/>
    <w:rsid w:val="0093663B"/>
    <w:rsid w:val="00942F7A"/>
    <w:rsid w:val="00944D33"/>
    <w:rsid w:val="00950E62"/>
    <w:rsid w:val="00951986"/>
    <w:rsid w:val="00952BC9"/>
    <w:rsid w:val="00952D7E"/>
    <w:rsid w:val="009542E5"/>
    <w:rsid w:val="0095558C"/>
    <w:rsid w:val="009569CA"/>
    <w:rsid w:val="00956A59"/>
    <w:rsid w:val="009575C3"/>
    <w:rsid w:val="0096052B"/>
    <w:rsid w:val="0096109A"/>
    <w:rsid w:val="009619A2"/>
    <w:rsid w:val="00964AA9"/>
    <w:rsid w:val="00967DB1"/>
    <w:rsid w:val="00970797"/>
    <w:rsid w:val="0097263A"/>
    <w:rsid w:val="009727CA"/>
    <w:rsid w:val="00972B72"/>
    <w:rsid w:val="009767F7"/>
    <w:rsid w:val="00976A34"/>
    <w:rsid w:val="00981D81"/>
    <w:rsid w:val="0098307B"/>
    <w:rsid w:val="00990AEA"/>
    <w:rsid w:val="00993A35"/>
    <w:rsid w:val="00993A8C"/>
    <w:rsid w:val="00993EE6"/>
    <w:rsid w:val="009A0184"/>
    <w:rsid w:val="009A31C1"/>
    <w:rsid w:val="009A31ED"/>
    <w:rsid w:val="009A4683"/>
    <w:rsid w:val="009A4E71"/>
    <w:rsid w:val="009A519A"/>
    <w:rsid w:val="009A53D3"/>
    <w:rsid w:val="009A7208"/>
    <w:rsid w:val="009A7441"/>
    <w:rsid w:val="009A74E4"/>
    <w:rsid w:val="009A7798"/>
    <w:rsid w:val="009B28DA"/>
    <w:rsid w:val="009B2FBD"/>
    <w:rsid w:val="009B3475"/>
    <w:rsid w:val="009B365F"/>
    <w:rsid w:val="009B4E0B"/>
    <w:rsid w:val="009B5AB3"/>
    <w:rsid w:val="009B5E18"/>
    <w:rsid w:val="009B67E8"/>
    <w:rsid w:val="009C2829"/>
    <w:rsid w:val="009C2D95"/>
    <w:rsid w:val="009C520D"/>
    <w:rsid w:val="009C5E82"/>
    <w:rsid w:val="009C62D6"/>
    <w:rsid w:val="009D02C6"/>
    <w:rsid w:val="009D09B1"/>
    <w:rsid w:val="009D27BB"/>
    <w:rsid w:val="009D3CE4"/>
    <w:rsid w:val="009D4659"/>
    <w:rsid w:val="009D4970"/>
    <w:rsid w:val="009D4B6C"/>
    <w:rsid w:val="009E1EE9"/>
    <w:rsid w:val="009E4244"/>
    <w:rsid w:val="009E4BB2"/>
    <w:rsid w:val="009E4FCE"/>
    <w:rsid w:val="009E5C41"/>
    <w:rsid w:val="009E6F26"/>
    <w:rsid w:val="009F00B6"/>
    <w:rsid w:val="009F23F8"/>
    <w:rsid w:val="009F3CCA"/>
    <w:rsid w:val="009F3F28"/>
    <w:rsid w:val="009F73C5"/>
    <w:rsid w:val="009F7E89"/>
    <w:rsid w:val="00A0089D"/>
    <w:rsid w:val="00A01DB6"/>
    <w:rsid w:val="00A01E40"/>
    <w:rsid w:val="00A01EC9"/>
    <w:rsid w:val="00A02506"/>
    <w:rsid w:val="00A038A5"/>
    <w:rsid w:val="00A05FAA"/>
    <w:rsid w:val="00A05FB3"/>
    <w:rsid w:val="00A0722D"/>
    <w:rsid w:val="00A134DB"/>
    <w:rsid w:val="00A140FE"/>
    <w:rsid w:val="00A14CE8"/>
    <w:rsid w:val="00A170BA"/>
    <w:rsid w:val="00A174A2"/>
    <w:rsid w:val="00A20299"/>
    <w:rsid w:val="00A23FD5"/>
    <w:rsid w:val="00A25E3C"/>
    <w:rsid w:val="00A26C43"/>
    <w:rsid w:val="00A27556"/>
    <w:rsid w:val="00A30844"/>
    <w:rsid w:val="00A30CC0"/>
    <w:rsid w:val="00A31843"/>
    <w:rsid w:val="00A32FEE"/>
    <w:rsid w:val="00A344E7"/>
    <w:rsid w:val="00A3521F"/>
    <w:rsid w:val="00A35EE8"/>
    <w:rsid w:val="00A3609C"/>
    <w:rsid w:val="00A40298"/>
    <w:rsid w:val="00A41842"/>
    <w:rsid w:val="00A42802"/>
    <w:rsid w:val="00A43EC3"/>
    <w:rsid w:val="00A44997"/>
    <w:rsid w:val="00A45E6C"/>
    <w:rsid w:val="00A46AEC"/>
    <w:rsid w:val="00A47ACD"/>
    <w:rsid w:val="00A5186E"/>
    <w:rsid w:val="00A51E36"/>
    <w:rsid w:val="00A52578"/>
    <w:rsid w:val="00A5345F"/>
    <w:rsid w:val="00A55139"/>
    <w:rsid w:val="00A5635C"/>
    <w:rsid w:val="00A60F2A"/>
    <w:rsid w:val="00A655DC"/>
    <w:rsid w:val="00A70097"/>
    <w:rsid w:val="00A71FCB"/>
    <w:rsid w:val="00A746B7"/>
    <w:rsid w:val="00A75BBE"/>
    <w:rsid w:val="00A7662E"/>
    <w:rsid w:val="00A80480"/>
    <w:rsid w:val="00A80816"/>
    <w:rsid w:val="00A81469"/>
    <w:rsid w:val="00A82BB5"/>
    <w:rsid w:val="00A856CE"/>
    <w:rsid w:val="00A900B6"/>
    <w:rsid w:val="00A91B26"/>
    <w:rsid w:val="00A92692"/>
    <w:rsid w:val="00A92B3D"/>
    <w:rsid w:val="00A941B8"/>
    <w:rsid w:val="00A967E9"/>
    <w:rsid w:val="00A968C4"/>
    <w:rsid w:val="00AA0869"/>
    <w:rsid w:val="00AA0E9D"/>
    <w:rsid w:val="00AA342E"/>
    <w:rsid w:val="00AA4532"/>
    <w:rsid w:val="00AA4A7D"/>
    <w:rsid w:val="00AA66B1"/>
    <w:rsid w:val="00AA7875"/>
    <w:rsid w:val="00AB0725"/>
    <w:rsid w:val="00AB2CFC"/>
    <w:rsid w:val="00AB3F8E"/>
    <w:rsid w:val="00AB44C4"/>
    <w:rsid w:val="00AB7DDF"/>
    <w:rsid w:val="00AC063F"/>
    <w:rsid w:val="00AC394C"/>
    <w:rsid w:val="00AC3D31"/>
    <w:rsid w:val="00AC3FC9"/>
    <w:rsid w:val="00AC729F"/>
    <w:rsid w:val="00AC758E"/>
    <w:rsid w:val="00AD08CE"/>
    <w:rsid w:val="00AD169C"/>
    <w:rsid w:val="00AD2783"/>
    <w:rsid w:val="00AD35E8"/>
    <w:rsid w:val="00AD42CE"/>
    <w:rsid w:val="00AD4A52"/>
    <w:rsid w:val="00AD4BA5"/>
    <w:rsid w:val="00AD7E03"/>
    <w:rsid w:val="00AE4365"/>
    <w:rsid w:val="00AE5A62"/>
    <w:rsid w:val="00AE6B10"/>
    <w:rsid w:val="00AE7BD9"/>
    <w:rsid w:val="00AF0065"/>
    <w:rsid w:val="00AF0184"/>
    <w:rsid w:val="00AF0C79"/>
    <w:rsid w:val="00AF56B8"/>
    <w:rsid w:val="00AF5BA0"/>
    <w:rsid w:val="00AF761E"/>
    <w:rsid w:val="00AF788D"/>
    <w:rsid w:val="00B01402"/>
    <w:rsid w:val="00B02FB9"/>
    <w:rsid w:val="00B03256"/>
    <w:rsid w:val="00B05A78"/>
    <w:rsid w:val="00B069AC"/>
    <w:rsid w:val="00B1034F"/>
    <w:rsid w:val="00B11154"/>
    <w:rsid w:val="00B12F6D"/>
    <w:rsid w:val="00B13A2E"/>
    <w:rsid w:val="00B13B30"/>
    <w:rsid w:val="00B15E55"/>
    <w:rsid w:val="00B16350"/>
    <w:rsid w:val="00B16FD8"/>
    <w:rsid w:val="00B20919"/>
    <w:rsid w:val="00B223CC"/>
    <w:rsid w:val="00B22DFB"/>
    <w:rsid w:val="00B238A6"/>
    <w:rsid w:val="00B24BB3"/>
    <w:rsid w:val="00B25131"/>
    <w:rsid w:val="00B25998"/>
    <w:rsid w:val="00B27ECB"/>
    <w:rsid w:val="00B27EE3"/>
    <w:rsid w:val="00B312A1"/>
    <w:rsid w:val="00B31F89"/>
    <w:rsid w:val="00B35048"/>
    <w:rsid w:val="00B35611"/>
    <w:rsid w:val="00B36F37"/>
    <w:rsid w:val="00B374B5"/>
    <w:rsid w:val="00B405C7"/>
    <w:rsid w:val="00B42D93"/>
    <w:rsid w:val="00B46CBF"/>
    <w:rsid w:val="00B47795"/>
    <w:rsid w:val="00B5009A"/>
    <w:rsid w:val="00B510C8"/>
    <w:rsid w:val="00B52D18"/>
    <w:rsid w:val="00B545CB"/>
    <w:rsid w:val="00B56CAC"/>
    <w:rsid w:val="00B56CDE"/>
    <w:rsid w:val="00B56E9B"/>
    <w:rsid w:val="00B606B8"/>
    <w:rsid w:val="00B62C09"/>
    <w:rsid w:val="00B6522F"/>
    <w:rsid w:val="00B65AAA"/>
    <w:rsid w:val="00B66488"/>
    <w:rsid w:val="00B674FD"/>
    <w:rsid w:val="00B67759"/>
    <w:rsid w:val="00B71204"/>
    <w:rsid w:val="00B72182"/>
    <w:rsid w:val="00B76E53"/>
    <w:rsid w:val="00B802CB"/>
    <w:rsid w:val="00B80CB7"/>
    <w:rsid w:val="00B831EF"/>
    <w:rsid w:val="00B849B3"/>
    <w:rsid w:val="00B85601"/>
    <w:rsid w:val="00B86433"/>
    <w:rsid w:val="00B91CD3"/>
    <w:rsid w:val="00B92FB7"/>
    <w:rsid w:val="00B95E15"/>
    <w:rsid w:val="00B96C8E"/>
    <w:rsid w:val="00B976A4"/>
    <w:rsid w:val="00B97B2E"/>
    <w:rsid w:val="00BA02A4"/>
    <w:rsid w:val="00BA0618"/>
    <w:rsid w:val="00BA0F0F"/>
    <w:rsid w:val="00BA1CBD"/>
    <w:rsid w:val="00BA3656"/>
    <w:rsid w:val="00BA3EA1"/>
    <w:rsid w:val="00BA6148"/>
    <w:rsid w:val="00BB00AC"/>
    <w:rsid w:val="00BB1329"/>
    <w:rsid w:val="00BB19BE"/>
    <w:rsid w:val="00BC1DE1"/>
    <w:rsid w:val="00BC1EA5"/>
    <w:rsid w:val="00BC4419"/>
    <w:rsid w:val="00BC7BCF"/>
    <w:rsid w:val="00BD02B4"/>
    <w:rsid w:val="00BD1F68"/>
    <w:rsid w:val="00BD4272"/>
    <w:rsid w:val="00BE49C3"/>
    <w:rsid w:val="00BE5B6F"/>
    <w:rsid w:val="00BE6251"/>
    <w:rsid w:val="00BE6639"/>
    <w:rsid w:val="00BE7217"/>
    <w:rsid w:val="00BF0051"/>
    <w:rsid w:val="00BF1575"/>
    <w:rsid w:val="00BF6778"/>
    <w:rsid w:val="00BF67C8"/>
    <w:rsid w:val="00C00B9C"/>
    <w:rsid w:val="00C012A5"/>
    <w:rsid w:val="00C01B27"/>
    <w:rsid w:val="00C0298D"/>
    <w:rsid w:val="00C046CB"/>
    <w:rsid w:val="00C06BD0"/>
    <w:rsid w:val="00C10DC3"/>
    <w:rsid w:val="00C16D61"/>
    <w:rsid w:val="00C16EE3"/>
    <w:rsid w:val="00C16F28"/>
    <w:rsid w:val="00C206BC"/>
    <w:rsid w:val="00C2075E"/>
    <w:rsid w:val="00C230AF"/>
    <w:rsid w:val="00C24543"/>
    <w:rsid w:val="00C25D8E"/>
    <w:rsid w:val="00C25FDC"/>
    <w:rsid w:val="00C26E5A"/>
    <w:rsid w:val="00C305F6"/>
    <w:rsid w:val="00C310AC"/>
    <w:rsid w:val="00C31AA4"/>
    <w:rsid w:val="00C34D38"/>
    <w:rsid w:val="00C3604A"/>
    <w:rsid w:val="00C360F0"/>
    <w:rsid w:val="00C3776E"/>
    <w:rsid w:val="00C4216D"/>
    <w:rsid w:val="00C423E9"/>
    <w:rsid w:val="00C436F3"/>
    <w:rsid w:val="00C447D8"/>
    <w:rsid w:val="00C44D8F"/>
    <w:rsid w:val="00C45DAA"/>
    <w:rsid w:val="00C46EE9"/>
    <w:rsid w:val="00C50277"/>
    <w:rsid w:val="00C5077F"/>
    <w:rsid w:val="00C51319"/>
    <w:rsid w:val="00C54DD4"/>
    <w:rsid w:val="00C560BA"/>
    <w:rsid w:val="00C56BDD"/>
    <w:rsid w:val="00C56E4F"/>
    <w:rsid w:val="00C60A08"/>
    <w:rsid w:val="00C62871"/>
    <w:rsid w:val="00C6403C"/>
    <w:rsid w:val="00C645A5"/>
    <w:rsid w:val="00C66DDC"/>
    <w:rsid w:val="00C707B9"/>
    <w:rsid w:val="00C724D2"/>
    <w:rsid w:val="00C733F2"/>
    <w:rsid w:val="00C769AD"/>
    <w:rsid w:val="00C8075D"/>
    <w:rsid w:val="00C831A8"/>
    <w:rsid w:val="00C837A4"/>
    <w:rsid w:val="00C85034"/>
    <w:rsid w:val="00C850AD"/>
    <w:rsid w:val="00C857D6"/>
    <w:rsid w:val="00C868C0"/>
    <w:rsid w:val="00C86A6E"/>
    <w:rsid w:val="00C901CB"/>
    <w:rsid w:val="00C90706"/>
    <w:rsid w:val="00C91B4C"/>
    <w:rsid w:val="00C93F74"/>
    <w:rsid w:val="00C94494"/>
    <w:rsid w:val="00C95984"/>
    <w:rsid w:val="00C959E3"/>
    <w:rsid w:val="00C95DB8"/>
    <w:rsid w:val="00C97C1D"/>
    <w:rsid w:val="00CA1A0A"/>
    <w:rsid w:val="00CA2B1B"/>
    <w:rsid w:val="00CA3805"/>
    <w:rsid w:val="00CA3E31"/>
    <w:rsid w:val="00CA41F2"/>
    <w:rsid w:val="00CA436E"/>
    <w:rsid w:val="00CA59B2"/>
    <w:rsid w:val="00CA65D1"/>
    <w:rsid w:val="00CA77EC"/>
    <w:rsid w:val="00CB0A5A"/>
    <w:rsid w:val="00CB1580"/>
    <w:rsid w:val="00CB169A"/>
    <w:rsid w:val="00CB239F"/>
    <w:rsid w:val="00CB3F26"/>
    <w:rsid w:val="00CB6D73"/>
    <w:rsid w:val="00CB7360"/>
    <w:rsid w:val="00CC1544"/>
    <w:rsid w:val="00CC16F4"/>
    <w:rsid w:val="00CC2F01"/>
    <w:rsid w:val="00CC3A81"/>
    <w:rsid w:val="00CC5A45"/>
    <w:rsid w:val="00CC5E5D"/>
    <w:rsid w:val="00CC79E5"/>
    <w:rsid w:val="00CC7EE5"/>
    <w:rsid w:val="00CD0222"/>
    <w:rsid w:val="00CD20A1"/>
    <w:rsid w:val="00CD4AE5"/>
    <w:rsid w:val="00CD4E3A"/>
    <w:rsid w:val="00CD7BA8"/>
    <w:rsid w:val="00CE0BA9"/>
    <w:rsid w:val="00CE0F60"/>
    <w:rsid w:val="00CE191C"/>
    <w:rsid w:val="00CE259B"/>
    <w:rsid w:val="00CE311B"/>
    <w:rsid w:val="00CE74E6"/>
    <w:rsid w:val="00CF04A1"/>
    <w:rsid w:val="00CF17D3"/>
    <w:rsid w:val="00CF2B4B"/>
    <w:rsid w:val="00CF2F4B"/>
    <w:rsid w:val="00CF342C"/>
    <w:rsid w:val="00CF3CF9"/>
    <w:rsid w:val="00CF5138"/>
    <w:rsid w:val="00CF584B"/>
    <w:rsid w:val="00CF7716"/>
    <w:rsid w:val="00CF7A7D"/>
    <w:rsid w:val="00CF7B66"/>
    <w:rsid w:val="00D00913"/>
    <w:rsid w:val="00D00D0B"/>
    <w:rsid w:val="00D020A8"/>
    <w:rsid w:val="00D05620"/>
    <w:rsid w:val="00D13AD7"/>
    <w:rsid w:val="00D15C48"/>
    <w:rsid w:val="00D20292"/>
    <w:rsid w:val="00D2048F"/>
    <w:rsid w:val="00D21B4E"/>
    <w:rsid w:val="00D22DFA"/>
    <w:rsid w:val="00D22EB8"/>
    <w:rsid w:val="00D22F3C"/>
    <w:rsid w:val="00D26431"/>
    <w:rsid w:val="00D266C7"/>
    <w:rsid w:val="00D269E4"/>
    <w:rsid w:val="00D26AD7"/>
    <w:rsid w:val="00D26EB2"/>
    <w:rsid w:val="00D273B2"/>
    <w:rsid w:val="00D31D4B"/>
    <w:rsid w:val="00D32551"/>
    <w:rsid w:val="00D34AA5"/>
    <w:rsid w:val="00D35AFE"/>
    <w:rsid w:val="00D35EB3"/>
    <w:rsid w:val="00D37F93"/>
    <w:rsid w:val="00D42A4E"/>
    <w:rsid w:val="00D44B60"/>
    <w:rsid w:val="00D47243"/>
    <w:rsid w:val="00D5268A"/>
    <w:rsid w:val="00D52B88"/>
    <w:rsid w:val="00D551A4"/>
    <w:rsid w:val="00D554C3"/>
    <w:rsid w:val="00D57762"/>
    <w:rsid w:val="00D60F18"/>
    <w:rsid w:val="00D61CF5"/>
    <w:rsid w:val="00D638C5"/>
    <w:rsid w:val="00D64739"/>
    <w:rsid w:val="00D64879"/>
    <w:rsid w:val="00D6572B"/>
    <w:rsid w:val="00D658AA"/>
    <w:rsid w:val="00D66A7F"/>
    <w:rsid w:val="00D66AED"/>
    <w:rsid w:val="00D703B1"/>
    <w:rsid w:val="00D7081F"/>
    <w:rsid w:val="00D70BCF"/>
    <w:rsid w:val="00D71224"/>
    <w:rsid w:val="00D72367"/>
    <w:rsid w:val="00D7272D"/>
    <w:rsid w:val="00D743AD"/>
    <w:rsid w:val="00D74A37"/>
    <w:rsid w:val="00D7514E"/>
    <w:rsid w:val="00D75D49"/>
    <w:rsid w:val="00D77029"/>
    <w:rsid w:val="00D77D39"/>
    <w:rsid w:val="00D77EAE"/>
    <w:rsid w:val="00D8030C"/>
    <w:rsid w:val="00D80AED"/>
    <w:rsid w:val="00D820B7"/>
    <w:rsid w:val="00D826F9"/>
    <w:rsid w:val="00D8340F"/>
    <w:rsid w:val="00D8589B"/>
    <w:rsid w:val="00D90540"/>
    <w:rsid w:val="00D91A27"/>
    <w:rsid w:val="00D92011"/>
    <w:rsid w:val="00D92E31"/>
    <w:rsid w:val="00D9404B"/>
    <w:rsid w:val="00D95ABB"/>
    <w:rsid w:val="00D96E60"/>
    <w:rsid w:val="00DA064C"/>
    <w:rsid w:val="00DA2863"/>
    <w:rsid w:val="00DA41AC"/>
    <w:rsid w:val="00DA43F9"/>
    <w:rsid w:val="00DA6782"/>
    <w:rsid w:val="00DA7746"/>
    <w:rsid w:val="00DB13D8"/>
    <w:rsid w:val="00DB1CBB"/>
    <w:rsid w:val="00DB2E17"/>
    <w:rsid w:val="00DB3619"/>
    <w:rsid w:val="00DB3EA7"/>
    <w:rsid w:val="00DB4C2B"/>
    <w:rsid w:val="00DB5E63"/>
    <w:rsid w:val="00DB68DC"/>
    <w:rsid w:val="00DB74D6"/>
    <w:rsid w:val="00DB75F8"/>
    <w:rsid w:val="00DC0A8D"/>
    <w:rsid w:val="00DC0F49"/>
    <w:rsid w:val="00DC14B2"/>
    <w:rsid w:val="00DC3C19"/>
    <w:rsid w:val="00DC43EA"/>
    <w:rsid w:val="00DC4596"/>
    <w:rsid w:val="00DC581B"/>
    <w:rsid w:val="00DC6B3A"/>
    <w:rsid w:val="00DC7672"/>
    <w:rsid w:val="00DD0090"/>
    <w:rsid w:val="00DD3FC0"/>
    <w:rsid w:val="00DD5531"/>
    <w:rsid w:val="00DD5557"/>
    <w:rsid w:val="00DE01E6"/>
    <w:rsid w:val="00DE04A5"/>
    <w:rsid w:val="00DE395C"/>
    <w:rsid w:val="00DE485C"/>
    <w:rsid w:val="00DE6298"/>
    <w:rsid w:val="00DE6D37"/>
    <w:rsid w:val="00DE7541"/>
    <w:rsid w:val="00DF0267"/>
    <w:rsid w:val="00DF0BD0"/>
    <w:rsid w:val="00DF1046"/>
    <w:rsid w:val="00DF1C8B"/>
    <w:rsid w:val="00DF306C"/>
    <w:rsid w:val="00DF5AB5"/>
    <w:rsid w:val="00DF5DF0"/>
    <w:rsid w:val="00DF7AF1"/>
    <w:rsid w:val="00E0105B"/>
    <w:rsid w:val="00E02386"/>
    <w:rsid w:val="00E04E4E"/>
    <w:rsid w:val="00E05EBE"/>
    <w:rsid w:val="00E0666B"/>
    <w:rsid w:val="00E06E37"/>
    <w:rsid w:val="00E11046"/>
    <w:rsid w:val="00E1357F"/>
    <w:rsid w:val="00E14C39"/>
    <w:rsid w:val="00E15759"/>
    <w:rsid w:val="00E173B3"/>
    <w:rsid w:val="00E2122D"/>
    <w:rsid w:val="00E26101"/>
    <w:rsid w:val="00E300F6"/>
    <w:rsid w:val="00E304A0"/>
    <w:rsid w:val="00E32E77"/>
    <w:rsid w:val="00E33883"/>
    <w:rsid w:val="00E341B7"/>
    <w:rsid w:val="00E3434F"/>
    <w:rsid w:val="00E3500B"/>
    <w:rsid w:val="00E36968"/>
    <w:rsid w:val="00E36C64"/>
    <w:rsid w:val="00E37CDB"/>
    <w:rsid w:val="00E4031B"/>
    <w:rsid w:val="00E40AC3"/>
    <w:rsid w:val="00E41421"/>
    <w:rsid w:val="00E41701"/>
    <w:rsid w:val="00E42168"/>
    <w:rsid w:val="00E42B1E"/>
    <w:rsid w:val="00E42D58"/>
    <w:rsid w:val="00E4379C"/>
    <w:rsid w:val="00E43ABC"/>
    <w:rsid w:val="00E447A1"/>
    <w:rsid w:val="00E454DA"/>
    <w:rsid w:val="00E45F92"/>
    <w:rsid w:val="00E46A01"/>
    <w:rsid w:val="00E50C9A"/>
    <w:rsid w:val="00E520C7"/>
    <w:rsid w:val="00E55AFB"/>
    <w:rsid w:val="00E565ED"/>
    <w:rsid w:val="00E57C51"/>
    <w:rsid w:val="00E61A4A"/>
    <w:rsid w:val="00E62EE9"/>
    <w:rsid w:val="00E65B5B"/>
    <w:rsid w:val="00E663D0"/>
    <w:rsid w:val="00E664D6"/>
    <w:rsid w:val="00E7014E"/>
    <w:rsid w:val="00E70172"/>
    <w:rsid w:val="00E72E7C"/>
    <w:rsid w:val="00E7470E"/>
    <w:rsid w:val="00E74A34"/>
    <w:rsid w:val="00E7513F"/>
    <w:rsid w:val="00E75FAF"/>
    <w:rsid w:val="00E77725"/>
    <w:rsid w:val="00E81181"/>
    <w:rsid w:val="00E82778"/>
    <w:rsid w:val="00E83B2B"/>
    <w:rsid w:val="00E84354"/>
    <w:rsid w:val="00E856CB"/>
    <w:rsid w:val="00E90618"/>
    <w:rsid w:val="00E90933"/>
    <w:rsid w:val="00E91F97"/>
    <w:rsid w:val="00E92E31"/>
    <w:rsid w:val="00E956CC"/>
    <w:rsid w:val="00E968FA"/>
    <w:rsid w:val="00EA0920"/>
    <w:rsid w:val="00EA0DB3"/>
    <w:rsid w:val="00EA1ADB"/>
    <w:rsid w:val="00EA1E3C"/>
    <w:rsid w:val="00EA27DE"/>
    <w:rsid w:val="00EB091F"/>
    <w:rsid w:val="00EB259C"/>
    <w:rsid w:val="00EB2F6E"/>
    <w:rsid w:val="00EB3EE1"/>
    <w:rsid w:val="00EB484E"/>
    <w:rsid w:val="00EB4EC8"/>
    <w:rsid w:val="00EB5FA3"/>
    <w:rsid w:val="00EB6D07"/>
    <w:rsid w:val="00EB7113"/>
    <w:rsid w:val="00EC035A"/>
    <w:rsid w:val="00EC3CBC"/>
    <w:rsid w:val="00EC5581"/>
    <w:rsid w:val="00EC652F"/>
    <w:rsid w:val="00EC6FE4"/>
    <w:rsid w:val="00EC74E0"/>
    <w:rsid w:val="00ED0D5E"/>
    <w:rsid w:val="00ED1868"/>
    <w:rsid w:val="00ED4603"/>
    <w:rsid w:val="00ED4B87"/>
    <w:rsid w:val="00ED584B"/>
    <w:rsid w:val="00ED65CA"/>
    <w:rsid w:val="00ED7588"/>
    <w:rsid w:val="00EE055E"/>
    <w:rsid w:val="00EE069E"/>
    <w:rsid w:val="00EE106A"/>
    <w:rsid w:val="00EE2368"/>
    <w:rsid w:val="00EE4FC1"/>
    <w:rsid w:val="00EF1189"/>
    <w:rsid w:val="00EF118A"/>
    <w:rsid w:val="00EF461A"/>
    <w:rsid w:val="00EF49E1"/>
    <w:rsid w:val="00EF7097"/>
    <w:rsid w:val="00EF7A2A"/>
    <w:rsid w:val="00EF7D8F"/>
    <w:rsid w:val="00F01E3A"/>
    <w:rsid w:val="00F02330"/>
    <w:rsid w:val="00F03BC6"/>
    <w:rsid w:val="00F04221"/>
    <w:rsid w:val="00F0480C"/>
    <w:rsid w:val="00F049A7"/>
    <w:rsid w:val="00F05445"/>
    <w:rsid w:val="00F10EFE"/>
    <w:rsid w:val="00F11A71"/>
    <w:rsid w:val="00F156BF"/>
    <w:rsid w:val="00F15C90"/>
    <w:rsid w:val="00F16793"/>
    <w:rsid w:val="00F17AB2"/>
    <w:rsid w:val="00F2039C"/>
    <w:rsid w:val="00F207BA"/>
    <w:rsid w:val="00F21835"/>
    <w:rsid w:val="00F23187"/>
    <w:rsid w:val="00F232C5"/>
    <w:rsid w:val="00F2347E"/>
    <w:rsid w:val="00F25798"/>
    <w:rsid w:val="00F261B9"/>
    <w:rsid w:val="00F350AA"/>
    <w:rsid w:val="00F361BF"/>
    <w:rsid w:val="00F36746"/>
    <w:rsid w:val="00F402C0"/>
    <w:rsid w:val="00F4060D"/>
    <w:rsid w:val="00F42216"/>
    <w:rsid w:val="00F429A5"/>
    <w:rsid w:val="00F4300D"/>
    <w:rsid w:val="00F438E4"/>
    <w:rsid w:val="00F43923"/>
    <w:rsid w:val="00F450BF"/>
    <w:rsid w:val="00F50E57"/>
    <w:rsid w:val="00F55F8A"/>
    <w:rsid w:val="00F5667E"/>
    <w:rsid w:val="00F56B6C"/>
    <w:rsid w:val="00F57EC0"/>
    <w:rsid w:val="00F63DC6"/>
    <w:rsid w:val="00F6442E"/>
    <w:rsid w:val="00F646A8"/>
    <w:rsid w:val="00F65F8F"/>
    <w:rsid w:val="00F700C9"/>
    <w:rsid w:val="00F71F95"/>
    <w:rsid w:val="00F7293B"/>
    <w:rsid w:val="00F74A8C"/>
    <w:rsid w:val="00F773D2"/>
    <w:rsid w:val="00F77D19"/>
    <w:rsid w:val="00F77DBC"/>
    <w:rsid w:val="00F800BC"/>
    <w:rsid w:val="00F801DC"/>
    <w:rsid w:val="00F80654"/>
    <w:rsid w:val="00F81120"/>
    <w:rsid w:val="00F813AE"/>
    <w:rsid w:val="00F82290"/>
    <w:rsid w:val="00F83E28"/>
    <w:rsid w:val="00F875DE"/>
    <w:rsid w:val="00F87C66"/>
    <w:rsid w:val="00F904BC"/>
    <w:rsid w:val="00F907D6"/>
    <w:rsid w:val="00F914C4"/>
    <w:rsid w:val="00F93092"/>
    <w:rsid w:val="00F94BD4"/>
    <w:rsid w:val="00F950E7"/>
    <w:rsid w:val="00F95A86"/>
    <w:rsid w:val="00FA23A2"/>
    <w:rsid w:val="00FA77E1"/>
    <w:rsid w:val="00FA7A9F"/>
    <w:rsid w:val="00FA7B45"/>
    <w:rsid w:val="00FB0F17"/>
    <w:rsid w:val="00FB1FF5"/>
    <w:rsid w:val="00FB2084"/>
    <w:rsid w:val="00FB25D0"/>
    <w:rsid w:val="00FB5A21"/>
    <w:rsid w:val="00FB6661"/>
    <w:rsid w:val="00FB6B21"/>
    <w:rsid w:val="00FB7AF3"/>
    <w:rsid w:val="00FC0DC4"/>
    <w:rsid w:val="00FC15E8"/>
    <w:rsid w:val="00FC2D8F"/>
    <w:rsid w:val="00FC2DDE"/>
    <w:rsid w:val="00FC67EF"/>
    <w:rsid w:val="00FC70D7"/>
    <w:rsid w:val="00FC7EEF"/>
    <w:rsid w:val="00FD217E"/>
    <w:rsid w:val="00FD6897"/>
    <w:rsid w:val="00FD69D7"/>
    <w:rsid w:val="00FD7B6A"/>
    <w:rsid w:val="00FD7D56"/>
    <w:rsid w:val="00FE1CED"/>
    <w:rsid w:val="00FE3FDD"/>
    <w:rsid w:val="00FE564B"/>
    <w:rsid w:val="00FE6B2B"/>
    <w:rsid w:val="00FE73C4"/>
    <w:rsid w:val="00FE7C7A"/>
    <w:rsid w:val="00FE7FD5"/>
    <w:rsid w:val="00FF2D8C"/>
    <w:rsid w:val="00FF3043"/>
    <w:rsid w:val="00FF38D0"/>
    <w:rsid w:val="00FF65FE"/>
    <w:rsid w:val="00FF6A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4F5C7F"/>
  <w15:docId w15:val="{D51DBE47-2B8C-4932-8155-5BE1AB758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169C"/>
    <w:pPr>
      <w:widowControl w:val="0"/>
      <w:bidi/>
      <w:spacing w:after="100" w:afterAutospacing="1" w:line="580" w:lineRule="exact"/>
      <w:ind w:firstLine="567"/>
      <w:jc w:val="both"/>
    </w:pPr>
    <w:rPr>
      <w:rFonts w:ascii="Times New Roman" w:hAnsi="Times New Roman" w:cs="B Nazanin"/>
      <w:sz w:val="24"/>
      <w:szCs w:val="28"/>
    </w:rPr>
  </w:style>
  <w:style w:type="paragraph" w:styleId="Heading1">
    <w:name w:val="heading 1"/>
    <w:basedOn w:val="Normal"/>
    <w:next w:val="Normal"/>
    <w:link w:val="Heading1Char"/>
    <w:uiPriority w:val="9"/>
    <w:qFormat/>
    <w:rsid w:val="008B14EC"/>
    <w:pPr>
      <w:keepNext/>
      <w:keepLines/>
      <w:numPr>
        <w:numId w:val="1"/>
      </w:numPr>
      <w:spacing w:before="240" w:after="0"/>
      <w:outlineLvl w:val="0"/>
    </w:pPr>
    <w:rPr>
      <w:rFonts w:eastAsiaTheme="majorEastAsia"/>
      <w:b/>
      <w:bCs/>
      <w:sz w:val="32"/>
      <w:szCs w:val="36"/>
    </w:rPr>
  </w:style>
  <w:style w:type="paragraph" w:styleId="Heading2">
    <w:name w:val="heading 2"/>
    <w:basedOn w:val="Normal"/>
    <w:next w:val="Normal"/>
    <w:link w:val="Heading2Char"/>
    <w:uiPriority w:val="9"/>
    <w:unhideWhenUsed/>
    <w:qFormat/>
    <w:rsid w:val="005A11BA"/>
    <w:pPr>
      <w:keepNext/>
      <w:keepLines/>
      <w:numPr>
        <w:ilvl w:val="1"/>
        <w:numId w:val="1"/>
      </w:numPr>
      <w:spacing w:before="580" w:after="360" w:afterAutospacing="0"/>
      <w:ind w:left="578" w:hanging="578"/>
      <w:outlineLvl w:val="1"/>
    </w:pPr>
    <w:rPr>
      <w:rFonts w:eastAsiaTheme="majorEastAsia"/>
      <w:b/>
      <w:bCs/>
      <w:sz w:val="28"/>
      <w:szCs w:val="32"/>
    </w:rPr>
  </w:style>
  <w:style w:type="paragraph" w:styleId="Heading3">
    <w:name w:val="heading 3"/>
    <w:basedOn w:val="Normal"/>
    <w:next w:val="Normal"/>
    <w:link w:val="Heading3Char"/>
    <w:uiPriority w:val="9"/>
    <w:unhideWhenUsed/>
    <w:qFormat/>
    <w:rsid w:val="008179A2"/>
    <w:pPr>
      <w:keepNext/>
      <w:keepLines/>
      <w:numPr>
        <w:ilvl w:val="2"/>
        <w:numId w:val="1"/>
      </w:numPr>
      <w:spacing w:before="600" w:after="360" w:afterAutospacing="0"/>
      <w:outlineLvl w:val="2"/>
    </w:pPr>
    <w:rPr>
      <w:rFonts w:eastAsiaTheme="majorEastAsia"/>
      <w:b/>
      <w:bCs/>
    </w:rPr>
  </w:style>
  <w:style w:type="paragraph" w:styleId="Heading4">
    <w:name w:val="heading 4"/>
    <w:basedOn w:val="Normal"/>
    <w:next w:val="Normal"/>
    <w:link w:val="Heading4Char"/>
    <w:uiPriority w:val="9"/>
    <w:unhideWhenUsed/>
    <w:qFormat/>
    <w:rsid w:val="008179A2"/>
    <w:pPr>
      <w:keepNext/>
      <w:keepLines/>
      <w:numPr>
        <w:ilvl w:val="3"/>
        <w:numId w:val="1"/>
      </w:numPr>
      <w:spacing w:before="600" w:after="360" w:afterAutospacing="0"/>
      <w:ind w:left="862" w:hanging="862"/>
      <w:outlineLvl w:val="3"/>
    </w:pPr>
    <w:rPr>
      <w:rFonts w:eastAsiaTheme="majorEastAsia"/>
      <w:b/>
      <w:bCs/>
    </w:rPr>
  </w:style>
  <w:style w:type="paragraph" w:styleId="Heading5">
    <w:name w:val="heading 5"/>
    <w:basedOn w:val="Normal"/>
    <w:next w:val="Normal"/>
    <w:link w:val="Heading5Char"/>
    <w:uiPriority w:val="9"/>
    <w:unhideWhenUsed/>
    <w:qFormat/>
    <w:rsid w:val="00445FA8"/>
    <w:pPr>
      <w:keepNext/>
      <w:keepLines/>
      <w:numPr>
        <w:ilvl w:val="4"/>
        <w:numId w:val="1"/>
      </w:numPr>
      <w:spacing w:before="600" w:after="360" w:afterAutospacing="0"/>
      <w:ind w:left="1009" w:hanging="1009"/>
      <w:outlineLvl w:val="4"/>
    </w:pPr>
    <w:rPr>
      <w:rFonts w:eastAsiaTheme="majorEastAsia"/>
      <w:b/>
      <w:bCs/>
    </w:rPr>
  </w:style>
  <w:style w:type="paragraph" w:styleId="Heading6">
    <w:name w:val="heading 6"/>
    <w:basedOn w:val="Normal"/>
    <w:next w:val="Normal"/>
    <w:link w:val="Heading6Char"/>
    <w:uiPriority w:val="9"/>
    <w:unhideWhenUsed/>
    <w:qFormat/>
    <w:rsid w:val="008B14E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B14E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B14E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B14E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14EC"/>
    <w:rPr>
      <w:rFonts w:ascii="Times New Roman" w:eastAsiaTheme="majorEastAsia" w:hAnsi="Times New Roman" w:cs="B Nazanin"/>
      <w:b/>
      <w:bCs/>
      <w:sz w:val="32"/>
      <w:szCs w:val="36"/>
    </w:rPr>
  </w:style>
  <w:style w:type="character" w:customStyle="1" w:styleId="Heading2Char">
    <w:name w:val="Heading 2 Char"/>
    <w:basedOn w:val="DefaultParagraphFont"/>
    <w:link w:val="Heading2"/>
    <w:uiPriority w:val="9"/>
    <w:rsid w:val="005A11BA"/>
    <w:rPr>
      <w:rFonts w:ascii="Times New Roman" w:eastAsiaTheme="majorEastAsia" w:hAnsi="Times New Roman" w:cs="B Nazanin"/>
      <w:b/>
      <w:bCs/>
      <w:sz w:val="28"/>
      <w:szCs w:val="32"/>
    </w:rPr>
  </w:style>
  <w:style w:type="character" w:customStyle="1" w:styleId="Heading3Char">
    <w:name w:val="Heading 3 Char"/>
    <w:basedOn w:val="DefaultParagraphFont"/>
    <w:link w:val="Heading3"/>
    <w:uiPriority w:val="9"/>
    <w:rsid w:val="008179A2"/>
    <w:rPr>
      <w:rFonts w:ascii="Times New Roman" w:eastAsiaTheme="majorEastAsia" w:hAnsi="Times New Roman" w:cs="B Nazanin"/>
      <w:b/>
      <w:bCs/>
      <w:sz w:val="24"/>
      <w:szCs w:val="28"/>
    </w:rPr>
  </w:style>
  <w:style w:type="character" w:customStyle="1" w:styleId="Heading4Char">
    <w:name w:val="Heading 4 Char"/>
    <w:basedOn w:val="DefaultParagraphFont"/>
    <w:link w:val="Heading4"/>
    <w:uiPriority w:val="9"/>
    <w:rsid w:val="008179A2"/>
    <w:rPr>
      <w:rFonts w:ascii="Times New Roman" w:eastAsiaTheme="majorEastAsia" w:hAnsi="Times New Roman" w:cs="B Nazanin"/>
      <w:b/>
      <w:bCs/>
      <w:sz w:val="24"/>
      <w:szCs w:val="28"/>
    </w:rPr>
  </w:style>
  <w:style w:type="character" w:customStyle="1" w:styleId="Heading5Char">
    <w:name w:val="Heading 5 Char"/>
    <w:basedOn w:val="DefaultParagraphFont"/>
    <w:link w:val="Heading5"/>
    <w:uiPriority w:val="9"/>
    <w:rsid w:val="00445FA8"/>
    <w:rPr>
      <w:rFonts w:ascii="Times New Roman" w:eastAsiaTheme="majorEastAsia" w:hAnsi="Times New Roman" w:cs="B Nazanin"/>
      <w:b/>
      <w:bCs/>
      <w:sz w:val="24"/>
      <w:szCs w:val="28"/>
    </w:rPr>
  </w:style>
  <w:style w:type="character" w:customStyle="1" w:styleId="Heading6Char">
    <w:name w:val="Heading 6 Char"/>
    <w:basedOn w:val="DefaultParagraphFont"/>
    <w:link w:val="Heading6"/>
    <w:uiPriority w:val="9"/>
    <w:rsid w:val="008B14EC"/>
    <w:rPr>
      <w:rFonts w:asciiTheme="majorHAnsi" w:eastAsiaTheme="majorEastAsia" w:hAnsiTheme="majorHAnsi" w:cstheme="majorBidi"/>
      <w:color w:val="1F4D78" w:themeColor="accent1" w:themeShade="7F"/>
      <w:sz w:val="24"/>
      <w:szCs w:val="28"/>
    </w:rPr>
  </w:style>
  <w:style w:type="character" w:customStyle="1" w:styleId="Heading7Char">
    <w:name w:val="Heading 7 Char"/>
    <w:basedOn w:val="DefaultParagraphFont"/>
    <w:link w:val="Heading7"/>
    <w:uiPriority w:val="9"/>
    <w:semiHidden/>
    <w:rsid w:val="008B14EC"/>
    <w:rPr>
      <w:rFonts w:asciiTheme="majorHAnsi" w:eastAsiaTheme="majorEastAsia" w:hAnsiTheme="majorHAnsi" w:cstheme="majorBidi"/>
      <w:i/>
      <w:iCs/>
      <w:color w:val="1F4D78" w:themeColor="accent1" w:themeShade="7F"/>
      <w:sz w:val="24"/>
      <w:szCs w:val="28"/>
    </w:rPr>
  </w:style>
  <w:style w:type="character" w:customStyle="1" w:styleId="Heading8Char">
    <w:name w:val="Heading 8 Char"/>
    <w:basedOn w:val="DefaultParagraphFont"/>
    <w:link w:val="Heading8"/>
    <w:uiPriority w:val="9"/>
    <w:semiHidden/>
    <w:rsid w:val="008B14E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B14EC"/>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E61A4A"/>
    <w:pPr>
      <w:spacing w:after="200" w:line="240" w:lineRule="auto"/>
      <w:jc w:val="center"/>
    </w:pPr>
    <w:rPr>
      <w:bCs/>
      <w:i/>
      <w:sz w:val="20"/>
      <w:szCs w:val="24"/>
    </w:rPr>
  </w:style>
  <w:style w:type="paragraph" w:styleId="Header">
    <w:name w:val="header"/>
    <w:basedOn w:val="Normal"/>
    <w:link w:val="HeaderChar"/>
    <w:uiPriority w:val="99"/>
    <w:unhideWhenUsed/>
    <w:rsid w:val="00621D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1D1C"/>
    <w:rPr>
      <w:rFonts w:ascii="Times New Roman" w:hAnsi="Times New Roman" w:cs="B Nazanin"/>
      <w:sz w:val="24"/>
      <w:szCs w:val="28"/>
    </w:rPr>
  </w:style>
  <w:style w:type="paragraph" w:styleId="Footer">
    <w:name w:val="footer"/>
    <w:basedOn w:val="Normal"/>
    <w:link w:val="FooterChar"/>
    <w:uiPriority w:val="99"/>
    <w:unhideWhenUsed/>
    <w:rsid w:val="00621D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1D1C"/>
    <w:rPr>
      <w:rFonts w:ascii="Times New Roman" w:hAnsi="Times New Roman" w:cs="B Nazanin"/>
      <w:sz w:val="24"/>
      <w:szCs w:val="28"/>
    </w:rPr>
  </w:style>
  <w:style w:type="character" w:customStyle="1" w:styleId="hps">
    <w:name w:val="hps"/>
    <w:basedOn w:val="DefaultParagraphFont"/>
    <w:rsid w:val="000850B4"/>
  </w:style>
  <w:style w:type="character" w:customStyle="1" w:styleId="atn">
    <w:name w:val="atn"/>
    <w:basedOn w:val="DefaultParagraphFont"/>
    <w:rsid w:val="000850B4"/>
  </w:style>
  <w:style w:type="paragraph" w:styleId="NoSpacing">
    <w:name w:val="No Spacing"/>
    <w:link w:val="NoSpacingChar"/>
    <w:uiPriority w:val="1"/>
    <w:qFormat/>
    <w:rsid w:val="00811C4C"/>
    <w:pPr>
      <w:widowControl w:val="0"/>
      <w:numPr>
        <w:numId w:val="2"/>
      </w:numPr>
      <w:bidi/>
      <w:spacing w:after="100" w:afterAutospacing="1" w:line="580" w:lineRule="exact"/>
      <w:jc w:val="lowKashida"/>
    </w:pPr>
    <w:rPr>
      <w:rFonts w:ascii="Times New Roman" w:hAnsi="Times New Roman" w:cs="B Nazanin"/>
      <w:sz w:val="24"/>
      <w:szCs w:val="28"/>
    </w:rPr>
  </w:style>
  <w:style w:type="paragraph" w:styleId="ListParagraph">
    <w:name w:val="List Paragraph"/>
    <w:basedOn w:val="Normal"/>
    <w:uiPriority w:val="34"/>
    <w:qFormat/>
    <w:rsid w:val="00657BD5"/>
    <w:pPr>
      <w:widowControl/>
      <w:bidi w:val="0"/>
      <w:spacing w:after="160" w:afterAutospacing="0" w:line="259" w:lineRule="auto"/>
      <w:ind w:left="720" w:firstLine="0"/>
      <w:contextualSpacing/>
      <w:jc w:val="left"/>
    </w:pPr>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CA3E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E31"/>
    <w:rPr>
      <w:rFonts w:ascii="Segoe UI" w:hAnsi="Segoe UI" w:cs="Segoe UI"/>
      <w:sz w:val="18"/>
      <w:szCs w:val="18"/>
    </w:rPr>
  </w:style>
  <w:style w:type="paragraph" w:styleId="TableofFigures">
    <w:name w:val="table of figures"/>
    <w:basedOn w:val="Normal"/>
    <w:next w:val="Normal"/>
    <w:uiPriority w:val="99"/>
    <w:unhideWhenUsed/>
    <w:rsid w:val="00CA3E31"/>
    <w:pPr>
      <w:spacing w:after="0"/>
    </w:pPr>
  </w:style>
  <w:style w:type="character" w:styleId="Hyperlink">
    <w:name w:val="Hyperlink"/>
    <w:basedOn w:val="DefaultParagraphFont"/>
    <w:uiPriority w:val="99"/>
    <w:unhideWhenUsed/>
    <w:rsid w:val="00CA3E31"/>
    <w:rPr>
      <w:color w:val="0563C1" w:themeColor="hyperlink"/>
      <w:u w:val="single"/>
    </w:rPr>
  </w:style>
  <w:style w:type="table" w:customStyle="1" w:styleId="TableGrid">
    <w:name w:val="TableGrid"/>
    <w:rsid w:val="006376F4"/>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637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جدول"/>
    <w:basedOn w:val="Normal"/>
    <w:link w:val="Char"/>
    <w:qFormat/>
    <w:rsid w:val="001E05D3"/>
    <w:pPr>
      <w:spacing w:line="240" w:lineRule="auto"/>
      <w:ind w:firstLine="0"/>
      <w:jc w:val="left"/>
    </w:pPr>
    <w:rPr>
      <w:rFonts w:eastAsiaTheme="minorEastAsia"/>
      <w:sz w:val="20"/>
      <w:szCs w:val="24"/>
    </w:rPr>
  </w:style>
  <w:style w:type="character" w:customStyle="1" w:styleId="Char">
    <w:name w:val="جدول Char"/>
    <w:basedOn w:val="DefaultParagraphFont"/>
    <w:link w:val="a"/>
    <w:rsid w:val="001E05D3"/>
    <w:rPr>
      <w:rFonts w:ascii="Times New Roman" w:eastAsiaTheme="minorEastAsia" w:hAnsi="Times New Roman" w:cs="B Nazanin"/>
      <w:sz w:val="20"/>
      <w:szCs w:val="24"/>
    </w:rPr>
  </w:style>
  <w:style w:type="paragraph" w:styleId="FootnoteText">
    <w:name w:val="footnote text"/>
    <w:basedOn w:val="Normal"/>
    <w:link w:val="FootnoteTextChar"/>
    <w:uiPriority w:val="99"/>
    <w:unhideWhenUsed/>
    <w:rsid w:val="00C206BC"/>
    <w:pPr>
      <w:spacing w:after="0" w:line="240" w:lineRule="auto"/>
    </w:pPr>
    <w:rPr>
      <w:sz w:val="20"/>
      <w:szCs w:val="20"/>
    </w:rPr>
  </w:style>
  <w:style w:type="character" w:customStyle="1" w:styleId="FootnoteTextChar">
    <w:name w:val="Footnote Text Char"/>
    <w:basedOn w:val="DefaultParagraphFont"/>
    <w:link w:val="FootnoteText"/>
    <w:uiPriority w:val="99"/>
    <w:rsid w:val="00C206BC"/>
    <w:rPr>
      <w:rFonts w:ascii="Times New Roman" w:hAnsi="Times New Roman" w:cs="B Nazanin"/>
      <w:sz w:val="20"/>
      <w:szCs w:val="20"/>
    </w:rPr>
  </w:style>
  <w:style w:type="character" w:styleId="FootnoteReference">
    <w:name w:val="footnote reference"/>
    <w:aliases w:val="شماره زيرنويس,پاورقی,Footnote"/>
    <w:basedOn w:val="DefaultParagraphFont"/>
    <w:uiPriority w:val="99"/>
    <w:unhideWhenUsed/>
    <w:rsid w:val="00C206BC"/>
    <w:rPr>
      <w:vertAlign w:val="superscript"/>
    </w:rPr>
  </w:style>
  <w:style w:type="table" w:customStyle="1" w:styleId="GridTable4-Accent31">
    <w:name w:val="Grid Table 4 - Accent 31"/>
    <w:basedOn w:val="TableNormal"/>
    <w:uiPriority w:val="49"/>
    <w:rsid w:val="00AB7DD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31">
    <w:name w:val="Grid Table 2 - Accent 31"/>
    <w:basedOn w:val="TableNormal"/>
    <w:uiPriority w:val="47"/>
    <w:rsid w:val="00383CC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31">
    <w:name w:val="Grid Table 3 - Accent 31"/>
    <w:basedOn w:val="TableNormal"/>
    <w:uiPriority w:val="48"/>
    <w:rsid w:val="00B802C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alt-edited1">
    <w:name w:val="alt-edited1"/>
    <w:basedOn w:val="DefaultParagraphFont"/>
    <w:rsid w:val="00442AB8"/>
    <w:rPr>
      <w:color w:val="4D90F0"/>
    </w:rPr>
  </w:style>
  <w:style w:type="paragraph" w:styleId="NormalWeb">
    <w:name w:val="Normal (Web)"/>
    <w:basedOn w:val="Normal"/>
    <w:uiPriority w:val="99"/>
    <w:unhideWhenUsed/>
    <w:rsid w:val="009727CA"/>
    <w:pPr>
      <w:widowControl/>
      <w:bidi w:val="0"/>
      <w:spacing w:before="100" w:beforeAutospacing="1" w:line="240" w:lineRule="auto"/>
      <w:ind w:firstLine="0"/>
      <w:jc w:val="left"/>
    </w:pPr>
    <w:rPr>
      <w:rFonts w:eastAsia="Times New Roman" w:cs="Times New Roman"/>
      <w:szCs w:val="24"/>
    </w:rPr>
  </w:style>
  <w:style w:type="character" w:customStyle="1" w:styleId="shorttext">
    <w:name w:val="short_text"/>
    <w:basedOn w:val="DefaultParagraphFont"/>
    <w:rsid w:val="00DF5DF0"/>
  </w:style>
  <w:style w:type="paragraph" w:styleId="EndnoteText">
    <w:name w:val="endnote text"/>
    <w:basedOn w:val="Normal"/>
    <w:link w:val="EndnoteTextChar"/>
    <w:uiPriority w:val="99"/>
    <w:semiHidden/>
    <w:unhideWhenUsed/>
    <w:rsid w:val="005525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525BE"/>
    <w:rPr>
      <w:rFonts w:ascii="Times New Roman" w:hAnsi="Times New Roman" w:cs="B Nazanin"/>
      <w:sz w:val="20"/>
      <w:szCs w:val="20"/>
    </w:rPr>
  </w:style>
  <w:style w:type="character" w:styleId="EndnoteReference">
    <w:name w:val="endnote reference"/>
    <w:basedOn w:val="DefaultParagraphFont"/>
    <w:uiPriority w:val="99"/>
    <w:semiHidden/>
    <w:unhideWhenUsed/>
    <w:rsid w:val="005525BE"/>
    <w:rPr>
      <w:vertAlign w:val="superscript"/>
    </w:rPr>
  </w:style>
  <w:style w:type="paragraph" w:customStyle="1" w:styleId="footnot">
    <w:name w:val="footnot"/>
    <w:basedOn w:val="FootnoteText"/>
    <w:link w:val="footnotChar"/>
    <w:qFormat/>
    <w:rsid w:val="007A07C0"/>
    <w:pPr>
      <w:bidi w:val="0"/>
      <w:spacing w:after="100" w:line="240" w:lineRule="exact"/>
      <w:ind w:firstLine="0"/>
    </w:pPr>
  </w:style>
  <w:style w:type="character" w:customStyle="1" w:styleId="footnotChar">
    <w:name w:val="footnot Char"/>
    <w:basedOn w:val="FootnoteTextChar"/>
    <w:link w:val="footnot"/>
    <w:rsid w:val="007A07C0"/>
    <w:rPr>
      <w:rFonts w:ascii="Times New Roman" w:hAnsi="Times New Roman" w:cs="B Nazanin"/>
      <w:sz w:val="20"/>
      <w:szCs w:val="20"/>
    </w:rPr>
  </w:style>
  <w:style w:type="paragraph" w:styleId="TOCHeading">
    <w:name w:val="TOC Heading"/>
    <w:basedOn w:val="Heading1"/>
    <w:next w:val="Normal"/>
    <w:uiPriority w:val="39"/>
    <w:unhideWhenUsed/>
    <w:qFormat/>
    <w:rsid w:val="006E46D1"/>
    <w:pPr>
      <w:widowControl/>
      <w:numPr>
        <w:numId w:val="0"/>
      </w:numPr>
      <w:bidi w:val="0"/>
      <w:spacing w:afterAutospacing="0" w:line="259" w:lineRule="auto"/>
      <w:jc w:val="left"/>
      <w:outlineLvl w:val="9"/>
    </w:pPr>
    <w:rPr>
      <w:rFonts w:asciiTheme="majorHAnsi" w:hAnsiTheme="majorHAnsi" w:cstheme="majorBidi"/>
      <w:b w:val="0"/>
      <w:bCs w:val="0"/>
      <w:color w:val="2E74B5" w:themeColor="accent1" w:themeShade="BF"/>
      <w:szCs w:val="32"/>
    </w:rPr>
  </w:style>
  <w:style w:type="paragraph" w:styleId="TOC1">
    <w:name w:val="toc 1"/>
    <w:basedOn w:val="Normal"/>
    <w:next w:val="Normal"/>
    <w:autoRedefine/>
    <w:uiPriority w:val="39"/>
    <w:unhideWhenUsed/>
    <w:rsid w:val="00346C3E"/>
    <w:pPr>
      <w:tabs>
        <w:tab w:val="right" w:leader="dot" w:pos="8544"/>
      </w:tabs>
      <w:spacing w:before="240" w:line="240" w:lineRule="auto"/>
      <w:ind w:firstLine="0"/>
      <w:jc w:val="distribute"/>
    </w:pPr>
    <w:rPr>
      <w:b/>
      <w:bCs/>
      <w:noProof/>
    </w:rPr>
  </w:style>
  <w:style w:type="paragraph" w:styleId="TOC2">
    <w:name w:val="toc 2"/>
    <w:basedOn w:val="Normal"/>
    <w:next w:val="Normal"/>
    <w:autoRedefine/>
    <w:uiPriority w:val="39"/>
    <w:unhideWhenUsed/>
    <w:rsid w:val="00EC5581"/>
    <w:pPr>
      <w:tabs>
        <w:tab w:val="right" w:leader="dot" w:pos="8211"/>
      </w:tabs>
      <w:spacing w:line="240" w:lineRule="auto"/>
      <w:ind w:left="240" w:firstLine="0"/>
    </w:pPr>
  </w:style>
  <w:style w:type="paragraph" w:styleId="TOC3">
    <w:name w:val="toc 3"/>
    <w:basedOn w:val="Normal"/>
    <w:next w:val="Normal"/>
    <w:autoRedefine/>
    <w:uiPriority w:val="39"/>
    <w:unhideWhenUsed/>
    <w:rsid w:val="00177322"/>
    <w:pPr>
      <w:tabs>
        <w:tab w:val="right" w:leader="dot" w:pos="8211"/>
      </w:tabs>
      <w:ind w:left="480"/>
    </w:pPr>
  </w:style>
  <w:style w:type="paragraph" w:customStyle="1" w:styleId="4">
    <w:name w:val="جدول 4"/>
    <w:basedOn w:val="a"/>
    <w:qFormat/>
    <w:rsid w:val="00C16F28"/>
    <w:pPr>
      <w:spacing w:after="360" w:afterAutospacing="0" w:line="580" w:lineRule="exact"/>
      <w:jc w:val="center"/>
    </w:pPr>
    <w:rPr>
      <w:b/>
      <w:bCs/>
      <w:lang w:bidi="fa-IR"/>
    </w:rPr>
  </w:style>
  <w:style w:type="paragraph" w:styleId="TOC4">
    <w:name w:val="toc 4"/>
    <w:basedOn w:val="Normal"/>
    <w:next w:val="Normal"/>
    <w:autoRedefine/>
    <w:uiPriority w:val="39"/>
    <w:unhideWhenUsed/>
    <w:rsid w:val="00FC2DDE"/>
    <w:pPr>
      <w:widowControl/>
      <w:bidi w:val="0"/>
      <w:spacing w:afterAutospacing="0" w:line="259"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FC2DDE"/>
    <w:pPr>
      <w:widowControl/>
      <w:bidi w:val="0"/>
      <w:spacing w:afterAutospacing="0" w:line="259"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FC2DDE"/>
    <w:pPr>
      <w:widowControl/>
      <w:bidi w:val="0"/>
      <w:spacing w:afterAutospacing="0" w:line="259"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FC2DDE"/>
    <w:pPr>
      <w:widowControl/>
      <w:bidi w:val="0"/>
      <w:spacing w:afterAutospacing="0" w:line="259"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FC2DDE"/>
    <w:pPr>
      <w:widowControl/>
      <w:bidi w:val="0"/>
      <w:spacing w:afterAutospacing="0" w:line="259"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FC2DDE"/>
    <w:pPr>
      <w:widowControl/>
      <w:bidi w:val="0"/>
      <w:spacing w:afterAutospacing="0" w:line="259" w:lineRule="auto"/>
      <w:ind w:left="1760" w:firstLine="0"/>
      <w:jc w:val="left"/>
    </w:pPr>
    <w:rPr>
      <w:rFonts w:asciiTheme="minorHAnsi" w:eastAsiaTheme="minorEastAsia" w:hAnsiTheme="minorHAnsi" w:cstheme="minorBidi"/>
      <w:sz w:val="22"/>
      <w:szCs w:val="22"/>
    </w:rPr>
  </w:style>
  <w:style w:type="character" w:styleId="CommentReference">
    <w:name w:val="annotation reference"/>
    <w:basedOn w:val="DefaultParagraphFont"/>
    <w:uiPriority w:val="99"/>
    <w:semiHidden/>
    <w:unhideWhenUsed/>
    <w:rsid w:val="00C6403C"/>
    <w:rPr>
      <w:sz w:val="16"/>
      <w:szCs w:val="16"/>
    </w:rPr>
  </w:style>
  <w:style w:type="paragraph" w:styleId="CommentText">
    <w:name w:val="annotation text"/>
    <w:basedOn w:val="Normal"/>
    <w:link w:val="CommentTextChar"/>
    <w:uiPriority w:val="99"/>
    <w:semiHidden/>
    <w:unhideWhenUsed/>
    <w:rsid w:val="00C6403C"/>
    <w:pPr>
      <w:spacing w:line="240" w:lineRule="auto"/>
    </w:pPr>
    <w:rPr>
      <w:sz w:val="20"/>
      <w:szCs w:val="20"/>
    </w:rPr>
  </w:style>
  <w:style w:type="character" w:customStyle="1" w:styleId="CommentTextChar">
    <w:name w:val="Comment Text Char"/>
    <w:basedOn w:val="DefaultParagraphFont"/>
    <w:link w:val="CommentText"/>
    <w:uiPriority w:val="99"/>
    <w:semiHidden/>
    <w:rsid w:val="00C6403C"/>
    <w:rPr>
      <w:rFonts w:ascii="Times New Roman" w:hAnsi="Times New Roman" w:cs="B Nazanin"/>
      <w:sz w:val="20"/>
      <w:szCs w:val="20"/>
    </w:rPr>
  </w:style>
  <w:style w:type="paragraph" w:styleId="CommentSubject">
    <w:name w:val="annotation subject"/>
    <w:basedOn w:val="CommentText"/>
    <w:next w:val="CommentText"/>
    <w:link w:val="CommentSubjectChar"/>
    <w:uiPriority w:val="99"/>
    <w:semiHidden/>
    <w:unhideWhenUsed/>
    <w:rsid w:val="00C6403C"/>
    <w:rPr>
      <w:b/>
      <w:bCs/>
    </w:rPr>
  </w:style>
  <w:style w:type="character" w:customStyle="1" w:styleId="CommentSubjectChar">
    <w:name w:val="Comment Subject Char"/>
    <w:basedOn w:val="CommentTextChar"/>
    <w:link w:val="CommentSubject"/>
    <w:uiPriority w:val="99"/>
    <w:semiHidden/>
    <w:rsid w:val="00C6403C"/>
    <w:rPr>
      <w:rFonts w:ascii="Times New Roman" w:hAnsi="Times New Roman" w:cs="B Nazanin"/>
      <w:b/>
      <w:bCs/>
      <w:sz w:val="20"/>
      <w:szCs w:val="20"/>
    </w:rPr>
  </w:style>
  <w:style w:type="character" w:customStyle="1" w:styleId="NoSpacingChar">
    <w:name w:val="No Spacing Char"/>
    <w:link w:val="NoSpacing"/>
    <w:uiPriority w:val="1"/>
    <w:rsid w:val="00EF1189"/>
    <w:rPr>
      <w:rFonts w:ascii="Times New Roman" w:hAnsi="Times New Roman" w:cs="B Nazanin"/>
      <w:sz w:val="24"/>
      <w:szCs w:val="28"/>
    </w:rPr>
  </w:style>
  <w:style w:type="character" w:customStyle="1" w:styleId="apple-converted-space">
    <w:name w:val="apple-converted-space"/>
    <w:rsid w:val="0026446E"/>
  </w:style>
  <w:style w:type="table" w:customStyle="1" w:styleId="PlainTable11">
    <w:name w:val="Plain Table 11"/>
    <w:basedOn w:val="TableNormal"/>
    <w:uiPriority w:val="41"/>
    <w:rsid w:val="00BB132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0"/>
    <w:uiPriority w:val="39"/>
    <w:rsid w:val="00713098"/>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2-Accent310">
    <w:name w:val="Grid Table 2 - Accent 31"/>
    <w:basedOn w:val="TableNormal"/>
    <w:uiPriority w:val="47"/>
    <w:rsid w:val="00BA1CBD"/>
    <w:pPr>
      <w:spacing w:after="0" w:line="240" w:lineRule="auto"/>
    </w:pPr>
    <w:rPr>
      <w:rFonts w:cs="B Nazanin"/>
      <w:sz w:val="28"/>
      <w:szCs w:val="28"/>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Light1">
    <w:name w:val="Table Grid Light1"/>
    <w:basedOn w:val="TableNormal"/>
    <w:uiPriority w:val="40"/>
    <w:rsid w:val="00BA1C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
    <w:name w:val="No List1"/>
    <w:next w:val="NoList"/>
    <w:uiPriority w:val="99"/>
    <w:semiHidden/>
    <w:unhideWhenUsed/>
    <w:rsid w:val="00F438E4"/>
  </w:style>
  <w:style w:type="table" w:customStyle="1" w:styleId="TableGrid2">
    <w:name w:val="Table Grid2"/>
    <w:basedOn w:val="TableNormal"/>
    <w:next w:val="TableGrid0"/>
    <w:uiPriority w:val="39"/>
    <w:rsid w:val="00C85034"/>
    <w:pPr>
      <w:spacing w:after="0" w:line="240" w:lineRule="auto"/>
    </w:pPr>
    <w:rPr>
      <w:rFonts w:cs="B Nazani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uiPriority w:val="39"/>
    <w:rsid w:val="000578D1"/>
    <w:pPr>
      <w:spacing w:after="0" w:line="240" w:lineRule="auto"/>
    </w:pPr>
    <w:rPr>
      <w:rFonts w:cs="B Nazani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00B9C"/>
    <w:rPr>
      <w:b/>
      <w:bCs/>
    </w:rPr>
  </w:style>
  <w:style w:type="paragraph" w:customStyle="1" w:styleId="DecimalAligned">
    <w:name w:val="Decimal Aligned"/>
    <w:basedOn w:val="Normal"/>
    <w:uiPriority w:val="40"/>
    <w:qFormat/>
    <w:rsid w:val="00235FDA"/>
    <w:pPr>
      <w:widowControl/>
      <w:tabs>
        <w:tab w:val="decimal" w:pos="360"/>
      </w:tabs>
      <w:bidi w:val="0"/>
      <w:spacing w:after="200" w:afterAutospacing="0" w:line="276" w:lineRule="auto"/>
      <w:ind w:firstLine="0"/>
      <w:jc w:val="left"/>
    </w:pPr>
    <w:rPr>
      <w:rFonts w:asciiTheme="minorHAnsi" w:eastAsiaTheme="minorEastAsia" w:hAnsiTheme="minorHAnsi" w:cs="Times New Roman"/>
      <w:sz w:val="22"/>
      <w:szCs w:val="22"/>
    </w:rPr>
  </w:style>
  <w:style w:type="character" w:styleId="SubtleEmphasis">
    <w:name w:val="Subtle Emphasis"/>
    <w:basedOn w:val="DefaultParagraphFont"/>
    <w:uiPriority w:val="19"/>
    <w:qFormat/>
    <w:rsid w:val="00235FDA"/>
    <w:rPr>
      <w:i/>
      <w:iCs/>
    </w:rPr>
  </w:style>
  <w:style w:type="table" w:styleId="MediumShading2-Accent5">
    <w:name w:val="Medium Shading 2 Accent 5"/>
    <w:basedOn w:val="TableNormal"/>
    <w:uiPriority w:val="64"/>
    <w:rsid w:val="00235FDA"/>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235FDA"/>
    <w:pPr>
      <w:spacing w:after="0" w:line="240" w:lineRule="auto"/>
    </w:pPr>
    <w:rPr>
      <w:rFonts w:eastAsiaTheme="minorEastAsia"/>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Grid4">
    <w:name w:val="Table Grid4"/>
    <w:basedOn w:val="TableNormal"/>
    <w:next w:val="TableGrid0"/>
    <w:uiPriority w:val="39"/>
    <w:rsid w:val="00E83B2B"/>
    <w:pPr>
      <w:spacing w:after="0" w:line="240" w:lineRule="auto"/>
    </w:pPr>
    <w:rPr>
      <w:rFonts w:cs="B Nazani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0"/>
    <w:uiPriority w:val="39"/>
    <w:rsid w:val="00E83B2B"/>
    <w:pPr>
      <w:spacing w:after="0" w:line="240" w:lineRule="auto"/>
    </w:pPr>
    <w:rPr>
      <w:rFonts w:cs="B Nazani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0"/>
    <w:uiPriority w:val="39"/>
    <w:rsid w:val="00464B36"/>
    <w:pPr>
      <w:spacing w:after="0" w:line="240" w:lineRule="auto"/>
    </w:pPr>
    <w:rPr>
      <w:rFonts w:cs="B Nazani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897E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320379">
      <w:bodyDiv w:val="1"/>
      <w:marLeft w:val="0"/>
      <w:marRight w:val="0"/>
      <w:marTop w:val="0"/>
      <w:marBottom w:val="0"/>
      <w:divBdr>
        <w:top w:val="none" w:sz="0" w:space="0" w:color="auto"/>
        <w:left w:val="none" w:sz="0" w:space="0" w:color="auto"/>
        <w:bottom w:val="none" w:sz="0" w:space="0" w:color="auto"/>
        <w:right w:val="none" w:sz="0" w:space="0" w:color="auto"/>
      </w:divBdr>
    </w:div>
    <w:div w:id="275526113">
      <w:bodyDiv w:val="1"/>
      <w:marLeft w:val="0"/>
      <w:marRight w:val="0"/>
      <w:marTop w:val="0"/>
      <w:marBottom w:val="0"/>
      <w:divBdr>
        <w:top w:val="none" w:sz="0" w:space="0" w:color="auto"/>
        <w:left w:val="none" w:sz="0" w:space="0" w:color="auto"/>
        <w:bottom w:val="none" w:sz="0" w:space="0" w:color="auto"/>
        <w:right w:val="none" w:sz="0" w:space="0" w:color="auto"/>
      </w:divBdr>
    </w:div>
    <w:div w:id="290675597">
      <w:bodyDiv w:val="1"/>
      <w:marLeft w:val="0"/>
      <w:marRight w:val="0"/>
      <w:marTop w:val="0"/>
      <w:marBottom w:val="0"/>
      <w:divBdr>
        <w:top w:val="none" w:sz="0" w:space="0" w:color="auto"/>
        <w:left w:val="none" w:sz="0" w:space="0" w:color="auto"/>
        <w:bottom w:val="none" w:sz="0" w:space="0" w:color="auto"/>
        <w:right w:val="none" w:sz="0" w:space="0" w:color="auto"/>
      </w:divBdr>
    </w:div>
    <w:div w:id="383023024">
      <w:bodyDiv w:val="1"/>
      <w:marLeft w:val="0"/>
      <w:marRight w:val="0"/>
      <w:marTop w:val="0"/>
      <w:marBottom w:val="0"/>
      <w:divBdr>
        <w:top w:val="none" w:sz="0" w:space="0" w:color="auto"/>
        <w:left w:val="none" w:sz="0" w:space="0" w:color="auto"/>
        <w:bottom w:val="none" w:sz="0" w:space="0" w:color="auto"/>
        <w:right w:val="none" w:sz="0" w:space="0" w:color="auto"/>
      </w:divBdr>
    </w:div>
    <w:div w:id="447241445">
      <w:bodyDiv w:val="1"/>
      <w:marLeft w:val="0"/>
      <w:marRight w:val="0"/>
      <w:marTop w:val="0"/>
      <w:marBottom w:val="0"/>
      <w:divBdr>
        <w:top w:val="none" w:sz="0" w:space="0" w:color="auto"/>
        <w:left w:val="none" w:sz="0" w:space="0" w:color="auto"/>
        <w:bottom w:val="none" w:sz="0" w:space="0" w:color="auto"/>
        <w:right w:val="none" w:sz="0" w:space="0" w:color="auto"/>
      </w:divBdr>
    </w:div>
    <w:div w:id="453603078">
      <w:bodyDiv w:val="1"/>
      <w:marLeft w:val="0"/>
      <w:marRight w:val="0"/>
      <w:marTop w:val="0"/>
      <w:marBottom w:val="0"/>
      <w:divBdr>
        <w:top w:val="none" w:sz="0" w:space="0" w:color="auto"/>
        <w:left w:val="none" w:sz="0" w:space="0" w:color="auto"/>
        <w:bottom w:val="none" w:sz="0" w:space="0" w:color="auto"/>
        <w:right w:val="none" w:sz="0" w:space="0" w:color="auto"/>
      </w:divBdr>
    </w:div>
    <w:div w:id="454717770">
      <w:bodyDiv w:val="1"/>
      <w:marLeft w:val="0"/>
      <w:marRight w:val="0"/>
      <w:marTop w:val="0"/>
      <w:marBottom w:val="0"/>
      <w:divBdr>
        <w:top w:val="none" w:sz="0" w:space="0" w:color="auto"/>
        <w:left w:val="none" w:sz="0" w:space="0" w:color="auto"/>
        <w:bottom w:val="none" w:sz="0" w:space="0" w:color="auto"/>
        <w:right w:val="none" w:sz="0" w:space="0" w:color="auto"/>
      </w:divBdr>
    </w:div>
    <w:div w:id="493185520">
      <w:bodyDiv w:val="1"/>
      <w:marLeft w:val="0"/>
      <w:marRight w:val="0"/>
      <w:marTop w:val="0"/>
      <w:marBottom w:val="0"/>
      <w:divBdr>
        <w:top w:val="none" w:sz="0" w:space="0" w:color="auto"/>
        <w:left w:val="none" w:sz="0" w:space="0" w:color="auto"/>
        <w:bottom w:val="none" w:sz="0" w:space="0" w:color="auto"/>
        <w:right w:val="none" w:sz="0" w:space="0" w:color="auto"/>
      </w:divBdr>
    </w:div>
    <w:div w:id="526917077">
      <w:bodyDiv w:val="1"/>
      <w:marLeft w:val="0"/>
      <w:marRight w:val="0"/>
      <w:marTop w:val="0"/>
      <w:marBottom w:val="0"/>
      <w:divBdr>
        <w:top w:val="none" w:sz="0" w:space="0" w:color="auto"/>
        <w:left w:val="none" w:sz="0" w:space="0" w:color="auto"/>
        <w:bottom w:val="none" w:sz="0" w:space="0" w:color="auto"/>
        <w:right w:val="none" w:sz="0" w:space="0" w:color="auto"/>
      </w:divBdr>
    </w:div>
    <w:div w:id="532117970">
      <w:bodyDiv w:val="1"/>
      <w:marLeft w:val="0"/>
      <w:marRight w:val="0"/>
      <w:marTop w:val="0"/>
      <w:marBottom w:val="0"/>
      <w:divBdr>
        <w:top w:val="none" w:sz="0" w:space="0" w:color="auto"/>
        <w:left w:val="none" w:sz="0" w:space="0" w:color="auto"/>
        <w:bottom w:val="none" w:sz="0" w:space="0" w:color="auto"/>
        <w:right w:val="none" w:sz="0" w:space="0" w:color="auto"/>
      </w:divBdr>
    </w:div>
    <w:div w:id="545803305">
      <w:bodyDiv w:val="1"/>
      <w:marLeft w:val="0"/>
      <w:marRight w:val="0"/>
      <w:marTop w:val="0"/>
      <w:marBottom w:val="0"/>
      <w:divBdr>
        <w:top w:val="none" w:sz="0" w:space="0" w:color="auto"/>
        <w:left w:val="none" w:sz="0" w:space="0" w:color="auto"/>
        <w:bottom w:val="none" w:sz="0" w:space="0" w:color="auto"/>
        <w:right w:val="none" w:sz="0" w:space="0" w:color="auto"/>
      </w:divBdr>
    </w:div>
    <w:div w:id="644696700">
      <w:bodyDiv w:val="1"/>
      <w:marLeft w:val="0"/>
      <w:marRight w:val="0"/>
      <w:marTop w:val="0"/>
      <w:marBottom w:val="0"/>
      <w:divBdr>
        <w:top w:val="none" w:sz="0" w:space="0" w:color="auto"/>
        <w:left w:val="none" w:sz="0" w:space="0" w:color="auto"/>
        <w:bottom w:val="none" w:sz="0" w:space="0" w:color="auto"/>
        <w:right w:val="none" w:sz="0" w:space="0" w:color="auto"/>
      </w:divBdr>
    </w:div>
    <w:div w:id="787889965">
      <w:bodyDiv w:val="1"/>
      <w:marLeft w:val="0"/>
      <w:marRight w:val="0"/>
      <w:marTop w:val="0"/>
      <w:marBottom w:val="0"/>
      <w:divBdr>
        <w:top w:val="none" w:sz="0" w:space="0" w:color="auto"/>
        <w:left w:val="none" w:sz="0" w:space="0" w:color="auto"/>
        <w:bottom w:val="none" w:sz="0" w:space="0" w:color="auto"/>
        <w:right w:val="none" w:sz="0" w:space="0" w:color="auto"/>
      </w:divBdr>
    </w:div>
    <w:div w:id="939215954">
      <w:bodyDiv w:val="1"/>
      <w:marLeft w:val="0"/>
      <w:marRight w:val="0"/>
      <w:marTop w:val="0"/>
      <w:marBottom w:val="0"/>
      <w:divBdr>
        <w:top w:val="none" w:sz="0" w:space="0" w:color="auto"/>
        <w:left w:val="none" w:sz="0" w:space="0" w:color="auto"/>
        <w:bottom w:val="none" w:sz="0" w:space="0" w:color="auto"/>
        <w:right w:val="none" w:sz="0" w:space="0" w:color="auto"/>
      </w:divBdr>
      <w:divsChild>
        <w:div w:id="671491279">
          <w:marLeft w:val="0"/>
          <w:marRight w:val="0"/>
          <w:marTop w:val="100"/>
          <w:marBottom w:val="100"/>
          <w:divBdr>
            <w:top w:val="none" w:sz="0" w:space="0" w:color="auto"/>
            <w:left w:val="none" w:sz="0" w:space="0" w:color="auto"/>
            <w:bottom w:val="none" w:sz="0" w:space="0" w:color="auto"/>
            <w:right w:val="none" w:sz="0" w:space="0" w:color="auto"/>
          </w:divBdr>
          <w:divsChild>
            <w:div w:id="508368261">
              <w:marLeft w:val="0"/>
              <w:marRight w:val="0"/>
              <w:marTop w:val="100"/>
              <w:marBottom w:val="100"/>
              <w:divBdr>
                <w:top w:val="none" w:sz="0" w:space="0" w:color="auto"/>
                <w:left w:val="none" w:sz="0" w:space="0" w:color="auto"/>
                <w:bottom w:val="none" w:sz="0" w:space="0" w:color="auto"/>
                <w:right w:val="none" w:sz="0" w:space="0" w:color="auto"/>
              </w:divBdr>
              <w:divsChild>
                <w:div w:id="1513378866">
                  <w:marLeft w:val="0"/>
                  <w:marRight w:val="0"/>
                  <w:marTop w:val="150"/>
                  <w:marBottom w:val="150"/>
                  <w:divBdr>
                    <w:top w:val="none" w:sz="0" w:space="0" w:color="auto"/>
                    <w:left w:val="none" w:sz="0" w:space="0" w:color="auto"/>
                    <w:bottom w:val="none" w:sz="0" w:space="0" w:color="auto"/>
                    <w:right w:val="none" w:sz="0" w:space="0" w:color="auto"/>
                  </w:divBdr>
                  <w:divsChild>
                    <w:div w:id="225578251">
                      <w:marLeft w:val="0"/>
                      <w:marRight w:val="0"/>
                      <w:marTop w:val="0"/>
                      <w:marBottom w:val="75"/>
                      <w:divBdr>
                        <w:top w:val="none" w:sz="0" w:space="0" w:color="auto"/>
                        <w:left w:val="none" w:sz="0" w:space="0" w:color="auto"/>
                        <w:bottom w:val="none" w:sz="0" w:space="0" w:color="auto"/>
                        <w:right w:val="none" w:sz="0" w:space="0" w:color="auto"/>
                      </w:divBdr>
                      <w:divsChild>
                        <w:div w:id="42992667">
                          <w:marLeft w:val="0"/>
                          <w:marRight w:val="0"/>
                          <w:marTop w:val="0"/>
                          <w:marBottom w:val="0"/>
                          <w:divBdr>
                            <w:top w:val="none" w:sz="0" w:space="0" w:color="auto"/>
                            <w:left w:val="none" w:sz="0" w:space="0" w:color="auto"/>
                            <w:bottom w:val="none" w:sz="0" w:space="0" w:color="auto"/>
                            <w:right w:val="none" w:sz="0" w:space="0" w:color="auto"/>
                          </w:divBdr>
                          <w:divsChild>
                            <w:div w:id="12578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920282">
      <w:bodyDiv w:val="1"/>
      <w:marLeft w:val="0"/>
      <w:marRight w:val="0"/>
      <w:marTop w:val="0"/>
      <w:marBottom w:val="0"/>
      <w:divBdr>
        <w:top w:val="none" w:sz="0" w:space="0" w:color="auto"/>
        <w:left w:val="none" w:sz="0" w:space="0" w:color="auto"/>
        <w:bottom w:val="none" w:sz="0" w:space="0" w:color="auto"/>
        <w:right w:val="none" w:sz="0" w:space="0" w:color="auto"/>
      </w:divBdr>
    </w:div>
    <w:div w:id="1060325049">
      <w:bodyDiv w:val="1"/>
      <w:marLeft w:val="0"/>
      <w:marRight w:val="0"/>
      <w:marTop w:val="0"/>
      <w:marBottom w:val="0"/>
      <w:divBdr>
        <w:top w:val="none" w:sz="0" w:space="0" w:color="auto"/>
        <w:left w:val="none" w:sz="0" w:space="0" w:color="auto"/>
        <w:bottom w:val="none" w:sz="0" w:space="0" w:color="auto"/>
        <w:right w:val="none" w:sz="0" w:space="0" w:color="auto"/>
      </w:divBdr>
    </w:div>
    <w:div w:id="1075785606">
      <w:bodyDiv w:val="1"/>
      <w:marLeft w:val="0"/>
      <w:marRight w:val="0"/>
      <w:marTop w:val="0"/>
      <w:marBottom w:val="0"/>
      <w:divBdr>
        <w:top w:val="none" w:sz="0" w:space="0" w:color="auto"/>
        <w:left w:val="none" w:sz="0" w:space="0" w:color="auto"/>
        <w:bottom w:val="none" w:sz="0" w:space="0" w:color="auto"/>
        <w:right w:val="none" w:sz="0" w:space="0" w:color="auto"/>
      </w:divBdr>
    </w:div>
    <w:div w:id="1104568846">
      <w:bodyDiv w:val="1"/>
      <w:marLeft w:val="0"/>
      <w:marRight w:val="0"/>
      <w:marTop w:val="0"/>
      <w:marBottom w:val="0"/>
      <w:divBdr>
        <w:top w:val="none" w:sz="0" w:space="0" w:color="auto"/>
        <w:left w:val="none" w:sz="0" w:space="0" w:color="auto"/>
        <w:bottom w:val="none" w:sz="0" w:space="0" w:color="auto"/>
        <w:right w:val="none" w:sz="0" w:space="0" w:color="auto"/>
      </w:divBdr>
      <w:divsChild>
        <w:div w:id="716510729">
          <w:marLeft w:val="0"/>
          <w:marRight w:val="547"/>
          <w:marTop w:val="154"/>
          <w:marBottom w:val="0"/>
          <w:divBdr>
            <w:top w:val="none" w:sz="0" w:space="0" w:color="auto"/>
            <w:left w:val="none" w:sz="0" w:space="0" w:color="auto"/>
            <w:bottom w:val="none" w:sz="0" w:space="0" w:color="auto"/>
            <w:right w:val="none" w:sz="0" w:space="0" w:color="auto"/>
          </w:divBdr>
        </w:div>
        <w:div w:id="2039775212">
          <w:marLeft w:val="0"/>
          <w:marRight w:val="1166"/>
          <w:marTop w:val="134"/>
          <w:marBottom w:val="0"/>
          <w:divBdr>
            <w:top w:val="none" w:sz="0" w:space="0" w:color="auto"/>
            <w:left w:val="none" w:sz="0" w:space="0" w:color="auto"/>
            <w:bottom w:val="none" w:sz="0" w:space="0" w:color="auto"/>
            <w:right w:val="none" w:sz="0" w:space="0" w:color="auto"/>
          </w:divBdr>
        </w:div>
      </w:divsChild>
    </w:div>
    <w:div w:id="1421027900">
      <w:bodyDiv w:val="1"/>
      <w:marLeft w:val="0"/>
      <w:marRight w:val="0"/>
      <w:marTop w:val="0"/>
      <w:marBottom w:val="0"/>
      <w:divBdr>
        <w:top w:val="none" w:sz="0" w:space="0" w:color="auto"/>
        <w:left w:val="none" w:sz="0" w:space="0" w:color="auto"/>
        <w:bottom w:val="none" w:sz="0" w:space="0" w:color="auto"/>
        <w:right w:val="none" w:sz="0" w:space="0" w:color="auto"/>
      </w:divBdr>
    </w:div>
    <w:div w:id="1523978312">
      <w:bodyDiv w:val="1"/>
      <w:marLeft w:val="0"/>
      <w:marRight w:val="0"/>
      <w:marTop w:val="0"/>
      <w:marBottom w:val="0"/>
      <w:divBdr>
        <w:top w:val="none" w:sz="0" w:space="0" w:color="auto"/>
        <w:left w:val="none" w:sz="0" w:space="0" w:color="auto"/>
        <w:bottom w:val="none" w:sz="0" w:space="0" w:color="auto"/>
        <w:right w:val="none" w:sz="0" w:space="0" w:color="auto"/>
      </w:divBdr>
    </w:div>
    <w:div w:id="1582640976">
      <w:bodyDiv w:val="1"/>
      <w:marLeft w:val="0"/>
      <w:marRight w:val="0"/>
      <w:marTop w:val="0"/>
      <w:marBottom w:val="0"/>
      <w:divBdr>
        <w:top w:val="none" w:sz="0" w:space="0" w:color="auto"/>
        <w:left w:val="none" w:sz="0" w:space="0" w:color="auto"/>
        <w:bottom w:val="none" w:sz="0" w:space="0" w:color="auto"/>
        <w:right w:val="none" w:sz="0" w:space="0" w:color="auto"/>
      </w:divBdr>
    </w:div>
    <w:div w:id="1609312348">
      <w:bodyDiv w:val="1"/>
      <w:marLeft w:val="0"/>
      <w:marRight w:val="0"/>
      <w:marTop w:val="0"/>
      <w:marBottom w:val="0"/>
      <w:divBdr>
        <w:top w:val="none" w:sz="0" w:space="0" w:color="auto"/>
        <w:left w:val="none" w:sz="0" w:space="0" w:color="auto"/>
        <w:bottom w:val="none" w:sz="0" w:space="0" w:color="auto"/>
        <w:right w:val="none" w:sz="0" w:space="0" w:color="auto"/>
      </w:divBdr>
    </w:div>
    <w:div w:id="1768426371">
      <w:bodyDiv w:val="1"/>
      <w:marLeft w:val="0"/>
      <w:marRight w:val="0"/>
      <w:marTop w:val="0"/>
      <w:marBottom w:val="0"/>
      <w:divBdr>
        <w:top w:val="none" w:sz="0" w:space="0" w:color="auto"/>
        <w:left w:val="none" w:sz="0" w:space="0" w:color="auto"/>
        <w:bottom w:val="none" w:sz="0" w:space="0" w:color="auto"/>
        <w:right w:val="none" w:sz="0" w:space="0" w:color="auto"/>
      </w:divBdr>
    </w:div>
    <w:div w:id="1801193828">
      <w:bodyDiv w:val="1"/>
      <w:marLeft w:val="0"/>
      <w:marRight w:val="0"/>
      <w:marTop w:val="0"/>
      <w:marBottom w:val="0"/>
      <w:divBdr>
        <w:top w:val="none" w:sz="0" w:space="0" w:color="auto"/>
        <w:left w:val="none" w:sz="0" w:space="0" w:color="auto"/>
        <w:bottom w:val="none" w:sz="0" w:space="0" w:color="auto"/>
        <w:right w:val="none" w:sz="0" w:space="0" w:color="auto"/>
      </w:divBdr>
    </w:div>
    <w:div w:id="1879077448">
      <w:bodyDiv w:val="1"/>
      <w:marLeft w:val="0"/>
      <w:marRight w:val="0"/>
      <w:marTop w:val="0"/>
      <w:marBottom w:val="0"/>
      <w:divBdr>
        <w:top w:val="none" w:sz="0" w:space="0" w:color="auto"/>
        <w:left w:val="none" w:sz="0" w:space="0" w:color="auto"/>
        <w:bottom w:val="none" w:sz="0" w:space="0" w:color="auto"/>
        <w:right w:val="none" w:sz="0" w:space="0" w:color="auto"/>
      </w:divBdr>
    </w:div>
    <w:div w:id="1960449697">
      <w:bodyDiv w:val="1"/>
      <w:marLeft w:val="0"/>
      <w:marRight w:val="0"/>
      <w:marTop w:val="0"/>
      <w:marBottom w:val="0"/>
      <w:divBdr>
        <w:top w:val="none" w:sz="0" w:space="0" w:color="auto"/>
        <w:left w:val="none" w:sz="0" w:space="0" w:color="auto"/>
        <w:bottom w:val="none" w:sz="0" w:space="0" w:color="auto"/>
        <w:right w:val="none" w:sz="0" w:space="0" w:color="auto"/>
      </w:divBdr>
    </w:div>
    <w:div w:id="213347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16" Type="http://schemas.openxmlformats.org/officeDocument/2006/relationships/image" Target="media/image6.jpeg"/><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chart" Target="charts/chart3.xm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chart" Target="charts/chart1.xml"/><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hyperlink" Target="http://www.idea20.com"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0.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footer" Target="footer2.xml"/><Relationship Id="rId31" Type="http://schemas.openxmlformats.org/officeDocument/2006/relationships/chart" Target="charts/chart2.xml"/><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7" Type="http://schemas.openxmlformats.org/officeDocument/2006/relationships/endnotes" Target="endnotes.xml"/><Relationship Id="rId71" Type="http://schemas.openxmlformats.org/officeDocument/2006/relationships/image" Target="media/image58.jpeg"/><Relationship Id="rId2" Type="http://schemas.openxmlformats.org/officeDocument/2006/relationships/numbering" Target="numbering.xml"/><Relationship Id="rId29" Type="http://schemas.openxmlformats.org/officeDocument/2006/relationships/image" Target="media/image19.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fa-IR">
                <a:cs typeface="B Nazanin" panose="00000400000000000000" pitchFamily="2" charset="-78"/>
              </a:rPr>
              <a:t>پراکندگی ایده ها </a:t>
            </a:r>
            <a:endParaRPr lang="en-US">
              <a:cs typeface="B Nazanin" panose="00000400000000000000" pitchFamily="2" charset="-78"/>
            </a:endParaRP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fa-I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Sheet1!$A$1:$B$1</c:f>
              <c:strCache>
                <c:ptCount val="2"/>
                <c:pt idx="0">
                  <c:v>خدمات</c:v>
                </c:pt>
                <c:pt idx="1">
                  <c:v>تولید</c:v>
                </c:pt>
              </c:strCache>
            </c:strRef>
          </c:cat>
          <c:val>
            <c:numRef>
              <c:f>Sheet1!$A$2:$B$2</c:f>
              <c:numCache>
                <c:formatCode>General</c:formatCode>
                <c:ptCount val="2"/>
                <c:pt idx="0">
                  <c:v>14</c:v>
                </c:pt>
                <c:pt idx="1">
                  <c:v>75</c:v>
                </c:pt>
              </c:numCache>
            </c:numRef>
          </c:val>
          <c:extLst>
            <c:ext xmlns:c16="http://schemas.microsoft.com/office/drawing/2014/chart" uri="{C3380CC4-5D6E-409C-BE32-E72D297353CC}">
              <c16:uniqueId val="{00000000-B9AE-4D0B-BF0E-3E0885B8BB23}"/>
            </c:ext>
          </c:extLst>
        </c:ser>
        <c:dLbls>
          <c:dLblPos val="inEnd"/>
          <c:showLegendKey val="0"/>
          <c:showVal val="1"/>
          <c:showCatName val="0"/>
          <c:showSerName val="0"/>
          <c:showPercent val="0"/>
          <c:showBubbleSize val="0"/>
        </c:dLbls>
        <c:gapWidth val="100"/>
        <c:overlap val="-24"/>
        <c:axId val="89919488"/>
        <c:axId val="89922176"/>
      </c:barChart>
      <c:catAx>
        <c:axId val="899194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B Nazanin" panose="00000400000000000000" pitchFamily="2" charset="-78"/>
              </a:defRPr>
            </a:pPr>
            <a:endParaRPr lang="fa-IR"/>
          </a:p>
        </c:txPr>
        <c:crossAx val="89922176"/>
        <c:crosses val="autoZero"/>
        <c:auto val="1"/>
        <c:lblAlgn val="ctr"/>
        <c:lblOffset val="100"/>
        <c:noMultiLvlLbl val="0"/>
      </c:catAx>
      <c:valAx>
        <c:axId val="8992217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a-IR"/>
          </a:p>
        </c:txPr>
        <c:crossAx val="89919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a-I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a-IR">
                <a:cs typeface="B Nazanin" panose="00000400000000000000" pitchFamily="2" charset="-78"/>
              </a:rPr>
              <a:t>نمودار پراکندگی ایده از داخل و خارج کشور</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4">
                  <a:shade val="76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191-4D24-982A-E6D705D98BEC}"/>
              </c:ext>
            </c:extLst>
          </c:dPt>
          <c:dPt>
            <c:idx val="1"/>
            <c:bubble3D val="0"/>
            <c:spPr>
              <a:solidFill>
                <a:schemeClr val="accent4">
                  <a:tint val="77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191-4D24-982A-E6D705D98BE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B Nazanin" panose="00000400000000000000" pitchFamily="2" charset="-78"/>
                  </a:defRPr>
                </a:pPr>
                <a:endParaRPr lang="fa-IR"/>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Sheet4!$A$1:$B$1</c:f>
              <c:strCache>
                <c:ptCount val="2"/>
                <c:pt idx="0">
                  <c:v>داخل کشور</c:v>
                </c:pt>
                <c:pt idx="1">
                  <c:v>خارج کشور</c:v>
                </c:pt>
              </c:strCache>
            </c:strRef>
          </c:cat>
          <c:val>
            <c:numRef>
              <c:f>Sheet4!$A$2:$B$2</c:f>
              <c:numCache>
                <c:formatCode>General</c:formatCode>
                <c:ptCount val="2"/>
                <c:pt idx="0">
                  <c:v>88</c:v>
                </c:pt>
                <c:pt idx="1">
                  <c:v>1</c:v>
                </c:pt>
              </c:numCache>
            </c:numRef>
          </c:val>
          <c:extLst>
            <c:ext xmlns:c16="http://schemas.microsoft.com/office/drawing/2014/chart" uri="{C3380CC4-5D6E-409C-BE32-E72D297353CC}">
              <c16:uniqueId val="{00000004-7191-4D24-982A-E6D705D98BEC}"/>
            </c:ext>
          </c:extLst>
        </c:ser>
        <c:dLbls>
          <c:dLblPos val="ctr"/>
          <c:showLegendKey val="0"/>
          <c:showVal val="0"/>
          <c:showCatName val="1"/>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B Nazanin" panose="00000400000000000000" pitchFamily="2" charset="-78"/>
            </a:defRPr>
          </a:pPr>
          <a:endParaRPr lang="fa-I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a-I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fa-IR">
                <a:cs typeface="B Nazanin" panose="00000400000000000000" pitchFamily="2" charset="-78"/>
              </a:rPr>
              <a:t>پراکندگی جغرافیایی</a:t>
            </a:r>
            <a:r>
              <a:rPr lang="fa-IR" baseline="0">
                <a:cs typeface="B Nazanin" panose="00000400000000000000" pitchFamily="2" charset="-78"/>
              </a:rPr>
              <a:t> ایده‌های دریافتی داخل کشور</a:t>
            </a:r>
            <a:endParaRPr lang="en-US">
              <a:cs typeface="B Nazanin" panose="00000400000000000000" pitchFamily="2" charset="-78"/>
            </a:endParaRP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fa-I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Sheet3!$A$1:$G$1</c:f>
              <c:strCache>
                <c:ptCount val="7"/>
                <c:pt idx="0">
                  <c:v>یزد</c:v>
                </c:pt>
                <c:pt idx="1">
                  <c:v>اصفهان</c:v>
                </c:pt>
                <c:pt idx="2">
                  <c:v>تهران</c:v>
                </c:pt>
                <c:pt idx="3">
                  <c:v>چهارمحال و بختیاری</c:v>
                </c:pt>
                <c:pt idx="4">
                  <c:v>قم</c:v>
                </c:pt>
                <c:pt idx="5">
                  <c:v>خراسان </c:v>
                </c:pt>
                <c:pt idx="6">
                  <c:v>کرمان</c:v>
                </c:pt>
              </c:strCache>
            </c:strRef>
          </c:cat>
          <c:val>
            <c:numRef>
              <c:f>Sheet3!$A$2:$G$2</c:f>
              <c:numCache>
                <c:formatCode>General</c:formatCode>
                <c:ptCount val="7"/>
                <c:pt idx="0">
                  <c:v>54</c:v>
                </c:pt>
                <c:pt idx="1">
                  <c:v>12</c:v>
                </c:pt>
                <c:pt idx="2">
                  <c:v>9</c:v>
                </c:pt>
                <c:pt idx="3">
                  <c:v>4</c:v>
                </c:pt>
                <c:pt idx="4">
                  <c:v>3</c:v>
                </c:pt>
                <c:pt idx="5">
                  <c:v>4</c:v>
                </c:pt>
                <c:pt idx="6">
                  <c:v>2</c:v>
                </c:pt>
              </c:numCache>
            </c:numRef>
          </c:val>
          <c:extLst>
            <c:ext xmlns:c16="http://schemas.microsoft.com/office/drawing/2014/chart" uri="{C3380CC4-5D6E-409C-BE32-E72D297353CC}">
              <c16:uniqueId val="{00000000-9854-4FC3-90D8-2841F4D9AE66}"/>
            </c:ext>
          </c:extLst>
        </c:ser>
        <c:dLbls>
          <c:dLblPos val="inEnd"/>
          <c:showLegendKey val="0"/>
          <c:showVal val="1"/>
          <c:showCatName val="0"/>
          <c:showSerName val="0"/>
          <c:showPercent val="0"/>
          <c:showBubbleSize val="0"/>
        </c:dLbls>
        <c:gapWidth val="100"/>
        <c:overlap val="-24"/>
        <c:axId val="90338432"/>
        <c:axId val="90349568"/>
      </c:barChart>
      <c:catAx>
        <c:axId val="903384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B Nazanin" panose="00000400000000000000" pitchFamily="2" charset="-78"/>
              </a:defRPr>
            </a:pPr>
            <a:endParaRPr lang="fa-IR"/>
          </a:p>
        </c:txPr>
        <c:crossAx val="90349568"/>
        <c:crosses val="autoZero"/>
        <c:auto val="1"/>
        <c:lblAlgn val="ctr"/>
        <c:lblOffset val="100"/>
        <c:noMultiLvlLbl val="0"/>
      </c:catAx>
      <c:valAx>
        <c:axId val="9034956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a-IR"/>
          </a:p>
        </c:txPr>
        <c:crossAx val="903384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fa-I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DCA49-4CEA-480A-B684-784B0F32F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75</Pages>
  <Words>6835</Words>
  <Characters>38965</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Milad Hamzehnejadi</dc:creator>
  <cp:keywords/>
  <dc:description/>
  <cp:lastModifiedBy>digi</cp:lastModifiedBy>
  <cp:revision>29</cp:revision>
  <cp:lastPrinted>2019-06-25T08:11:00Z</cp:lastPrinted>
  <dcterms:created xsi:type="dcterms:W3CDTF">2019-06-25T07:27:00Z</dcterms:created>
  <dcterms:modified xsi:type="dcterms:W3CDTF">2019-12-02T09:39:00Z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4ca51cfa-0a67-3a29-9bdd-240a8ed59e91</vt:lpwstr>
  </property>
  <property fmtid="{D5CDD505-2E9C-101B-9397-08002B2CF9AE}" pid="4" name="Mendeley Citation Style_1">
    <vt:lpwstr>http://www.zotero.org/styles/ieee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http://www.zotero.org/styles/harvard-anglia-ruskin-university</vt:lpwstr>
  </property>
  <property fmtid="{D5CDD505-2E9C-101B-9397-08002B2CF9AE}" pid="14" name="Mendeley Recent Style Name 4_1">
    <vt:lpwstr>Harvard - Anglia Ruskin University</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