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13E" w:rsidRDefault="00570731" w:rsidP="00570731">
      <w:pPr>
        <w:ind w:left="-330"/>
        <w:jc w:val="center"/>
        <w:rPr>
          <w:rtl/>
        </w:rPr>
      </w:pPr>
      <w:r w:rsidRPr="00570731">
        <w:rPr>
          <w:noProof/>
          <w:lang w:bidi="ar-SA"/>
        </w:rPr>
        <w:drawing>
          <wp:inline distT="0" distB="0" distL="0" distR="0" wp14:anchorId="301C08E3" wp14:editId="3E8DC63B">
            <wp:extent cx="5856278" cy="8294370"/>
            <wp:effectExtent l="0" t="0" r="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31" cy="829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31" w:rsidRDefault="00570731" w:rsidP="003A654A">
      <w:pPr>
        <w:spacing w:line="360" w:lineRule="auto"/>
        <w:rPr>
          <w:rFonts w:cs="B Titr"/>
          <w:sz w:val="40"/>
          <w:szCs w:val="40"/>
          <w:rtl/>
        </w:rPr>
      </w:pPr>
    </w:p>
    <w:p w:rsidR="00051092" w:rsidRPr="00075F1A" w:rsidRDefault="004A6D20" w:rsidP="004A6D20">
      <w:pPr>
        <w:rPr>
          <w:rFonts w:cs="B Titr"/>
          <w:sz w:val="24"/>
          <w:szCs w:val="24"/>
          <w:rtl/>
        </w:rPr>
      </w:pPr>
      <w:r w:rsidRPr="00075F1A">
        <w:rPr>
          <w:rFonts w:cs="B Titr" w:hint="cs"/>
          <w:sz w:val="24"/>
          <w:szCs w:val="24"/>
          <w:rtl/>
        </w:rPr>
        <w:lastRenderedPageBreak/>
        <w:t xml:space="preserve">الف </w:t>
      </w:r>
      <w:r w:rsidRPr="00075F1A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075F1A">
        <w:rPr>
          <w:rFonts w:cs="B Titr" w:hint="cs"/>
          <w:sz w:val="24"/>
          <w:szCs w:val="24"/>
          <w:rtl/>
        </w:rPr>
        <w:t xml:space="preserve"> آشنایی به پتانسیل منطقه:</w:t>
      </w:r>
    </w:p>
    <w:p w:rsidR="00E10E1C" w:rsidRPr="00BB669D" w:rsidRDefault="00C62289" w:rsidP="00F8797B">
      <w:pPr>
        <w:spacing w:line="240" w:lineRule="auto"/>
        <w:jc w:val="both"/>
        <w:rPr>
          <w:rFonts w:cs="B Lotus"/>
          <w:sz w:val="27"/>
          <w:szCs w:val="27"/>
          <w:rtl/>
        </w:rPr>
      </w:pPr>
      <w:r w:rsidRPr="00BB669D">
        <w:rPr>
          <w:rFonts w:cs="B Lotus"/>
          <w:sz w:val="27"/>
          <w:szCs w:val="27"/>
          <w:rtl/>
        </w:rPr>
        <w:t>استان یزد با مساحتی در حدود 129285 کیلومتر مربع، 7/6 درصد از مساحت ایران را به خود اختصاص داده و در مرکز ایران قرار گرفته و از شمال با استان سمنان، از شمال شرقی با استان خراسان رضوی، از شرقی با استان خراسان جنوبی، از غرب با استان</w:t>
      </w:r>
      <w:r w:rsidRPr="00BB669D">
        <w:rPr>
          <w:rFonts w:ascii="Cambria" w:hAnsi="Cambria" w:cs="Cambria" w:hint="cs"/>
          <w:sz w:val="27"/>
          <w:szCs w:val="27"/>
          <w:rtl/>
        </w:rPr>
        <w:t> </w:t>
      </w:r>
      <w:r w:rsidRPr="00BB669D">
        <w:rPr>
          <w:rFonts w:cs="B Lotus"/>
          <w:b/>
          <w:bCs/>
          <w:sz w:val="27"/>
          <w:szCs w:val="27"/>
          <w:rtl/>
        </w:rPr>
        <w:t>اصفهان</w:t>
      </w:r>
      <w:r w:rsidRPr="00BB669D">
        <w:rPr>
          <w:rFonts w:cs="B Lotus"/>
          <w:sz w:val="27"/>
          <w:szCs w:val="27"/>
          <w:rtl/>
        </w:rPr>
        <w:t>، از جنوب با استان کرمان و از جنوب غربی با استان فارس هم جوار می‌باشد. این همجواری</w:t>
      </w:r>
      <w:r w:rsidRPr="00BB669D">
        <w:rPr>
          <w:rFonts w:cs="B Lotus"/>
          <w:sz w:val="27"/>
          <w:szCs w:val="27"/>
        </w:rPr>
        <w:t>. </w:t>
      </w:r>
      <w:hyperlink r:id="rId7" w:history="1">
        <w:r w:rsidRPr="00BB669D">
          <w:rPr>
            <w:rFonts w:cs="B Lotus"/>
            <w:sz w:val="27"/>
            <w:szCs w:val="27"/>
            <w:rtl/>
          </w:rPr>
          <w:t>استان یزد</w:t>
        </w:r>
      </w:hyperlink>
      <w:r w:rsidRPr="00BB669D">
        <w:rPr>
          <w:rFonts w:cs="B Lotus"/>
          <w:sz w:val="27"/>
          <w:szCs w:val="27"/>
        </w:rPr>
        <w:t> </w:t>
      </w:r>
      <w:r w:rsidRPr="00BB669D">
        <w:rPr>
          <w:rFonts w:cs="B Lotus"/>
          <w:sz w:val="27"/>
          <w:szCs w:val="27"/>
          <w:rtl/>
        </w:rPr>
        <w:t>بین ۲۹ درجه و ۳۶ دقیقه تا ۳۳ درجه و ۲۲ دقیقه عرض شمالی و بین ۵۲ درجه و ۴۸ دقیقه تا ۵۶ درجه و ۳۶ دقیقه طول شرقی قرار دارد. این استان از ۱۱ شهرستان به نامهای: یزد، بافق، ابرکوه، اردکان، اشکذر، مهریز، هرات، میبد، ندوشن، طبس و</w:t>
      </w:r>
      <w:r w:rsidRPr="00BB669D">
        <w:rPr>
          <w:rFonts w:ascii="Cambria" w:hAnsi="Cambria" w:cs="Cambria" w:hint="cs"/>
          <w:sz w:val="27"/>
          <w:szCs w:val="27"/>
          <w:rtl/>
        </w:rPr>
        <w:t> </w:t>
      </w:r>
      <w:r w:rsidRPr="00BB669D">
        <w:rPr>
          <w:rFonts w:cs="B Lotus"/>
          <w:sz w:val="27"/>
          <w:szCs w:val="27"/>
          <w:rtl/>
        </w:rPr>
        <w:t>تفت</w:t>
      </w:r>
      <w:r w:rsidRPr="00BB669D">
        <w:rPr>
          <w:rFonts w:ascii="Cambria" w:hAnsi="Cambria" w:cs="Cambria" w:hint="cs"/>
          <w:sz w:val="27"/>
          <w:szCs w:val="27"/>
          <w:rtl/>
        </w:rPr>
        <w:t> </w:t>
      </w:r>
      <w:r w:rsidRPr="00BB669D">
        <w:rPr>
          <w:rFonts w:cs="B Lotus"/>
          <w:sz w:val="27"/>
          <w:szCs w:val="27"/>
          <w:rtl/>
        </w:rPr>
        <w:t>و ۲۲ بخش، ۲۴ شهر و ۵۱ دهستان تشکیل شده است</w:t>
      </w:r>
      <w:r w:rsidR="00BB669D" w:rsidRPr="00BB669D">
        <w:rPr>
          <w:rFonts w:cs="B Lotus" w:hint="cs"/>
          <w:sz w:val="27"/>
          <w:szCs w:val="27"/>
          <w:rtl/>
        </w:rPr>
        <w:t>. استان یزد</w:t>
      </w:r>
      <w:r w:rsidRPr="00BB669D">
        <w:rPr>
          <w:rFonts w:cs="B Lotus"/>
          <w:sz w:val="27"/>
          <w:szCs w:val="27"/>
        </w:rPr>
        <w:t> </w:t>
      </w:r>
      <w:r w:rsidRPr="00BB669D">
        <w:rPr>
          <w:rFonts w:cs="B Lotus"/>
          <w:sz w:val="27"/>
          <w:szCs w:val="27"/>
          <w:rtl/>
        </w:rPr>
        <w:t>در مرکز فلات ایران است. این استان از سمت شمال و شرق با کویر مرکزی ایران و کویر لوط، از جنوب با دامنه های پست زاگرس و دشتهای پهناور و از غرب با ارتفاعات رشته کوههای زاگرس همجوار است. از این جهت تنوع آب و هوایی خاص در آن به وجود آمده است به شکلی که در کویر مرکزی به 850 متر از سطح دریا تا</w:t>
      </w:r>
      <w:r w:rsidRPr="00BB669D">
        <w:rPr>
          <w:rFonts w:ascii="Cambria" w:hAnsi="Cambria" w:cs="Cambria" w:hint="cs"/>
          <w:sz w:val="27"/>
          <w:szCs w:val="27"/>
          <w:rtl/>
        </w:rPr>
        <w:t> </w:t>
      </w:r>
      <w:r w:rsidR="00F8797B">
        <w:rPr>
          <w:rFonts w:cs="B Lotus" w:hint="cs"/>
          <w:b/>
          <w:bCs/>
          <w:sz w:val="27"/>
          <w:szCs w:val="27"/>
          <w:rtl/>
        </w:rPr>
        <w:t>4055</w:t>
      </w:r>
      <w:r w:rsidRPr="00BB669D">
        <w:rPr>
          <w:rFonts w:cs="B Lotus"/>
          <w:sz w:val="27"/>
          <w:szCs w:val="27"/>
        </w:rPr>
        <w:t> </w:t>
      </w:r>
      <w:r w:rsidRPr="00BB669D">
        <w:rPr>
          <w:rFonts w:cs="B Lotus"/>
          <w:sz w:val="27"/>
          <w:szCs w:val="27"/>
          <w:rtl/>
        </w:rPr>
        <w:t>متر در ارتفاعات شیرکوه متغییر است. همین تنوع یزد را به یکی از مقاصد گردشگری</w:t>
      </w:r>
      <w:r w:rsidRPr="00BB669D">
        <w:rPr>
          <w:rFonts w:ascii="Cambria" w:hAnsi="Cambria" w:cs="Cambria" w:hint="cs"/>
          <w:sz w:val="27"/>
          <w:szCs w:val="27"/>
          <w:rtl/>
        </w:rPr>
        <w:t> </w:t>
      </w:r>
      <w:hyperlink r:id="rId8" w:history="1">
        <w:r w:rsidRPr="00BB669D">
          <w:rPr>
            <w:rFonts w:cs="B Lotus"/>
            <w:sz w:val="27"/>
            <w:szCs w:val="27"/>
            <w:rtl/>
          </w:rPr>
          <w:t>تورداخلی</w:t>
        </w:r>
      </w:hyperlink>
      <w:r w:rsidRPr="00BB669D">
        <w:rPr>
          <w:rFonts w:cs="B Lotus"/>
          <w:sz w:val="27"/>
          <w:szCs w:val="27"/>
        </w:rPr>
        <w:t> </w:t>
      </w:r>
      <w:r w:rsidRPr="00BB669D">
        <w:rPr>
          <w:rFonts w:cs="B Lotus"/>
          <w:sz w:val="27"/>
          <w:szCs w:val="27"/>
          <w:rtl/>
        </w:rPr>
        <w:t>تبدیل کرده است</w:t>
      </w:r>
      <w:r w:rsidRPr="00BB669D">
        <w:rPr>
          <w:rFonts w:cs="B Lotus"/>
          <w:sz w:val="27"/>
          <w:szCs w:val="27"/>
        </w:rPr>
        <w:t>.</w:t>
      </w:r>
      <w:r w:rsidR="00BB669D" w:rsidRPr="00BB669D">
        <w:rPr>
          <w:rFonts w:cs="B Lotus" w:hint="cs"/>
          <w:sz w:val="27"/>
          <w:szCs w:val="27"/>
          <w:rtl/>
        </w:rPr>
        <w:t xml:space="preserve"> هم چنین این استان دارای جاذبه های گردشگری تاریخی، ادبی، سلامت، ژئوتوریسم، اکوتوریسم و فرهنگی است.</w:t>
      </w:r>
    </w:p>
    <w:p w:rsidR="00203591" w:rsidRPr="00075F1A" w:rsidRDefault="00203591" w:rsidP="00570731">
      <w:pPr>
        <w:rPr>
          <w:rFonts w:cs="B Titr"/>
          <w:sz w:val="24"/>
          <w:szCs w:val="24"/>
          <w:rtl/>
        </w:rPr>
      </w:pPr>
      <w:r w:rsidRPr="00075F1A">
        <w:rPr>
          <w:rFonts w:cs="B Titr" w:hint="cs"/>
          <w:sz w:val="24"/>
          <w:szCs w:val="24"/>
          <w:rtl/>
        </w:rPr>
        <w:t xml:space="preserve">ب </w:t>
      </w:r>
      <w:r w:rsidRPr="00075F1A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075F1A">
        <w:rPr>
          <w:rFonts w:cs="B Titr" w:hint="cs"/>
          <w:sz w:val="24"/>
          <w:szCs w:val="24"/>
          <w:rtl/>
        </w:rPr>
        <w:t xml:space="preserve"> اهم دلایل انتخاب موضوع رویداد شتاب </w:t>
      </w:r>
      <w:r w:rsidR="00570731">
        <w:rPr>
          <w:rFonts w:cs="B Titr" w:hint="cs"/>
          <w:sz w:val="24"/>
          <w:szCs w:val="24"/>
          <w:rtl/>
        </w:rPr>
        <w:t>گردشگری در یزد شهر میراث جهانی</w:t>
      </w:r>
      <w:r w:rsidRPr="00075F1A">
        <w:rPr>
          <w:rFonts w:cs="B Titr" w:hint="cs"/>
          <w:sz w:val="24"/>
          <w:szCs w:val="24"/>
          <w:rtl/>
        </w:rPr>
        <w:t xml:space="preserve"> :</w:t>
      </w:r>
    </w:p>
    <w:p w:rsidR="00FE6394" w:rsidRPr="00505AFB" w:rsidRDefault="00BB669D" w:rsidP="00F441F2">
      <w:pPr>
        <w:spacing w:line="240" w:lineRule="auto"/>
        <w:jc w:val="both"/>
        <w:rPr>
          <w:rFonts w:cs="B Lotus"/>
          <w:sz w:val="27"/>
          <w:szCs w:val="27"/>
        </w:rPr>
      </w:pPr>
      <w:r w:rsidRPr="00BB669D">
        <w:rPr>
          <w:rFonts w:cs="B Lotus"/>
          <w:sz w:val="27"/>
          <w:szCs w:val="27"/>
          <w:rtl/>
        </w:rPr>
        <w:t>ثبت شهر تاریخی یزد،</w:t>
      </w:r>
      <w:r w:rsidR="00F441F2">
        <w:rPr>
          <w:rFonts w:cs="B Lotus" w:hint="cs"/>
          <w:sz w:val="27"/>
          <w:szCs w:val="27"/>
          <w:rtl/>
        </w:rPr>
        <w:t xml:space="preserve">در </w:t>
      </w:r>
      <w:r w:rsidRPr="00BB669D">
        <w:rPr>
          <w:rFonts w:cs="B Lotus"/>
          <w:sz w:val="27"/>
          <w:szCs w:val="27"/>
          <w:rtl/>
        </w:rPr>
        <w:t xml:space="preserve"> </w:t>
      </w:r>
      <w:r w:rsidR="00F441F2" w:rsidRPr="00BB669D">
        <w:rPr>
          <w:rFonts w:cs="B Lotus"/>
          <w:sz w:val="27"/>
          <w:szCs w:val="27"/>
          <w:rtl/>
        </w:rPr>
        <w:t xml:space="preserve">کمیته میراث بشری سازمان علمی، فرهنگی و تربیتی ملل متحد (یونسکو) </w:t>
      </w:r>
      <w:r w:rsidRPr="00BB669D">
        <w:rPr>
          <w:rFonts w:cs="B Lotus"/>
          <w:sz w:val="27"/>
          <w:szCs w:val="27"/>
          <w:rtl/>
        </w:rPr>
        <w:t>نقطه عطفی برای مدیران شهری و کشوری است که کمر همت ببندند و یزد را آنطور که شایسته نامش هست به جهان معرفی کنند</w:t>
      </w:r>
      <w:r w:rsidRPr="00BB669D">
        <w:rPr>
          <w:rFonts w:cs="B Lotus"/>
          <w:sz w:val="27"/>
          <w:szCs w:val="27"/>
        </w:rPr>
        <w:t>.</w:t>
      </w:r>
      <w:r>
        <w:rPr>
          <w:rFonts w:cs="B Lotus" w:hint="cs"/>
          <w:sz w:val="27"/>
          <w:szCs w:val="27"/>
          <w:rtl/>
        </w:rPr>
        <w:t xml:space="preserve"> انتخاب موضوع رویداد شتاب گردشگری به دلیل </w:t>
      </w:r>
      <w:r w:rsidRPr="00BB669D">
        <w:rPr>
          <w:rFonts w:cs="B Lotus"/>
          <w:sz w:val="27"/>
          <w:szCs w:val="27"/>
          <w:rtl/>
        </w:rPr>
        <w:t xml:space="preserve"> ثبت جهانی شهر تاریخی یزد در فهرست میراث جهانی یونسکو</w:t>
      </w:r>
      <w:r>
        <w:rPr>
          <w:rFonts w:cs="B Lotus" w:hint="cs"/>
          <w:sz w:val="27"/>
          <w:szCs w:val="27"/>
          <w:rtl/>
        </w:rPr>
        <w:t>است که</w:t>
      </w:r>
      <w:r w:rsidRPr="00BB669D">
        <w:rPr>
          <w:rFonts w:cs="B Lotus"/>
          <w:sz w:val="27"/>
          <w:szCs w:val="27"/>
          <w:rtl/>
        </w:rPr>
        <w:t xml:space="preserve">، گسترش دامنه توجه متولیان شهری به مقوله توسعه پایدار شهری بر بنیاد و مدار بافت تاریخی و کهن </w:t>
      </w:r>
      <w:r w:rsidR="00505AFB">
        <w:rPr>
          <w:rFonts w:cs="B Lotus" w:hint="cs"/>
          <w:sz w:val="27"/>
          <w:szCs w:val="27"/>
          <w:rtl/>
        </w:rPr>
        <w:t>را نوید می دهد. سایر اهداف مهم  برگزاری رویداد شتاب گردشگری در یزد شهر میراث جهانی عبارتند از :</w:t>
      </w:r>
      <w:r w:rsidR="008A760C" w:rsidRPr="00505AFB">
        <w:rPr>
          <w:rFonts w:cs="B Lotus" w:hint="cs"/>
          <w:sz w:val="27"/>
          <w:szCs w:val="27"/>
          <w:rtl/>
          <w:lang w:bidi="ar-SA"/>
        </w:rPr>
        <w:t>تشویق و ترغیب فرهنگ ایده‌پردازی، خلاقیت و کار گروهی</w:t>
      </w:r>
      <w:r w:rsidR="008A760C" w:rsidRPr="00505AFB">
        <w:rPr>
          <w:rFonts w:cs="B Lotus"/>
          <w:sz w:val="27"/>
          <w:szCs w:val="27"/>
          <w:rtl/>
        </w:rPr>
        <w:t xml:space="preserve"> </w:t>
      </w:r>
      <w:r w:rsidR="00F441F2">
        <w:rPr>
          <w:rFonts w:cs="B Lotus" w:hint="cs"/>
          <w:sz w:val="27"/>
          <w:szCs w:val="27"/>
          <w:rtl/>
        </w:rPr>
        <w:t xml:space="preserve">در گردشگری </w:t>
      </w:r>
      <w:r w:rsidR="008A760C" w:rsidRPr="00505AFB">
        <w:rPr>
          <w:rFonts w:cs="B Lotus"/>
          <w:sz w:val="27"/>
          <w:szCs w:val="27"/>
          <w:rtl/>
        </w:rPr>
        <w:t>با هدف برون رفت از بحران کرونا</w:t>
      </w:r>
      <w:r w:rsidR="00F441F2">
        <w:rPr>
          <w:rFonts w:cs="B Lotus" w:hint="cs"/>
          <w:sz w:val="27"/>
          <w:szCs w:val="27"/>
          <w:rtl/>
        </w:rPr>
        <w:t xml:space="preserve">، </w:t>
      </w:r>
      <w:r w:rsidR="008A760C" w:rsidRPr="00505AFB">
        <w:rPr>
          <w:rFonts w:cs="B Lotus" w:hint="cs"/>
          <w:sz w:val="27"/>
          <w:szCs w:val="27"/>
          <w:rtl/>
          <w:lang w:bidi="ar-SA"/>
        </w:rPr>
        <w:t>آموزش و بازآموزی مفاهیم و قواعد کارآفرینی و کسب و کار و زمینه‌سازی برای ایجاد و توسعه اشتغال</w:t>
      </w:r>
      <w:r w:rsidR="008A760C" w:rsidRPr="00505AFB">
        <w:rPr>
          <w:rFonts w:cs="B Lotus"/>
          <w:sz w:val="27"/>
          <w:szCs w:val="27"/>
          <w:rtl/>
        </w:rPr>
        <w:t xml:space="preserve"> در زمینه گردشگری</w:t>
      </w:r>
      <w:r w:rsidR="00F441F2">
        <w:rPr>
          <w:rFonts w:cs="B Lotus" w:hint="cs"/>
          <w:sz w:val="27"/>
          <w:szCs w:val="27"/>
          <w:rtl/>
        </w:rPr>
        <w:t xml:space="preserve">، </w:t>
      </w:r>
      <w:r w:rsidR="008A760C" w:rsidRPr="00505AFB">
        <w:rPr>
          <w:rFonts w:cs="B Lotus" w:hint="cs"/>
          <w:sz w:val="27"/>
          <w:szCs w:val="27"/>
          <w:rtl/>
          <w:lang w:bidi="ar-SA"/>
        </w:rPr>
        <w:t>ایجاد تعامل موثر میان صاحبان ایده، دانشگاه و سرمایه‌گذار در جهت تکمیل چرخه تبدیل ایده به محصول</w:t>
      </w:r>
      <w:r w:rsidR="008A760C" w:rsidRPr="00505AFB">
        <w:rPr>
          <w:rFonts w:cs="B Lotus"/>
          <w:sz w:val="27"/>
          <w:szCs w:val="27"/>
          <w:rtl/>
        </w:rPr>
        <w:t xml:space="preserve"> گردشگری</w:t>
      </w:r>
      <w:r w:rsidR="00F441F2">
        <w:rPr>
          <w:rFonts w:cs="B Lotus" w:hint="cs"/>
          <w:sz w:val="27"/>
          <w:szCs w:val="27"/>
          <w:rtl/>
        </w:rPr>
        <w:t xml:space="preserve">، </w:t>
      </w:r>
      <w:r w:rsidR="008A760C" w:rsidRPr="00505AFB">
        <w:rPr>
          <w:rFonts w:cs="B Lotus" w:hint="cs"/>
          <w:sz w:val="27"/>
          <w:szCs w:val="27"/>
          <w:rtl/>
          <w:lang w:bidi="ar-SA"/>
        </w:rPr>
        <w:t>توسعه تفکر به‌کارگیری آموخته‌های دانشگاهی، توانمندی فردی و گروهی و شناسایی نیاز بازار در راستای تولید ثروت</w:t>
      </w:r>
      <w:r w:rsidR="00F441F2">
        <w:rPr>
          <w:rFonts w:cs="B Lotus" w:hint="cs"/>
          <w:sz w:val="27"/>
          <w:szCs w:val="27"/>
          <w:rtl/>
        </w:rPr>
        <w:t xml:space="preserve">، </w:t>
      </w:r>
      <w:r w:rsidR="008A760C" w:rsidRPr="00505AFB">
        <w:rPr>
          <w:rFonts w:cs="B Lotus" w:hint="cs"/>
          <w:sz w:val="27"/>
          <w:szCs w:val="27"/>
          <w:rtl/>
          <w:lang w:bidi="ar-SA"/>
        </w:rPr>
        <w:t>معرفی و شناسایی حوزه‌های نوین و جدید مرتبط با گردشگری</w:t>
      </w:r>
    </w:p>
    <w:p w:rsidR="00F8797B" w:rsidRDefault="00AC6289" w:rsidP="00505AFB">
      <w:pPr>
        <w:rPr>
          <w:rFonts w:cs="B Titr"/>
          <w:sz w:val="24"/>
          <w:szCs w:val="24"/>
          <w:rtl/>
        </w:rPr>
      </w:pPr>
      <w:r w:rsidRPr="00075F1A">
        <w:rPr>
          <w:rFonts w:cs="B Titr" w:hint="cs"/>
          <w:sz w:val="24"/>
          <w:szCs w:val="24"/>
          <w:rtl/>
        </w:rPr>
        <w:t xml:space="preserve">ج </w:t>
      </w:r>
      <w:r w:rsidRPr="00075F1A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075F1A">
        <w:rPr>
          <w:rFonts w:cs="B Titr" w:hint="cs"/>
          <w:sz w:val="24"/>
          <w:szCs w:val="24"/>
          <w:rtl/>
        </w:rPr>
        <w:t xml:space="preserve"> حامیان رویداد شتاب </w:t>
      </w:r>
      <w:r w:rsidR="00D26EB6">
        <w:rPr>
          <w:rFonts w:cs="B Titr" w:hint="cs"/>
          <w:sz w:val="24"/>
          <w:szCs w:val="24"/>
          <w:rtl/>
        </w:rPr>
        <w:t xml:space="preserve">گردشگری در یزد </w:t>
      </w:r>
      <w:r w:rsidR="00505AFB">
        <w:rPr>
          <w:rFonts w:cs="B Titr" w:hint="cs"/>
          <w:sz w:val="24"/>
          <w:szCs w:val="24"/>
          <w:rtl/>
        </w:rPr>
        <w:t>شهر میراث جهانی</w:t>
      </w:r>
      <w:r w:rsidR="00053B0C">
        <w:rPr>
          <w:rFonts w:cs="B Titr" w:hint="cs"/>
          <w:sz w:val="24"/>
          <w:szCs w:val="24"/>
          <w:rtl/>
        </w:rPr>
        <w:t>:</w:t>
      </w:r>
    </w:p>
    <w:p w:rsidR="0021013E" w:rsidRDefault="00F8797B" w:rsidP="00F8797B">
      <w:pPr>
        <w:spacing w:line="240" w:lineRule="auto"/>
        <w:jc w:val="both"/>
        <w:rPr>
          <w:rFonts w:cs="B Lotus"/>
          <w:sz w:val="27"/>
          <w:szCs w:val="27"/>
          <w:rtl/>
        </w:rPr>
      </w:pPr>
      <w:r w:rsidRPr="00F8797B">
        <w:rPr>
          <w:rFonts w:cs="B Lotus" w:hint="cs"/>
          <w:sz w:val="27"/>
          <w:szCs w:val="27"/>
          <w:rtl/>
        </w:rPr>
        <w:t>اداره کل میراث فرهنگی، گردشگری و صنایع دستی استان یزد، شرکت شهرک های صنعتی استان یزد ، شرکت پردیس گردشگری هفت اقلیم، اتاق بازرگانی، صنایع ، معادن و کشاورزی یزد، کانون کارآفرینی استان یزد، سازمان فرهنگی، اجتماعی و ورزشی شهرداری یزد، هتل باغ مشیر الممالک</w:t>
      </w:r>
      <w:r w:rsidR="00F441F2">
        <w:rPr>
          <w:rFonts w:cs="B Lotus" w:hint="cs"/>
          <w:sz w:val="27"/>
          <w:szCs w:val="27"/>
          <w:rtl/>
        </w:rPr>
        <w:t xml:space="preserve"> یزد </w:t>
      </w:r>
      <w:r w:rsidRPr="00F8797B">
        <w:rPr>
          <w:rFonts w:cs="B Lotus" w:hint="cs"/>
          <w:sz w:val="27"/>
          <w:szCs w:val="27"/>
          <w:rtl/>
        </w:rPr>
        <w:t xml:space="preserve">، خوشه گردشگری استان یزد، دانشگاه علوم پزشکی و خدمات بهداشتی درمانی شهید صدوقی یزد، هتل لاله یزد </w:t>
      </w:r>
    </w:p>
    <w:p w:rsidR="00F8797B" w:rsidRPr="00F8797B" w:rsidRDefault="00F8797B" w:rsidP="00F8797B">
      <w:pPr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lastRenderedPageBreak/>
        <w:t>د-</w:t>
      </w:r>
      <w:r w:rsidRPr="00C04687">
        <w:rPr>
          <w:rFonts w:cs="B Titr" w:hint="cs"/>
          <w:sz w:val="24"/>
          <w:szCs w:val="24"/>
          <w:rtl/>
        </w:rPr>
        <w:t xml:space="preserve">منتورهای رویداد شتاب </w:t>
      </w:r>
      <w:r>
        <w:rPr>
          <w:rFonts w:cs="B Titr" w:hint="cs"/>
          <w:sz w:val="24"/>
          <w:szCs w:val="24"/>
          <w:rtl/>
        </w:rPr>
        <w:t xml:space="preserve">گردشگری در یزد شهر میراث جهانی </w:t>
      </w:r>
      <w:r w:rsidRPr="00C04687">
        <w:rPr>
          <w:rFonts w:cs="B Titr" w:hint="cs"/>
          <w:sz w:val="24"/>
          <w:szCs w:val="24"/>
          <w:rtl/>
        </w:rPr>
        <w:t>:</w:t>
      </w:r>
    </w:p>
    <w:tbl>
      <w:tblPr>
        <w:tblStyle w:val="TableGrid"/>
        <w:tblW w:w="9810" w:type="dxa"/>
        <w:tblInd w:w="-365" w:type="dxa"/>
        <w:tblCellMar>
          <w:top w:w="3" w:type="dxa"/>
          <w:left w:w="59" w:type="dxa"/>
          <w:right w:w="115" w:type="dxa"/>
        </w:tblCellMar>
        <w:tblLook w:val="04A0" w:firstRow="1" w:lastRow="0" w:firstColumn="1" w:lastColumn="0" w:noHBand="0" w:noVBand="1"/>
      </w:tblPr>
      <w:tblGrid>
        <w:gridCol w:w="1350"/>
        <w:gridCol w:w="2250"/>
        <w:gridCol w:w="3848"/>
        <w:gridCol w:w="2362"/>
      </w:tblGrid>
      <w:tr w:rsidR="00F8797B" w:rsidTr="003C68A2">
        <w:trPr>
          <w:trHeight w:val="5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8797B" w:rsidRPr="00D052DE" w:rsidRDefault="00487057" w:rsidP="00F8797B">
            <w:pPr>
              <w:spacing w:line="259" w:lineRule="auto"/>
              <w:ind w:right="61"/>
              <w:jc w:val="center"/>
              <w:rPr>
                <w:rFonts w:cs="B Titr"/>
              </w:rPr>
            </w:pPr>
            <w:r>
              <w:rPr>
                <w:rFonts w:cs="B Lotus" w:hint="cs"/>
                <w:sz w:val="27"/>
                <w:szCs w:val="27"/>
                <w:rtl/>
              </w:rPr>
              <w:t>.</w:t>
            </w:r>
            <w:r w:rsidR="00F8797B" w:rsidRPr="00D052DE">
              <w:rPr>
                <w:rFonts w:cs="B Titr" w:hint="cs"/>
                <w:rtl/>
              </w:rPr>
              <w:t>تلفن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8797B" w:rsidRPr="00D052DE" w:rsidRDefault="00F8797B" w:rsidP="00F8797B">
            <w:pPr>
              <w:spacing w:line="259" w:lineRule="auto"/>
              <w:ind w:right="61"/>
              <w:jc w:val="center"/>
              <w:rPr>
                <w:rFonts w:cs="B Titr"/>
              </w:rPr>
            </w:pPr>
            <w:r w:rsidRPr="00D052DE">
              <w:rPr>
                <w:rFonts w:cs="B Titr" w:hint="cs"/>
                <w:bCs/>
                <w:rtl/>
              </w:rPr>
              <w:t xml:space="preserve">مقطع </w:t>
            </w:r>
            <w:r w:rsidRPr="00D052DE">
              <w:rPr>
                <w:rFonts w:cs="B Titr"/>
                <w:bCs/>
                <w:rtl/>
              </w:rPr>
              <w:t>تحصی</w:t>
            </w:r>
            <w:r w:rsidRPr="00D052DE">
              <w:rPr>
                <w:rFonts w:cs="B Titr" w:hint="cs"/>
                <w:bCs/>
                <w:rtl/>
              </w:rPr>
              <w:t xml:space="preserve">لی </w:t>
            </w:r>
            <w:r w:rsidRPr="00D052DE">
              <w:rPr>
                <w:rFonts w:cs="B Titr" w:hint="cs"/>
                <w:rtl/>
              </w:rPr>
              <w:t xml:space="preserve"> - رشته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8797B" w:rsidRPr="00D052DE" w:rsidRDefault="00F8797B" w:rsidP="00F8797B">
            <w:pPr>
              <w:spacing w:line="259" w:lineRule="auto"/>
              <w:ind w:right="65"/>
              <w:jc w:val="center"/>
              <w:rPr>
                <w:rFonts w:cs="B Titr"/>
              </w:rPr>
            </w:pPr>
            <w:r w:rsidRPr="00D052DE">
              <w:rPr>
                <w:rFonts w:cs="B Titr"/>
                <w:bCs/>
                <w:rtl/>
              </w:rPr>
              <w:t>محل کار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8797B" w:rsidRPr="00D052DE" w:rsidRDefault="00F8797B" w:rsidP="00F8797B">
            <w:pPr>
              <w:spacing w:line="259" w:lineRule="auto"/>
              <w:ind w:right="241"/>
              <w:jc w:val="center"/>
              <w:rPr>
                <w:rFonts w:cs="B Titr"/>
              </w:rPr>
            </w:pPr>
            <w:r w:rsidRPr="00D052DE">
              <w:rPr>
                <w:rFonts w:cs="B Titr"/>
                <w:bCs/>
                <w:rtl/>
              </w:rPr>
              <w:t>نام و نام خانوادگی</w:t>
            </w:r>
            <w:r>
              <w:rPr>
                <w:rFonts w:cs="B Titr" w:hint="cs"/>
                <w:rtl/>
              </w:rPr>
              <w:t xml:space="preserve"> </w:t>
            </w:r>
          </w:p>
        </w:tc>
      </w:tr>
      <w:tr w:rsidR="00B1211D" w:rsidTr="003C68A2">
        <w:trPr>
          <w:trHeight w:val="393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09133591976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کارشناسی ارشد گردشگری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3C68A2" w:rsidP="003C68A2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>
              <w:rPr>
                <w:rFonts w:cs="B Lotus"/>
                <w:sz w:val="20"/>
                <w:szCs w:val="20"/>
                <w:rtl/>
              </w:rPr>
              <w:t>مدیر عامل دفتر خدمات مسافرت</w:t>
            </w:r>
            <w:r>
              <w:rPr>
                <w:rFonts w:cs="B Lotus" w:hint="cs"/>
                <w:sz w:val="20"/>
                <w:szCs w:val="20"/>
                <w:rtl/>
              </w:rPr>
              <w:t>ی</w:t>
            </w:r>
            <w:r w:rsidR="00B1211D" w:rsidRPr="003C68A2">
              <w:rPr>
                <w:rFonts w:cs="B Lotus"/>
                <w:sz w:val="20"/>
                <w:szCs w:val="20"/>
                <w:rtl/>
              </w:rPr>
              <w:t xml:space="preserve"> سرزمین ستارگان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آقای مهدی رجایی فرد</w:t>
            </w:r>
          </w:p>
        </w:tc>
      </w:tr>
      <w:tr w:rsidR="00B1211D" w:rsidTr="003C68A2">
        <w:trPr>
          <w:trHeight w:val="389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spacing w:line="259" w:lineRule="auto"/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09134512294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دانشجوی دکتری گردشگری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مدیر</w:t>
            </w:r>
            <w:r w:rsidRPr="003C68A2">
              <w:rPr>
                <w:rFonts w:cs="B Lotus"/>
                <w:sz w:val="20"/>
                <w:szCs w:val="20"/>
                <w:rtl/>
              </w:rPr>
              <w:t xml:space="preserve"> گالری</w:t>
            </w:r>
            <w:r w:rsidRPr="003C68A2">
              <w:rPr>
                <w:rFonts w:cs="B Lotus" w:hint="cs"/>
                <w:sz w:val="20"/>
                <w:szCs w:val="20"/>
                <w:rtl/>
              </w:rPr>
              <w:t xml:space="preserve"> صنایع دستی </w:t>
            </w:r>
            <w:r w:rsidRPr="003C68A2">
              <w:rPr>
                <w:rFonts w:cs="B Lotus"/>
                <w:sz w:val="20"/>
                <w:szCs w:val="20"/>
                <w:rtl/>
              </w:rPr>
              <w:t>بقچه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مهندس  داود دهقانی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spacing w:line="259" w:lineRule="auto"/>
              <w:ind w:right="63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09132747311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دانشجوی دکتری مدیریت رسانه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/>
                <w:sz w:val="20"/>
                <w:szCs w:val="20"/>
                <w:rtl/>
              </w:rPr>
              <w:t>مدیر مدرسه دیزاین آکودان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دکتر علیرضا دانافرد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spacing w:line="259" w:lineRule="auto"/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09124254937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 xml:space="preserve">دکتری گردشگری 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3C68A2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/>
                <w:sz w:val="20"/>
                <w:szCs w:val="20"/>
              </w:rPr>
              <w:t> </w:t>
            </w:r>
            <w:r w:rsidRPr="003C68A2">
              <w:rPr>
                <w:rFonts w:cs="B Lotus"/>
                <w:sz w:val="20"/>
                <w:szCs w:val="20"/>
                <w:rtl/>
              </w:rPr>
              <w:t>عضو هیات علمی گردشگری دانشگاه</w:t>
            </w:r>
            <w:r w:rsidRPr="003C68A2">
              <w:rPr>
                <w:rFonts w:cs="B Lotus" w:hint="cs"/>
                <w:sz w:val="20"/>
                <w:szCs w:val="20"/>
                <w:rtl/>
              </w:rPr>
              <w:t xml:space="preserve"> آزاد تهران جنوب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دکتر ابتهال زندی</w:t>
            </w:r>
          </w:p>
        </w:tc>
      </w:tr>
      <w:tr w:rsidR="00B1211D" w:rsidTr="003C68A2">
        <w:trPr>
          <w:trHeight w:val="389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spacing w:line="259" w:lineRule="auto"/>
              <w:ind w:right="58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09120228166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دکتری گردشگری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عضو هیات علمی گردشگری دانشگاه گیلان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دکتر فاطمه باقری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spacing w:line="259" w:lineRule="auto"/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09171741003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کارشناس رسانه و محتوا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/>
                <w:sz w:val="20"/>
                <w:szCs w:val="20"/>
                <w:rtl/>
              </w:rPr>
              <w:t>دبیر کمیسیون گردشگری اتاق بازرگانی تهران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مهندس رضا جمیلی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09012606662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کارشناسی ارشد گردشگری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/>
                <w:sz w:val="20"/>
                <w:szCs w:val="20"/>
                <w:rtl/>
              </w:rPr>
              <w:t>مدیر محتوای شرکت دانش بنیان آوایار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خانم سیده مهسا مطهر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09122099838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8062A3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دکتری مدیریت اجرایی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/>
                <w:sz w:val="20"/>
                <w:szCs w:val="20"/>
                <w:rtl/>
              </w:rPr>
              <w:t>مدیر شتاب دهنده و سرمایه گذاری خطر پذیر منش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دکتر کتایون سپهری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09132735419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3C68A2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 xml:space="preserve">کارشناسی ارشد کامپیوتر 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3C68A2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/>
                <w:sz w:val="20"/>
                <w:szCs w:val="20"/>
                <w:rtl/>
              </w:rPr>
              <w:t xml:space="preserve">طراح سیستم های </w:t>
            </w:r>
            <w:r w:rsidR="003C68A2">
              <w:rPr>
                <w:rFonts w:cs="B Lotus" w:hint="cs"/>
                <w:sz w:val="20"/>
                <w:szCs w:val="20"/>
                <w:rtl/>
              </w:rPr>
              <w:t xml:space="preserve">نرم افزاری </w:t>
            </w:r>
            <w:r w:rsidRPr="003C68A2">
              <w:rPr>
                <w:rFonts w:cs="B Lotus"/>
                <w:sz w:val="20"/>
                <w:szCs w:val="20"/>
                <w:rtl/>
              </w:rPr>
              <w:t>رستوران و هتل ها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مهندس سید مجتبی سالاری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09134503170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8062A3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کارشناسی ارشد کسب و کار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/>
                <w:sz w:val="20"/>
                <w:szCs w:val="20"/>
                <w:rtl/>
              </w:rPr>
              <w:t>آکادمی کسب و کار تکتا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مهندس ابولفضل شرافت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09131588450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دکتری  گردشگری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مرکز رشد و نوآوری گردشگری جوادالائمه یزد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دکتر مریم صداقت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09194057118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کارشناسی ارشد گردشگری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مدیر بوم گردی نارتی تی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آقای رامتین شهرت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09133545860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8062A3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 xml:space="preserve">دانشجوی دکتری مخابرات 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/>
                <w:sz w:val="20"/>
                <w:szCs w:val="20"/>
                <w:rtl/>
              </w:rPr>
              <w:t xml:space="preserve"> شرکت </w:t>
            </w:r>
            <w:r w:rsidRPr="003C68A2">
              <w:rPr>
                <w:rFonts w:cs="B Lotus"/>
                <w:sz w:val="20"/>
                <w:szCs w:val="20"/>
                <w:rtl/>
              </w:rPr>
              <w:t>سرمایه‌گذاری خطرپذیر نیک‌پارسیس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دکتر شهاب شهوازیان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09132576880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دکتری  گردشگری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F441F2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عضو هیات علمی</w:t>
            </w:r>
            <w:r w:rsidR="00F441F2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3C68A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 w:rsidRPr="003C68A2">
              <w:rPr>
                <w:rFonts w:cs="B Lotus" w:hint="cs"/>
                <w:sz w:val="20"/>
                <w:szCs w:val="20"/>
                <w:rtl/>
              </w:rPr>
              <w:t xml:space="preserve"> مدیر شرکت</w:t>
            </w:r>
            <w:r w:rsidR="003C68A2" w:rsidRPr="003C68A2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3C68A2">
              <w:rPr>
                <w:rFonts w:cs="B Lotus" w:hint="cs"/>
                <w:sz w:val="20"/>
                <w:szCs w:val="20"/>
                <w:rtl/>
              </w:rPr>
              <w:t>گردشگری</w:t>
            </w:r>
            <w:r w:rsidR="003C68A2" w:rsidRPr="003C68A2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3C68A2">
              <w:rPr>
                <w:rFonts w:cs="B Lotus" w:hint="cs"/>
                <w:sz w:val="20"/>
                <w:szCs w:val="20"/>
                <w:rtl/>
              </w:rPr>
              <w:t xml:space="preserve">هفت اقلیم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دکتر مرتضی بذرافشان</w:t>
            </w:r>
          </w:p>
        </w:tc>
      </w:tr>
      <w:tr w:rsidR="00B1211D" w:rsidTr="003C68A2">
        <w:trPr>
          <w:trHeight w:val="391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11D" w:rsidRPr="003C68A2" w:rsidRDefault="00B1211D" w:rsidP="00B1211D">
            <w:pPr>
              <w:ind w:right="60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09133730957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8062A3" w:rsidP="003C68A2">
            <w:pPr>
              <w:spacing w:line="259" w:lineRule="auto"/>
              <w:ind w:right="61"/>
              <w:rPr>
                <w:rFonts w:cs="B Lotus"/>
                <w:sz w:val="20"/>
                <w:szCs w:val="20"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>کارشناسی ارشد کامپیوتر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 w:hint="cs"/>
                <w:sz w:val="20"/>
                <w:szCs w:val="20"/>
                <w:rtl/>
              </w:rPr>
            </w:pPr>
            <w:r w:rsidRPr="003C68A2">
              <w:rPr>
                <w:rFonts w:cs="B Lotus"/>
                <w:sz w:val="20"/>
                <w:szCs w:val="20"/>
                <w:rtl/>
              </w:rPr>
              <w:t>شرکت های فراصدر و کارانت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11D" w:rsidRPr="003C68A2" w:rsidRDefault="00B1211D" w:rsidP="008062A3">
            <w:pPr>
              <w:spacing w:line="259" w:lineRule="auto"/>
              <w:ind w:right="61"/>
              <w:rPr>
                <w:rFonts w:cs="B Lotus" w:hint="cs"/>
                <w:sz w:val="20"/>
                <w:szCs w:val="20"/>
                <w:rtl/>
              </w:rPr>
            </w:pPr>
            <w:r w:rsidRPr="003C68A2">
              <w:rPr>
                <w:rFonts w:cs="B Lotus" w:hint="cs"/>
                <w:sz w:val="20"/>
                <w:szCs w:val="20"/>
                <w:rtl/>
              </w:rPr>
              <w:t xml:space="preserve">مهندس نوید وکیلی </w:t>
            </w:r>
          </w:p>
        </w:tc>
      </w:tr>
    </w:tbl>
    <w:p w:rsidR="00F8797B" w:rsidRDefault="00F8797B" w:rsidP="00F8797B">
      <w:pPr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>هـ - جدول ایده های برتر رویداد شتاب گردشگری در یزد شهر میراث جهانی :</w:t>
      </w:r>
    </w:p>
    <w:tbl>
      <w:tblPr>
        <w:tblStyle w:val="TableGrid"/>
        <w:tblW w:w="9810" w:type="dxa"/>
        <w:tblInd w:w="-365" w:type="dxa"/>
        <w:tblCellMar>
          <w:top w:w="3" w:type="dxa"/>
          <w:left w:w="96" w:type="dxa"/>
          <w:right w:w="115" w:type="dxa"/>
        </w:tblCellMar>
        <w:tblLook w:val="04A0" w:firstRow="1" w:lastRow="0" w:firstColumn="1" w:lastColumn="0" w:noHBand="0" w:noVBand="1"/>
      </w:tblPr>
      <w:tblGrid>
        <w:gridCol w:w="2569"/>
        <w:gridCol w:w="3191"/>
        <w:gridCol w:w="3279"/>
        <w:gridCol w:w="771"/>
      </w:tblGrid>
      <w:tr w:rsidR="00F8797B" w:rsidRPr="00CC3CE1" w:rsidTr="00F8797B">
        <w:trPr>
          <w:trHeight w:val="48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8797B" w:rsidRPr="00CC3CE1" w:rsidRDefault="00F8797B" w:rsidP="00F8797B">
            <w:pPr>
              <w:ind w:right="26"/>
              <w:jc w:val="center"/>
            </w:pPr>
            <w:r w:rsidRPr="00CC3CE1">
              <w:rPr>
                <w:rFonts w:ascii="B Titr" w:eastAsia="B Titr" w:hAnsi="B Titr" w:cs="B Titr"/>
                <w:b/>
                <w:bCs/>
                <w:rtl/>
              </w:rPr>
              <w:t>شماره تماس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8797B" w:rsidRPr="00CC3CE1" w:rsidRDefault="00F8797B" w:rsidP="00F8797B">
            <w:pPr>
              <w:ind w:right="26"/>
              <w:jc w:val="center"/>
            </w:pPr>
            <w:r w:rsidRPr="00CC3CE1">
              <w:rPr>
                <w:rFonts w:ascii="B Titr" w:eastAsia="B Titr" w:hAnsi="B Titr" w:cs="B Titr"/>
                <w:b/>
                <w:bCs/>
                <w:rtl/>
              </w:rPr>
              <w:t xml:space="preserve">عنوان ایده 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8797B" w:rsidRPr="00CC3CE1" w:rsidRDefault="00F8797B" w:rsidP="00F8797B">
            <w:pPr>
              <w:ind w:right="22"/>
              <w:jc w:val="center"/>
            </w:pPr>
            <w:r w:rsidRPr="00CC3CE1">
              <w:rPr>
                <w:rFonts w:ascii="B Titr" w:eastAsia="B Titr" w:hAnsi="B Titr" w:cs="B Titr"/>
                <w:b/>
                <w:bCs/>
                <w:rtl/>
              </w:rPr>
              <w:t>فرد ارائه دهنده ایده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8797B" w:rsidRPr="00CC3CE1" w:rsidRDefault="00F8797B" w:rsidP="00F8797B">
            <w:pPr>
              <w:ind w:right="122"/>
              <w:jc w:val="center"/>
            </w:pPr>
            <w:r w:rsidRPr="00CC3CE1">
              <w:rPr>
                <w:rFonts w:ascii="B Titr" w:eastAsia="B Titr" w:hAnsi="B Titr" w:cs="B Titr"/>
                <w:b/>
                <w:bCs/>
                <w:rtl/>
              </w:rPr>
              <w:t>ردیف</w:t>
            </w:r>
          </w:p>
        </w:tc>
      </w:tr>
      <w:tr w:rsidR="002B352E" w:rsidRPr="00CC3CE1" w:rsidTr="00350316">
        <w:trPr>
          <w:trHeight w:val="39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B352E" w:rsidRPr="00F441F2" w:rsidRDefault="002B352E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09126777935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spacing w:line="259" w:lineRule="auto"/>
              <w:ind w:left="290"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راهنمای گردشگری هوشمند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سمیه چیت فروش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2B352E" w:rsidRPr="00CC3CE1" w:rsidTr="00F8797B">
        <w:trPr>
          <w:trHeight w:val="389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09131568186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شب گشت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مصطفی نجاریان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2B352E" w:rsidRPr="00CC3CE1" w:rsidTr="00F8797B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09128037153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سرزمین کهن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هدایت بارافکن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2B352E" w:rsidRPr="00CC3CE1" w:rsidTr="00661C14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B352E" w:rsidRPr="00F441F2" w:rsidRDefault="002B352E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09135257535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پستوی هنر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نیما فرهی فر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B352E" w:rsidRPr="00F441F2" w:rsidRDefault="002B352E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F441F2" w:rsidRPr="00CC3CE1" w:rsidTr="00E60709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۰۹۱۳۳۷۳۱۹۱۱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کودک سفر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روح اله عرفانی راد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F441F2" w:rsidRPr="00CC3CE1" w:rsidTr="001934F8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09135150415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همراه در چالش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مرتضی ربانی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F441F2" w:rsidRPr="00CC3CE1" w:rsidTr="00F8797B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09210025125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قالیچه سلیمان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علی شیر محمدی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F441F2" w:rsidRPr="00CC3CE1" w:rsidTr="00F8797B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09139531921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فست پارک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منیره سلیمی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F441F2" w:rsidRPr="00CC3CE1" w:rsidTr="00F8797B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09215387179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اشاره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معصومه مهدوی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F441F2" w:rsidRPr="00CC3CE1" w:rsidTr="00F8797B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09132587330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ایمن سفر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فریدون فرودی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F441F2" w:rsidRPr="00CC3CE1" w:rsidTr="00F8797B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09056065700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میز هوشمند گردشگری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سیده هدی علوی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F441F2" w:rsidRPr="00CC3CE1" w:rsidTr="00F8797B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 w:hint="c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09358287225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 w:hint="c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چرخ کودکی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 w:hint="c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شهربانو فروتن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F441F2" w:rsidRPr="00CC3CE1" w:rsidTr="005F0C09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09910029632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 w:hint="c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سلامت سفر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 w:hint="c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پرستو یار احمدی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F441F2" w:rsidRPr="00CC3CE1" w:rsidTr="005F0C09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 w:hint="c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09363027778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/>
                <w:sz w:val="20"/>
                <w:szCs w:val="20"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شهر فرنگ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spacing w:line="259" w:lineRule="auto"/>
              <w:ind w:right="61"/>
              <w:jc w:val="center"/>
              <w:rPr>
                <w:rFonts w:cs="B Lotus" w:hint="cs"/>
                <w:sz w:val="20"/>
                <w:szCs w:val="20"/>
                <w:rtl/>
              </w:rPr>
            </w:pPr>
            <w:r w:rsidRPr="00F441F2">
              <w:rPr>
                <w:rFonts w:cs="B Lotus" w:hint="cs"/>
                <w:sz w:val="20"/>
                <w:szCs w:val="20"/>
                <w:rtl/>
              </w:rPr>
              <w:t>مجتبی آثم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441F2" w:rsidRPr="00F441F2" w:rsidRDefault="00F441F2" w:rsidP="00F441F2">
            <w:pPr>
              <w:pStyle w:val="ListParagraph"/>
              <w:numPr>
                <w:ilvl w:val="0"/>
                <w:numId w:val="20"/>
              </w:numPr>
              <w:jc w:val="center"/>
              <w:rPr>
                <w:rFonts w:cs="B Lotus"/>
                <w:sz w:val="20"/>
                <w:szCs w:val="20"/>
              </w:rPr>
            </w:pPr>
          </w:p>
        </w:tc>
      </w:tr>
    </w:tbl>
    <w:p w:rsidR="00F441F2" w:rsidRDefault="00F441F2" w:rsidP="00053B0C">
      <w:pPr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lastRenderedPageBreak/>
        <w:t>معرفی صاحبان سه ایده برتر:</w:t>
      </w:r>
    </w:p>
    <w:p w:rsidR="00F441F2" w:rsidRPr="00531114" w:rsidRDefault="00F441F2" w:rsidP="00A5499F">
      <w:pPr>
        <w:pStyle w:val="ListParagraph"/>
        <w:numPr>
          <w:ilvl w:val="0"/>
          <w:numId w:val="9"/>
        </w:numPr>
        <w:spacing w:line="240" w:lineRule="auto"/>
        <w:ind w:right="23"/>
        <w:rPr>
          <w:rFonts w:cs="B Lotus"/>
          <w:sz w:val="27"/>
          <w:szCs w:val="27"/>
        </w:rPr>
      </w:pPr>
      <w:r>
        <w:rPr>
          <w:rFonts w:cs="B Lotus" w:hint="cs"/>
          <w:sz w:val="27"/>
          <w:szCs w:val="27"/>
          <w:rtl/>
        </w:rPr>
        <w:t>آقای هدایت بازافکن</w:t>
      </w:r>
      <w:r>
        <w:rPr>
          <w:rFonts w:cs="B Lotus" w:hint="cs"/>
          <w:sz w:val="27"/>
          <w:szCs w:val="27"/>
          <w:rtl/>
        </w:rPr>
        <w:t xml:space="preserve">، </w:t>
      </w:r>
      <w:r w:rsidRPr="00531114">
        <w:rPr>
          <w:rFonts w:cs="B Lotus" w:hint="cs"/>
          <w:sz w:val="27"/>
          <w:szCs w:val="27"/>
          <w:rtl/>
        </w:rPr>
        <w:t>تیم سرزمین کهن</w:t>
      </w:r>
      <w:r w:rsidRPr="00531114">
        <w:rPr>
          <w:rFonts w:cs="B Lotus"/>
          <w:sz w:val="27"/>
          <w:szCs w:val="27"/>
          <w:rtl/>
        </w:rPr>
        <w:t xml:space="preserve">( کمک هزینه سفر 3000000 تومان ) </w:t>
      </w:r>
    </w:p>
    <w:p w:rsidR="00F441F2" w:rsidRPr="00531114" w:rsidRDefault="00F441F2" w:rsidP="00A5499F">
      <w:pPr>
        <w:pStyle w:val="ListParagraph"/>
        <w:numPr>
          <w:ilvl w:val="0"/>
          <w:numId w:val="9"/>
        </w:numPr>
        <w:spacing w:line="240" w:lineRule="auto"/>
        <w:ind w:right="23"/>
        <w:rPr>
          <w:rFonts w:cs="B Lotus"/>
          <w:sz w:val="27"/>
          <w:szCs w:val="27"/>
        </w:rPr>
      </w:pPr>
      <w:r>
        <w:rPr>
          <w:rFonts w:cs="B Lotus" w:hint="cs"/>
          <w:sz w:val="27"/>
          <w:szCs w:val="27"/>
          <w:rtl/>
        </w:rPr>
        <w:t xml:space="preserve">خانم شهربانو فروتن، </w:t>
      </w:r>
      <w:r w:rsidRPr="00531114">
        <w:rPr>
          <w:rFonts w:cs="B Lotus" w:hint="cs"/>
          <w:sz w:val="27"/>
          <w:szCs w:val="27"/>
          <w:rtl/>
        </w:rPr>
        <w:t xml:space="preserve">تیم چرخ کودکی </w:t>
      </w:r>
      <w:r w:rsidRPr="00531114">
        <w:rPr>
          <w:rFonts w:cs="B Lotus"/>
          <w:sz w:val="27"/>
          <w:szCs w:val="27"/>
          <w:rtl/>
        </w:rPr>
        <w:t xml:space="preserve">(کمک هزینه سفر 2000000 تومان ) </w:t>
      </w:r>
    </w:p>
    <w:p w:rsidR="00F441F2" w:rsidRPr="00531114" w:rsidRDefault="00F441F2" w:rsidP="00A5499F">
      <w:pPr>
        <w:pStyle w:val="ListParagraph"/>
        <w:numPr>
          <w:ilvl w:val="0"/>
          <w:numId w:val="9"/>
        </w:numPr>
        <w:spacing w:line="240" w:lineRule="auto"/>
        <w:ind w:right="23"/>
        <w:rPr>
          <w:rFonts w:cs="B Lotus"/>
          <w:sz w:val="27"/>
          <w:szCs w:val="27"/>
        </w:rPr>
      </w:pPr>
      <w:r>
        <w:rPr>
          <w:rFonts w:cs="B Lotus" w:hint="cs"/>
          <w:sz w:val="27"/>
          <w:szCs w:val="27"/>
          <w:rtl/>
        </w:rPr>
        <w:t xml:space="preserve">خانم منیره سلیمی، </w:t>
      </w:r>
      <w:r w:rsidRPr="00531114">
        <w:rPr>
          <w:rFonts w:cs="B Lotus" w:hint="cs"/>
          <w:sz w:val="27"/>
          <w:szCs w:val="27"/>
          <w:rtl/>
        </w:rPr>
        <w:t>تیم فست پارک</w:t>
      </w:r>
      <w:r w:rsidRPr="00531114">
        <w:rPr>
          <w:rFonts w:cs="B Lotus"/>
          <w:sz w:val="27"/>
          <w:szCs w:val="27"/>
          <w:rtl/>
        </w:rPr>
        <w:t xml:space="preserve"> (کمک </w:t>
      </w:r>
      <w:r w:rsidRPr="00531114">
        <w:rPr>
          <w:rFonts w:cs="B Lotus" w:hint="cs"/>
          <w:sz w:val="27"/>
          <w:szCs w:val="27"/>
          <w:rtl/>
        </w:rPr>
        <w:t xml:space="preserve">هزینه سفر </w:t>
      </w:r>
      <w:r w:rsidRPr="00531114">
        <w:rPr>
          <w:rFonts w:cs="B Lotus"/>
          <w:sz w:val="27"/>
          <w:szCs w:val="27"/>
          <w:rtl/>
        </w:rPr>
        <w:t xml:space="preserve">1000000 </w:t>
      </w:r>
      <w:r w:rsidRPr="00531114">
        <w:rPr>
          <w:rFonts w:cs="B Lotus" w:hint="cs"/>
          <w:sz w:val="27"/>
          <w:szCs w:val="27"/>
          <w:rtl/>
        </w:rPr>
        <w:t xml:space="preserve">تومان ) </w:t>
      </w:r>
    </w:p>
    <w:p w:rsidR="00075F1A" w:rsidRDefault="008E34FA" w:rsidP="002A62C6">
      <w:pPr>
        <w:jc w:val="center"/>
        <w:rPr>
          <w:rFonts w:cs="B Titr"/>
          <w:sz w:val="28"/>
          <w:szCs w:val="28"/>
          <w:rtl/>
        </w:rPr>
      </w:pPr>
      <w:r w:rsidRPr="00D26EB6">
        <w:rPr>
          <w:rFonts w:cs="B Lotus"/>
          <w:noProof/>
          <w:sz w:val="28"/>
          <w:szCs w:val="28"/>
          <w:lang w:bidi="ar-SA"/>
        </w:rPr>
        <w:drawing>
          <wp:anchor distT="0" distB="0" distL="114300" distR="114300" simplePos="0" relativeHeight="251714560" behindDoc="0" locked="0" layoutInCell="1" allowOverlap="1" wp14:anchorId="4A1FD47A" wp14:editId="422735E5">
            <wp:simplePos x="0" y="0"/>
            <wp:positionH relativeFrom="column">
              <wp:posOffset>-281940</wp:posOffset>
            </wp:positionH>
            <wp:positionV relativeFrom="paragraph">
              <wp:posOffset>425450</wp:posOffset>
            </wp:positionV>
            <wp:extent cx="1910095" cy="1428750"/>
            <wp:effectExtent l="0" t="0" r="0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1F2">
        <w:rPr>
          <w:noProof/>
          <w:lang w:bidi="ar-SA"/>
        </w:rPr>
        <w:drawing>
          <wp:anchor distT="0" distB="0" distL="114300" distR="114300" simplePos="0" relativeHeight="251674624" behindDoc="0" locked="0" layoutInCell="1" allowOverlap="1" wp14:anchorId="67F7004F" wp14:editId="09D3CF30">
            <wp:simplePos x="0" y="0"/>
            <wp:positionH relativeFrom="margin">
              <wp:posOffset>4115435</wp:posOffset>
            </wp:positionH>
            <wp:positionV relativeFrom="paragraph">
              <wp:posOffset>358775</wp:posOffset>
            </wp:positionV>
            <wp:extent cx="2066296" cy="1545590"/>
            <wp:effectExtent l="0" t="0" r="0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6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F1A" w:rsidRPr="0003297E">
        <w:rPr>
          <w:rFonts w:cs="B Titr" w:hint="cs"/>
          <w:sz w:val="28"/>
          <w:szCs w:val="28"/>
          <w:rtl/>
        </w:rPr>
        <w:t>تصاویری از پیش رویداد</w:t>
      </w:r>
      <w:r w:rsidR="002A62C6">
        <w:rPr>
          <w:rFonts w:cs="B Titr" w:hint="cs"/>
          <w:sz w:val="28"/>
          <w:szCs w:val="28"/>
          <w:rtl/>
        </w:rPr>
        <w:t xml:space="preserve"> های شتاب گردشگری</w:t>
      </w:r>
      <w:r w:rsidR="00C62289">
        <w:rPr>
          <w:rFonts w:cs="B Titr" w:hint="cs"/>
          <w:sz w:val="28"/>
          <w:szCs w:val="28"/>
          <w:rtl/>
        </w:rPr>
        <w:t xml:space="preserve"> در یزد شهر میراث جهانی </w:t>
      </w:r>
    </w:p>
    <w:p w:rsidR="00D26EB6" w:rsidRDefault="00F441F2" w:rsidP="00D26EB6">
      <w:pPr>
        <w:pStyle w:val="ListParagraph"/>
        <w:ind w:left="-472" w:right="-709"/>
        <w:rPr>
          <w:rFonts w:cs="B Nazanin"/>
          <w:noProof/>
          <w:sz w:val="28"/>
          <w:szCs w:val="28"/>
          <w:rtl/>
        </w:rPr>
      </w:pPr>
      <w:r w:rsidRPr="002A62C6">
        <w:rPr>
          <w:rFonts w:cs="B Titr"/>
          <w:noProof/>
          <w:sz w:val="28"/>
          <w:szCs w:val="28"/>
          <w:lang w:bidi="ar-SA"/>
        </w:rPr>
        <w:drawing>
          <wp:anchor distT="0" distB="0" distL="114300" distR="114300" simplePos="0" relativeHeight="251677696" behindDoc="0" locked="0" layoutInCell="1" allowOverlap="1" wp14:anchorId="1DC01AEA" wp14:editId="6DD53881">
            <wp:simplePos x="0" y="0"/>
            <wp:positionH relativeFrom="column">
              <wp:posOffset>1828799</wp:posOffset>
            </wp:positionH>
            <wp:positionV relativeFrom="paragraph">
              <wp:posOffset>5080</wp:posOffset>
            </wp:positionV>
            <wp:extent cx="2259829" cy="1285875"/>
            <wp:effectExtent l="0" t="0" r="7620" b="0"/>
            <wp:wrapNone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76" cy="1286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EB6" w:rsidRDefault="00D26EB6" w:rsidP="00D26EB6">
      <w:pPr>
        <w:pStyle w:val="ListParagraph"/>
        <w:ind w:left="-472" w:right="-709"/>
        <w:rPr>
          <w:rFonts w:cs="B Nazanin"/>
          <w:noProof/>
          <w:sz w:val="28"/>
          <w:szCs w:val="28"/>
          <w:rtl/>
        </w:rPr>
      </w:pPr>
    </w:p>
    <w:p w:rsidR="00D26EB6" w:rsidRDefault="00D26EB6" w:rsidP="00D26EB6">
      <w:pPr>
        <w:pStyle w:val="ListParagraph"/>
        <w:ind w:left="-472" w:right="-709"/>
        <w:rPr>
          <w:rFonts w:cs="B Nazanin"/>
          <w:noProof/>
          <w:sz w:val="28"/>
          <w:szCs w:val="28"/>
          <w:rtl/>
        </w:rPr>
      </w:pPr>
    </w:p>
    <w:p w:rsidR="00D26EB6" w:rsidRDefault="00D26EB6" w:rsidP="00D26EB6">
      <w:pPr>
        <w:pStyle w:val="ListParagraph"/>
        <w:ind w:left="-472" w:right="-709"/>
        <w:rPr>
          <w:rFonts w:cs="B Nazanin"/>
          <w:noProof/>
          <w:sz w:val="28"/>
          <w:szCs w:val="28"/>
          <w:rtl/>
        </w:rPr>
      </w:pPr>
    </w:p>
    <w:p w:rsidR="00D26EB6" w:rsidRPr="00075F1A" w:rsidRDefault="00D26EB6" w:rsidP="00D26EB6">
      <w:pPr>
        <w:pStyle w:val="ListParagraph"/>
        <w:ind w:left="-472" w:right="-709"/>
        <w:rPr>
          <w:rFonts w:cs="B Lotus"/>
          <w:sz w:val="28"/>
          <w:szCs w:val="28"/>
          <w:rtl/>
        </w:rPr>
      </w:pPr>
      <w:r w:rsidRPr="00D26EB6">
        <w:rPr>
          <w:rFonts w:cs="B Lotus"/>
          <w:noProof/>
          <w:sz w:val="28"/>
          <w:szCs w:val="28"/>
          <w:lang w:bidi="ar-SA"/>
        </w:rPr>
        <w:drawing>
          <wp:anchor distT="0" distB="0" distL="114300" distR="114300" simplePos="0" relativeHeight="251670528" behindDoc="0" locked="0" layoutInCell="1" allowOverlap="1" wp14:anchorId="3AABE677" wp14:editId="6FB5308E">
            <wp:simplePos x="0" y="0"/>
            <wp:positionH relativeFrom="column">
              <wp:posOffset>7484110</wp:posOffset>
            </wp:positionH>
            <wp:positionV relativeFrom="paragraph">
              <wp:posOffset>79375</wp:posOffset>
            </wp:positionV>
            <wp:extent cx="3581400" cy="2678887"/>
            <wp:effectExtent l="0" t="0" r="0" b="762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7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6EB6">
        <w:rPr>
          <w:rFonts w:cs="B Lotus"/>
          <w:noProof/>
          <w:sz w:val="28"/>
          <w:szCs w:val="28"/>
          <w:lang w:bidi="ar-SA"/>
        </w:rPr>
        <w:drawing>
          <wp:anchor distT="0" distB="0" distL="114300" distR="114300" simplePos="0" relativeHeight="251672576" behindDoc="0" locked="0" layoutInCell="1" allowOverlap="1" wp14:anchorId="1514A2D0" wp14:editId="53B6B657">
            <wp:simplePos x="0" y="0"/>
            <wp:positionH relativeFrom="column">
              <wp:posOffset>7464425</wp:posOffset>
            </wp:positionH>
            <wp:positionV relativeFrom="paragraph">
              <wp:posOffset>2880995</wp:posOffset>
            </wp:positionV>
            <wp:extent cx="3605463" cy="2696886"/>
            <wp:effectExtent l="0" t="0" r="0" b="8255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463" cy="2696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4FA" w:rsidRDefault="008E34FA" w:rsidP="003E6563">
      <w:pPr>
        <w:pStyle w:val="ListParagraph"/>
        <w:ind w:left="2160" w:firstLine="720"/>
        <w:rPr>
          <w:rFonts w:cs="B Titr"/>
          <w:sz w:val="28"/>
          <w:szCs w:val="28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722752" behindDoc="0" locked="0" layoutInCell="1" allowOverlap="1" wp14:anchorId="5C75FD91" wp14:editId="358D7C77">
            <wp:simplePos x="0" y="0"/>
            <wp:positionH relativeFrom="column">
              <wp:posOffset>4408170</wp:posOffset>
            </wp:positionH>
            <wp:positionV relativeFrom="paragraph">
              <wp:posOffset>222250</wp:posOffset>
            </wp:positionV>
            <wp:extent cx="1772920" cy="1772920"/>
            <wp:effectExtent l="0" t="0" r="0" b="0"/>
            <wp:wrapNone/>
            <wp:docPr id="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6EB6">
        <w:rPr>
          <w:rFonts w:cs="B Nazanin"/>
          <w:noProof/>
          <w:sz w:val="28"/>
          <w:szCs w:val="28"/>
          <w:lang w:bidi="ar-SA"/>
        </w:rPr>
        <w:drawing>
          <wp:anchor distT="0" distB="0" distL="114300" distR="114300" simplePos="0" relativeHeight="251720704" behindDoc="0" locked="0" layoutInCell="1" allowOverlap="1" wp14:anchorId="7ABF32C4" wp14:editId="140B825D">
            <wp:simplePos x="0" y="0"/>
            <wp:positionH relativeFrom="column">
              <wp:posOffset>2724150</wp:posOffset>
            </wp:positionH>
            <wp:positionV relativeFrom="paragraph">
              <wp:posOffset>288925</wp:posOffset>
            </wp:positionV>
            <wp:extent cx="1682115" cy="1682115"/>
            <wp:effectExtent l="0" t="0" r="0" b="0"/>
            <wp:wrapNone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16608" behindDoc="0" locked="0" layoutInCell="1" allowOverlap="1" wp14:anchorId="1894F8B0" wp14:editId="261535AE">
            <wp:simplePos x="0" y="0"/>
            <wp:positionH relativeFrom="column">
              <wp:posOffset>1143000</wp:posOffset>
            </wp:positionH>
            <wp:positionV relativeFrom="paragraph">
              <wp:posOffset>336550</wp:posOffset>
            </wp:positionV>
            <wp:extent cx="1533525" cy="1533525"/>
            <wp:effectExtent l="0" t="0" r="9525" b="9525"/>
            <wp:wrapNone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6EB6">
        <w:rPr>
          <w:rFonts w:cs="B Nazanin"/>
          <w:noProof/>
          <w:sz w:val="28"/>
          <w:szCs w:val="28"/>
          <w:lang w:bidi="ar-SA"/>
        </w:rPr>
        <w:drawing>
          <wp:anchor distT="0" distB="0" distL="114300" distR="114300" simplePos="0" relativeHeight="251718656" behindDoc="0" locked="0" layoutInCell="1" allowOverlap="1" wp14:anchorId="16B92177" wp14:editId="5745901F">
            <wp:simplePos x="0" y="0"/>
            <wp:positionH relativeFrom="column">
              <wp:posOffset>-419099</wp:posOffset>
            </wp:positionH>
            <wp:positionV relativeFrom="paragraph">
              <wp:posOffset>346075</wp:posOffset>
            </wp:positionV>
            <wp:extent cx="1504950" cy="1504950"/>
            <wp:effectExtent l="0" t="0" r="0" b="0"/>
            <wp:wrapNone/>
            <wp:docPr id="3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682">
        <w:rPr>
          <w:rFonts w:cs="B Titr" w:hint="cs"/>
          <w:sz w:val="28"/>
          <w:szCs w:val="28"/>
          <w:rtl/>
        </w:rPr>
        <w:t xml:space="preserve">       </w:t>
      </w:r>
    </w:p>
    <w:p w:rsidR="008E34FA" w:rsidRDefault="008E34FA" w:rsidP="003E6563">
      <w:pPr>
        <w:pStyle w:val="ListParagraph"/>
        <w:ind w:left="2160" w:firstLine="720"/>
        <w:rPr>
          <w:rFonts w:cs="B Titr"/>
          <w:sz w:val="28"/>
          <w:szCs w:val="28"/>
          <w:rtl/>
        </w:rPr>
      </w:pPr>
    </w:p>
    <w:p w:rsidR="008E34FA" w:rsidRDefault="008E34FA" w:rsidP="003E6563">
      <w:pPr>
        <w:pStyle w:val="ListParagraph"/>
        <w:ind w:left="2160" w:firstLine="720"/>
        <w:rPr>
          <w:rFonts w:cs="B Titr"/>
          <w:sz w:val="28"/>
          <w:szCs w:val="28"/>
          <w:rtl/>
        </w:rPr>
      </w:pPr>
    </w:p>
    <w:p w:rsidR="008E34FA" w:rsidRDefault="008E34FA" w:rsidP="003E6563">
      <w:pPr>
        <w:pStyle w:val="ListParagraph"/>
        <w:ind w:left="2160" w:firstLine="720"/>
        <w:rPr>
          <w:rFonts w:cs="B Titr"/>
          <w:sz w:val="28"/>
          <w:szCs w:val="28"/>
          <w:rtl/>
        </w:rPr>
      </w:pPr>
    </w:p>
    <w:p w:rsidR="008E34FA" w:rsidRDefault="008E34FA" w:rsidP="003E6563">
      <w:pPr>
        <w:pStyle w:val="ListParagraph"/>
        <w:ind w:left="2160" w:firstLine="720"/>
        <w:rPr>
          <w:rFonts w:cs="B Titr"/>
          <w:sz w:val="28"/>
          <w:szCs w:val="28"/>
          <w:rtl/>
        </w:rPr>
      </w:pPr>
    </w:p>
    <w:p w:rsidR="008E34FA" w:rsidRDefault="008E34FA" w:rsidP="003E6563">
      <w:pPr>
        <w:pStyle w:val="ListParagraph"/>
        <w:ind w:left="2160" w:firstLine="720"/>
        <w:rPr>
          <w:rFonts w:cs="B Titr"/>
          <w:sz w:val="28"/>
          <w:szCs w:val="28"/>
          <w:rtl/>
        </w:rPr>
      </w:pPr>
    </w:p>
    <w:p w:rsidR="00075F1A" w:rsidRDefault="00053B0C" w:rsidP="00053B0C">
      <w:pPr>
        <w:jc w:val="center"/>
        <w:rPr>
          <w:rFonts w:cs="B Titr"/>
          <w:sz w:val="28"/>
          <w:szCs w:val="28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703296" behindDoc="0" locked="0" layoutInCell="1" allowOverlap="1" wp14:anchorId="0B23F27B" wp14:editId="7D1A1A51">
            <wp:simplePos x="0" y="0"/>
            <wp:positionH relativeFrom="margin">
              <wp:posOffset>1990725</wp:posOffset>
            </wp:positionH>
            <wp:positionV relativeFrom="paragraph">
              <wp:posOffset>400050</wp:posOffset>
            </wp:positionV>
            <wp:extent cx="2019300" cy="1345565"/>
            <wp:effectExtent l="0" t="0" r="0" b="6985"/>
            <wp:wrapNone/>
            <wp:docPr id="3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C20">
        <w:rPr>
          <w:rFonts w:cs="B Nazanin"/>
          <w:noProof/>
          <w:lang w:bidi="ar-SA"/>
        </w:rPr>
        <w:drawing>
          <wp:anchor distT="0" distB="0" distL="114300" distR="114300" simplePos="0" relativeHeight="251683840" behindDoc="0" locked="0" layoutInCell="1" allowOverlap="1" wp14:anchorId="3EC27081" wp14:editId="4462DB7B">
            <wp:simplePos x="0" y="0"/>
            <wp:positionH relativeFrom="column">
              <wp:posOffset>4103370</wp:posOffset>
            </wp:positionH>
            <wp:positionV relativeFrom="paragraph">
              <wp:posOffset>419100</wp:posOffset>
            </wp:positionV>
            <wp:extent cx="2109470" cy="1151890"/>
            <wp:effectExtent l="0" t="0" r="5080" b="0"/>
            <wp:wrapNone/>
            <wp:docPr id="2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4FA">
        <w:rPr>
          <w:noProof/>
          <w:lang w:bidi="ar-SA"/>
        </w:rPr>
        <w:drawing>
          <wp:anchor distT="0" distB="0" distL="114300" distR="114300" simplePos="0" relativeHeight="251698176" behindDoc="0" locked="0" layoutInCell="1" allowOverlap="1" wp14:anchorId="1F8AD6A0" wp14:editId="2C5882E8">
            <wp:simplePos x="0" y="0"/>
            <wp:positionH relativeFrom="margin">
              <wp:posOffset>-495300</wp:posOffset>
            </wp:positionH>
            <wp:positionV relativeFrom="paragraph">
              <wp:posOffset>348615</wp:posOffset>
            </wp:positionV>
            <wp:extent cx="2400300" cy="1257650"/>
            <wp:effectExtent l="0" t="0" r="0" b="0"/>
            <wp:wrapNone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682">
        <w:rPr>
          <w:rFonts w:cs="B Titr" w:hint="cs"/>
          <w:sz w:val="28"/>
          <w:szCs w:val="28"/>
          <w:rtl/>
        </w:rPr>
        <w:t xml:space="preserve">  </w:t>
      </w:r>
      <w:r w:rsidR="00075F1A" w:rsidRPr="00075F1A">
        <w:rPr>
          <w:rFonts w:cs="B Titr" w:hint="cs"/>
          <w:sz w:val="28"/>
          <w:szCs w:val="28"/>
          <w:rtl/>
        </w:rPr>
        <w:t xml:space="preserve">تصاویری از </w:t>
      </w:r>
      <w:r w:rsidR="003E6563">
        <w:rPr>
          <w:rFonts w:cs="B Titr" w:hint="cs"/>
          <w:sz w:val="28"/>
          <w:szCs w:val="28"/>
          <w:rtl/>
        </w:rPr>
        <w:t>ر</w:t>
      </w:r>
      <w:r w:rsidR="00075F1A" w:rsidRPr="00075F1A">
        <w:rPr>
          <w:rFonts w:cs="B Titr" w:hint="cs"/>
          <w:sz w:val="28"/>
          <w:szCs w:val="28"/>
          <w:rtl/>
        </w:rPr>
        <w:t>ویداد</w:t>
      </w:r>
      <w:r w:rsidR="003E6563">
        <w:rPr>
          <w:rFonts w:cs="B Titr" w:hint="cs"/>
          <w:sz w:val="28"/>
          <w:szCs w:val="28"/>
          <w:rtl/>
        </w:rPr>
        <w:t xml:space="preserve"> نهایی</w:t>
      </w:r>
      <w:r>
        <w:rPr>
          <w:rFonts w:cs="B Titr" w:hint="cs"/>
          <w:sz w:val="28"/>
          <w:szCs w:val="28"/>
          <w:rtl/>
        </w:rPr>
        <w:t xml:space="preserve"> شتاب گردشگری در یزد شهر میراث جهانی </w:t>
      </w:r>
    </w:p>
    <w:p w:rsidR="0021013E" w:rsidRDefault="00AF0682" w:rsidP="008E34FA">
      <w:pPr>
        <w:pStyle w:val="ListParagraph"/>
        <w:ind w:left="2160" w:firstLine="720"/>
        <w:rPr>
          <w:rtl/>
        </w:rPr>
      </w:pPr>
      <w:r>
        <w:rPr>
          <w:rFonts w:cs="B Nazanin" w:hint="cs"/>
          <w:noProof/>
          <w:sz w:val="28"/>
          <w:szCs w:val="28"/>
          <w:rtl/>
        </w:rPr>
        <w:t xml:space="preserve">       </w:t>
      </w:r>
    </w:p>
    <w:p w:rsidR="002A62C6" w:rsidRDefault="002A62C6" w:rsidP="009F59A0">
      <w:pPr>
        <w:pStyle w:val="ListParagraph"/>
        <w:ind w:left="2160" w:firstLine="720"/>
        <w:rPr>
          <w:rFonts w:cs="B Titr"/>
          <w:sz w:val="28"/>
          <w:szCs w:val="28"/>
          <w:rtl/>
        </w:rPr>
      </w:pPr>
    </w:p>
    <w:p w:rsidR="002A62C6" w:rsidRDefault="002A62C6" w:rsidP="009F59A0">
      <w:pPr>
        <w:pStyle w:val="ListParagraph"/>
        <w:ind w:left="2160" w:firstLine="720"/>
        <w:rPr>
          <w:rFonts w:cs="B Titr"/>
          <w:sz w:val="28"/>
          <w:szCs w:val="28"/>
          <w:rtl/>
        </w:rPr>
      </w:pPr>
    </w:p>
    <w:p w:rsidR="002A62C6" w:rsidRDefault="002A62C6" w:rsidP="009F59A0">
      <w:pPr>
        <w:pStyle w:val="ListParagraph"/>
        <w:ind w:left="2160" w:firstLine="720"/>
        <w:rPr>
          <w:rFonts w:cs="B Titr"/>
          <w:sz w:val="28"/>
          <w:szCs w:val="28"/>
          <w:rtl/>
        </w:rPr>
      </w:pPr>
    </w:p>
    <w:p w:rsidR="00F35303" w:rsidRPr="008E34FA" w:rsidRDefault="00053B0C" w:rsidP="008E34FA">
      <w:pPr>
        <w:rPr>
          <w:rFonts w:cs="B Titr"/>
          <w:sz w:val="28"/>
          <w:szCs w:val="28"/>
          <w:rtl/>
        </w:rPr>
      </w:pPr>
      <w:r w:rsidRPr="00F35303">
        <w:rPr>
          <w:noProof/>
          <w:lang w:bidi="ar-SA"/>
        </w:rPr>
        <w:drawing>
          <wp:anchor distT="0" distB="0" distL="114300" distR="114300" simplePos="0" relativeHeight="251709440" behindDoc="0" locked="0" layoutInCell="1" allowOverlap="1" wp14:anchorId="271F78D9" wp14:editId="7D6BE1C3">
            <wp:simplePos x="0" y="0"/>
            <wp:positionH relativeFrom="column">
              <wp:posOffset>4057650</wp:posOffset>
            </wp:positionH>
            <wp:positionV relativeFrom="paragraph">
              <wp:posOffset>258445</wp:posOffset>
            </wp:positionV>
            <wp:extent cx="2171700" cy="1449070"/>
            <wp:effectExtent l="0" t="0" r="0" b="0"/>
            <wp:wrapNone/>
            <wp:docPr id="4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12512" behindDoc="0" locked="0" layoutInCell="1" allowOverlap="1" wp14:anchorId="50DC0837" wp14:editId="2433FA21">
            <wp:simplePos x="0" y="0"/>
            <wp:positionH relativeFrom="margin">
              <wp:posOffset>1788160</wp:posOffset>
            </wp:positionH>
            <wp:positionV relativeFrom="paragraph">
              <wp:posOffset>268605</wp:posOffset>
            </wp:positionV>
            <wp:extent cx="2155825" cy="1437005"/>
            <wp:effectExtent l="0" t="0" r="0" b="0"/>
            <wp:wrapNone/>
            <wp:docPr id="4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4FA" w:rsidRPr="00D36C20">
        <w:rPr>
          <w:noProof/>
          <w:lang w:bidi="ar-SA"/>
        </w:rPr>
        <w:drawing>
          <wp:anchor distT="0" distB="0" distL="114300" distR="114300" simplePos="0" relativeHeight="251700224" behindDoc="0" locked="0" layoutInCell="1" allowOverlap="1" wp14:anchorId="790F76C9" wp14:editId="614D0311">
            <wp:simplePos x="0" y="0"/>
            <wp:positionH relativeFrom="column">
              <wp:posOffset>-428625</wp:posOffset>
            </wp:positionH>
            <wp:positionV relativeFrom="paragraph">
              <wp:posOffset>189865</wp:posOffset>
            </wp:positionV>
            <wp:extent cx="2181225" cy="1545590"/>
            <wp:effectExtent l="0" t="0" r="9525" b="0"/>
            <wp:wrapNone/>
            <wp:docPr id="3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682" w:rsidRPr="008E34FA">
        <w:rPr>
          <w:rFonts w:cs="B Titr" w:hint="cs"/>
          <w:sz w:val="28"/>
          <w:szCs w:val="28"/>
          <w:rtl/>
        </w:rPr>
        <w:t xml:space="preserve">   </w:t>
      </w:r>
    </w:p>
    <w:p w:rsidR="00F35303" w:rsidRDefault="00F35303" w:rsidP="00F35303">
      <w:pPr>
        <w:pStyle w:val="ListParagraph"/>
        <w:ind w:left="2160" w:firstLine="720"/>
        <w:rPr>
          <w:rFonts w:cs="B Titr"/>
          <w:sz w:val="28"/>
          <w:szCs w:val="28"/>
          <w:rtl/>
        </w:rPr>
      </w:pPr>
    </w:p>
    <w:p w:rsidR="00F35303" w:rsidRDefault="00F35303" w:rsidP="009F59A0">
      <w:pPr>
        <w:pStyle w:val="ListParagraph"/>
        <w:ind w:left="2160" w:firstLine="720"/>
        <w:rPr>
          <w:rFonts w:cs="B Titr"/>
          <w:sz w:val="28"/>
          <w:szCs w:val="28"/>
          <w:rtl/>
        </w:rPr>
      </w:pPr>
    </w:p>
    <w:p w:rsidR="00F35303" w:rsidRDefault="00F35303" w:rsidP="009F59A0">
      <w:pPr>
        <w:pStyle w:val="ListParagraph"/>
        <w:ind w:left="2160" w:firstLine="720"/>
        <w:rPr>
          <w:rFonts w:cs="B Titr"/>
          <w:sz w:val="28"/>
          <w:szCs w:val="28"/>
          <w:rtl/>
        </w:rPr>
      </w:pPr>
      <w:bookmarkStart w:id="0" w:name="_GoBack"/>
      <w:bookmarkEnd w:id="0"/>
    </w:p>
    <w:sectPr w:rsidR="00F35303" w:rsidSect="00512B4F">
      <w:pgSz w:w="11906" w:h="16838"/>
      <w:pgMar w:top="1440" w:right="1440" w:bottom="1135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74EAD"/>
    <w:multiLevelType w:val="hybridMultilevel"/>
    <w:tmpl w:val="F6AA9EAC"/>
    <w:lvl w:ilvl="0" w:tplc="7FA099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12420"/>
    <w:multiLevelType w:val="hybridMultilevel"/>
    <w:tmpl w:val="44F83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2605E"/>
    <w:multiLevelType w:val="hybridMultilevel"/>
    <w:tmpl w:val="9866FB7C"/>
    <w:lvl w:ilvl="0" w:tplc="D6AC2F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C72CF"/>
    <w:multiLevelType w:val="hybridMultilevel"/>
    <w:tmpl w:val="44C6D99A"/>
    <w:lvl w:ilvl="0" w:tplc="90266F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33478E"/>
    <w:multiLevelType w:val="hybridMultilevel"/>
    <w:tmpl w:val="97D66AD4"/>
    <w:lvl w:ilvl="0" w:tplc="0409000D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</w:rPr>
    </w:lvl>
    <w:lvl w:ilvl="1" w:tplc="2FC62890">
      <w:numFmt w:val="bullet"/>
      <w:lvlText w:val=""/>
      <w:lvlJc w:val="left"/>
      <w:pPr>
        <w:ind w:left="1440" w:hanging="360"/>
      </w:pPr>
      <w:rPr>
        <w:rFonts w:ascii="Symbol" w:eastAsiaTheme="minorHAnsi" w:hAnsi="Symbol" w:cs="B Lotu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4503C"/>
    <w:multiLevelType w:val="hybridMultilevel"/>
    <w:tmpl w:val="88BE5E86"/>
    <w:lvl w:ilvl="0" w:tplc="ABBE4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EE8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364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1AF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3A0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5EA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CB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0AE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ECA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BA119CD"/>
    <w:multiLevelType w:val="hybridMultilevel"/>
    <w:tmpl w:val="F9BA1550"/>
    <w:lvl w:ilvl="0" w:tplc="0409000D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5479A"/>
    <w:multiLevelType w:val="hybridMultilevel"/>
    <w:tmpl w:val="D18C5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7F7846"/>
    <w:multiLevelType w:val="hybridMultilevel"/>
    <w:tmpl w:val="BAD63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334A63"/>
    <w:multiLevelType w:val="hybridMultilevel"/>
    <w:tmpl w:val="03AE9F80"/>
    <w:lvl w:ilvl="0" w:tplc="B7BE62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422495"/>
    <w:multiLevelType w:val="hybridMultilevel"/>
    <w:tmpl w:val="56AA1D2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5F6E3F64"/>
    <w:multiLevelType w:val="hybridMultilevel"/>
    <w:tmpl w:val="AB2C66B0"/>
    <w:lvl w:ilvl="0" w:tplc="3B6605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3D3AAA"/>
    <w:multiLevelType w:val="hybridMultilevel"/>
    <w:tmpl w:val="B2E0DF00"/>
    <w:lvl w:ilvl="0" w:tplc="ADFE6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C07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B40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41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646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ED1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74A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5EA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D07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FFF68F6"/>
    <w:multiLevelType w:val="hybridMultilevel"/>
    <w:tmpl w:val="BFE2C3D0"/>
    <w:lvl w:ilvl="0" w:tplc="A0C89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481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885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42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A8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3C1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2C0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AEE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22F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06F1E5E"/>
    <w:multiLevelType w:val="hybridMultilevel"/>
    <w:tmpl w:val="991A23C6"/>
    <w:lvl w:ilvl="0" w:tplc="0F82306A">
      <w:start w:val="1"/>
      <w:numFmt w:val="decimal"/>
      <w:lvlText w:val="%1-"/>
      <w:lvlJc w:val="left"/>
      <w:pPr>
        <w:ind w:left="720" w:hanging="360"/>
      </w:pPr>
      <w:rPr>
        <w:rFonts w:cs="B Titr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F16980"/>
    <w:multiLevelType w:val="hybridMultilevel"/>
    <w:tmpl w:val="3AA086AE"/>
    <w:lvl w:ilvl="0" w:tplc="A1FA6B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2FC62890">
      <w:numFmt w:val="bullet"/>
      <w:lvlText w:val=""/>
      <w:lvlJc w:val="left"/>
      <w:pPr>
        <w:ind w:left="1440" w:hanging="360"/>
      </w:pPr>
      <w:rPr>
        <w:rFonts w:ascii="Symbol" w:eastAsiaTheme="minorHAnsi" w:hAnsi="Symbol" w:cs="B Lotu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FA32DB"/>
    <w:multiLevelType w:val="hybridMultilevel"/>
    <w:tmpl w:val="58762B6C"/>
    <w:lvl w:ilvl="0" w:tplc="3B1AC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842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FAC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36B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78B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0EF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FA5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0F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D8D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7BD63AD"/>
    <w:multiLevelType w:val="hybridMultilevel"/>
    <w:tmpl w:val="4A504490"/>
    <w:lvl w:ilvl="0" w:tplc="B0287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C4C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208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967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5E6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60C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A6A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32A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5A1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CFE6C1B"/>
    <w:multiLevelType w:val="hybridMultilevel"/>
    <w:tmpl w:val="97402104"/>
    <w:lvl w:ilvl="0" w:tplc="AD82CE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224D59"/>
    <w:multiLevelType w:val="hybridMultilevel"/>
    <w:tmpl w:val="EBACEC20"/>
    <w:lvl w:ilvl="0" w:tplc="440857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8"/>
  </w:num>
  <w:num w:numId="4">
    <w:abstractNumId w:val="9"/>
  </w:num>
  <w:num w:numId="5">
    <w:abstractNumId w:val="2"/>
  </w:num>
  <w:num w:numId="6">
    <w:abstractNumId w:val="11"/>
  </w:num>
  <w:num w:numId="7">
    <w:abstractNumId w:val="19"/>
  </w:num>
  <w:num w:numId="8">
    <w:abstractNumId w:val="14"/>
  </w:num>
  <w:num w:numId="9">
    <w:abstractNumId w:val="3"/>
  </w:num>
  <w:num w:numId="10">
    <w:abstractNumId w:val="4"/>
  </w:num>
  <w:num w:numId="11">
    <w:abstractNumId w:val="6"/>
  </w:num>
  <w:num w:numId="12">
    <w:abstractNumId w:val="16"/>
  </w:num>
  <w:num w:numId="13">
    <w:abstractNumId w:val="1"/>
  </w:num>
  <w:num w:numId="14">
    <w:abstractNumId w:val="12"/>
  </w:num>
  <w:num w:numId="15">
    <w:abstractNumId w:val="17"/>
  </w:num>
  <w:num w:numId="16">
    <w:abstractNumId w:val="5"/>
  </w:num>
  <w:num w:numId="17">
    <w:abstractNumId w:val="10"/>
  </w:num>
  <w:num w:numId="18">
    <w:abstractNumId w:val="18"/>
  </w:num>
  <w:num w:numId="19">
    <w:abstractNumId w:val="1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13E"/>
    <w:rsid w:val="0003297E"/>
    <w:rsid w:val="00051092"/>
    <w:rsid w:val="00053B0C"/>
    <w:rsid w:val="00075F1A"/>
    <w:rsid w:val="000B3BE7"/>
    <w:rsid w:val="000C3A1D"/>
    <w:rsid w:val="000D4818"/>
    <w:rsid w:val="000F0ECF"/>
    <w:rsid w:val="00121D7F"/>
    <w:rsid w:val="00187C7A"/>
    <w:rsid w:val="001C19F6"/>
    <w:rsid w:val="00203591"/>
    <w:rsid w:val="0021013E"/>
    <w:rsid w:val="00225D74"/>
    <w:rsid w:val="002A62C6"/>
    <w:rsid w:val="002B352E"/>
    <w:rsid w:val="002D550A"/>
    <w:rsid w:val="002E6C06"/>
    <w:rsid w:val="00371031"/>
    <w:rsid w:val="003A654A"/>
    <w:rsid w:val="003C68A2"/>
    <w:rsid w:val="003E6563"/>
    <w:rsid w:val="00473560"/>
    <w:rsid w:val="00483A1D"/>
    <w:rsid w:val="00487057"/>
    <w:rsid w:val="004A0FCB"/>
    <w:rsid w:val="004A6D20"/>
    <w:rsid w:val="00505209"/>
    <w:rsid w:val="00505AFB"/>
    <w:rsid w:val="00512B4F"/>
    <w:rsid w:val="00531114"/>
    <w:rsid w:val="00570731"/>
    <w:rsid w:val="005B56EF"/>
    <w:rsid w:val="005E31D2"/>
    <w:rsid w:val="005F1904"/>
    <w:rsid w:val="00650E4F"/>
    <w:rsid w:val="00705726"/>
    <w:rsid w:val="0072322F"/>
    <w:rsid w:val="00743E68"/>
    <w:rsid w:val="00777AAF"/>
    <w:rsid w:val="007E316F"/>
    <w:rsid w:val="007F349A"/>
    <w:rsid w:val="008062A3"/>
    <w:rsid w:val="008A760C"/>
    <w:rsid w:val="008E34FA"/>
    <w:rsid w:val="008E7EBB"/>
    <w:rsid w:val="009462D3"/>
    <w:rsid w:val="009709EA"/>
    <w:rsid w:val="009B5B83"/>
    <w:rsid w:val="009F59A0"/>
    <w:rsid w:val="00A5499F"/>
    <w:rsid w:val="00AC6289"/>
    <w:rsid w:val="00AF0682"/>
    <w:rsid w:val="00B1211D"/>
    <w:rsid w:val="00B627F4"/>
    <w:rsid w:val="00BA26B4"/>
    <w:rsid w:val="00BB669D"/>
    <w:rsid w:val="00C04687"/>
    <w:rsid w:val="00C1017B"/>
    <w:rsid w:val="00C62289"/>
    <w:rsid w:val="00CB3759"/>
    <w:rsid w:val="00CC3CE1"/>
    <w:rsid w:val="00CD2423"/>
    <w:rsid w:val="00D26EB6"/>
    <w:rsid w:val="00D36C20"/>
    <w:rsid w:val="00D45123"/>
    <w:rsid w:val="00E10E1C"/>
    <w:rsid w:val="00E74957"/>
    <w:rsid w:val="00EC4A4B"/>
    <w:rsid w:val="00EF1EA9"/>
    <w:rsid w:val="00F35303"/>
    <w:rsid w:val="00F40431"/>
    <w:rsid w:val="00F441F2"/>
    <w:rsid w:val="00F64827"/>
    <w:rsid w:val="00F8797B"/>
    <w:rsid w:val="00FA14F3"/>
    <w:rsid w:val="00FE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CBDED2-50EB-4D5A-AE4F-37A77B47D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092"/>
    <w:pPr>
      <w:ind w:left="720"/>
      <w:contextualSpacing/>
    </w:pPr>
  </w:style>
  <w:style w:type="table" w:customStyle="1" w:styleId="TableGrid">
    <w:name w:val="TableGrid"/>
    <w:rsid w:val="0070572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ECF"/>
    <w:rPr>
      <w:rFonts w:ascii="Segoe UI" w:hAnsi="Segoe UI" w:cs="Segoe UI"/>
      <w:sz w:val="18"/>
      <w:szCs w:val="18"/>
    </w:rPr>
  </w:style>
  <w:style w:type="table" w:styleId="TableGrid0">
    <w:name w:val="Table Grid"/>
    <w:basedOn w:val="TableNormal"/>
    <w:uiPriority w:val="39"/>
    <w:rsid w:val="00570731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B3BE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C6228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6228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622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961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410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953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507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72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7387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50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7133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0438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4170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3338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3280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4648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8782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1542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6005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6071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0442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35779">
          <w:marLeft w:val="0"/>
          <w:marRight w:val="547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9064">
          <w:marLeft w:val="0"/>
          <w:marRight w:val="547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07424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0231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7247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astooseir.com/domestic-tour/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parastooseir.com/yazd-part-one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2CA40-8916-4D35-A4A2-3F499ACDE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bayat</dc:creator>
  <cp:keywords/>
  <dc:description/>
  <cp:lastModifiedBy>maryam</cp:lastModifiedBy>
  <cp:revision>6</cp:revision>
  <cp:lastPrinted>2020-01-15T07:38:00Z</cp:lastPrinted>
  <dcterms:created xsi:type="dcterms:W3CDTF">2021-01-09T10:11:00Z</dcterms:created>
  <dcterms:modified xsi:type="dcterms:W3CDTF">2021-01-13T08:36:00Z</dcterms:modified>
</cp:coreProperties>
</file>